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24"/>
          <w:szCs w:val="24"/>
          <w:lang w:eastAsia="ar-SA"/>
        </w:rPr>
      </w:pPr>
      <w:r w:rsidRPr="00D51CF0">
        <w:rPr>
          <w:rFonts w:ascii="Times New Roman" w:eastAsia="Arial Unicode MS" w:hAnsi="Times New Roman" w:cs="Times New Roman"/>
          <w:kern w:val="1"/>
          <w:sz w:val="24"/>
          <w:szCs w:val="24"/>
          <w:lang w:eastAsia="ar-SA"/>
        </w:rPr>
        <w:tab/>
        <w:t>IBN.ZP-271/18/2011</w:t>
      </w:r>
      <w:r w:rsidRPr="00D51CF0">
        <w:rPr>
          <w:rFonts w:ascii="Times New Roman" w:eastAsia="Arial Unicode MS" w:hAnsi="Times New Roman" w:cs="Times New Roman"/>
          <w:kern w:val="1"/>
          <w:sz w:val="24"/>
          <w:szCs w:val="24"/>
          <w:lang w:eastAsia="ar-SA"/>
        </w:rPr>
        <w:tab/>
      </w:r>
      <w:r w:rsidRPr="00D51CF0">
        <w:rPr>
          <w:rFonts w:ascii="Times New Roman" w:eastAsia="Arial Unicode MS" w:hAnsi="Times New Roman" w:cs="Times New Roman"/>
          <w:kern w:val="1"/>
          <w:sz w:val="24"/>
          <w:szCs w:val="24"/>
          <w:lang w:eastAsia="ar-SA"/>
        </w:rPr>
        <w:tab/>
      </w:r>
      <w:r w:rsidRPr="00D51CF0">
        <w:rPr>
          <w:rFonts w:ascii="Times New Roman" w:eastAsia="Arial Unicode MS" w:hAnsi="Times New Roman" w:cs="Times New Roman"/>
          <w:kern w:val="1"/>
          <w:sz w:val="24"/>
          <w:szCs w:val="24"/>
          <w:lang w:eastAsia="ar-SA"/>
        </w:rPr>
        <w:tab/>
      </w:r>
      <w:r w:rsidRPr="00D51CF0">
        <w:rPr>
          <w:rFonts w:ascii="Times New Roman" w:eastAsia="Arial Unicode MS" w:hAnsi="Times New Roman" w:cs="Times New Roman"/>
          <w:kern w:val="1"/>
          <w:sz w:val="24"/>
          <w:szCs w:val="24"/>
          <w:lang w:eastAsia="ar-SA"/>
        </w:rPr>
        <w:tab/>
      </w:r>
      <w:r w:rsidRPr="00D51CF0">
        <w:rPr>
          <w:rFonts w:ascii="Times New Roman" w:eastAsia="Arial Unicode MS" w:hAnsi="Times New Roman" w:cs="Times New Roman"/>
          <w:kern w:val="1"/>
          <w:sz w:val="24"/>
          <w:szCs w:val="24"/>
          <w:lang w:eastAsia="ar-SA"/>
        </w:rPr>
        <w:tab/>
      </w:r>
      <w:r w:rsidRPr="00D51CF0">
        <w:rPr>
          <w:rFonts w:ascii="Times New Roman" w:eastAsia="Arial Unicode MS" w:hAnsi="Times New Roman" w:cs="Times New Roman"/>
          <w:kern w:val="1"/>
          <w:sz w:val="24"/>
          <w:szCs w:val="24"/>
          <w:lang w:eastAsia="ar-SA"/>
        </w:rPr>
        <w:tab/>
      </w:r>
      <w:r w:rsidRPr="00D51CF0">
        <w:rPr>
          <w:rFonts w:ascii="Times New Roman" w:eastAsia="Arial Unicode MS" w:hAnsi="Times New Roman" w:cs="Times New Roman"/>
          <w:kern w:val="1"/>
          <w:sz w:val="24"/>
          <w:szCs w:val="24"/>
          <w:lang w:eastAsia="ar-SA"/>
        </w:rPr>
        <w:tab/>
      </w:r>
      <w:r w:rsidRPr="00D51CF0">
        <w:rPr>
          <w:rFonts w:ascii="Times New Roman" w:eastAsia="Arial Unicode MS" w:hAnsi="Times New Roman" w:cs="Times New Roman"/>
          <w:kern w:val="1"/>
          <w:sz w:val="24"/>
          <w:szCs w:val="24"/>
          <w:lang w:eastAsia="ar-SA"/>
        </w:rPr>
        <w:tab/>
      </w:r>
      <w:r w:rsidRPr="00D51CF0">
        <w:rPr>
          <w:rFonts w:ascii="Times New Roman" w:eastAsia="Arial Unicode MS" w:hAnsi="Times New Roman" w:cs="Times New Roman"/>
          <w:kern w:val="1"/>
          <w:sz w:val="24"/>
          <w:szCs w:val="24"/>
          <w:lang w:eastAsia="ar-SA"/>
        </w:rPr>
        <w:tab/>
      </w:r>
    </w:p>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24"/>
          <w:szCs w:val="24"/>
          <w:lang w:eastAsia="ar-SA"/>
        </w:rPr>
      </w:pPr>
    </w:p>
    <w:p w:rsidR="00D51CF0" w:rsidRPr="00D51CF0" w:rsidRDefault="00D51CF0" w:rsidP="00D51CF0">
      <w:pPr>
        <w:keepNext/>
        <w:widowControl w:val="0"/>
        <w:tabs>
          <w:tab w:val="left" w:pos="432"/>
        </w:tabs>
        <w:suppressAutoHyphens/>
        <w:spacing w:after="0" w:line="240" w:lineRule="auto"/>
        <w:ind w:left="432" w:hanging="432"/>
        <w:jc w:val="center"/>
        <w:outlineLvl w:val="0"/>
        <w:rPr>
          <w:rFonts w:ascii="Times New Roman" w:eastAsia="Arial Unicode MS" w:hAnsi="Times New Roman" w:cs="Times New Roman"/>
          <w:b/>
          <w:color w:val="000080"/>
          <w:kern w:val="1"/>
          <w:sz w:val="32"/>
          <w:szCs w:val="32"/>
          <w:lang w:eastAsia="ar-SA"/>
        </w:rPr>
      </w:pPr>
      <w:r w:rsidRPr="00D51CF0">
        <w:rPr>
          <w:rFonts w:ascii="Times New Roman" w:eastAsia="Arial Unicode MS" w:hAnsi="Times New Roman" w:cs="Times New Roman"/>
          <w:b/>
          <w:color w:val="000080"/>
          <w:kern w:val="1"/>
          <w:sz w:val="32"/>
          <w:szCs w:val="32"/>
          <w:lang w:eastAsia="ar-SA"/>
        </w:rPr>
        <w:t>SPECYFIKACJA  ISTOTNYCH</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sz w:val="32"/>
          <w:szCs w:val="32"/>
          <w:lang w:eastAsia="ar-SA"/>
        </w:rPr>
      </w:pPr>
      <w:r w:rsidRPr="00D51CF0">
        <w:rPr>
          <w:rFonts w:ascii="Times New Roman" w:eastAsia="Arial Unicode MS" w:hAnsi="Times New Roman" w:cs="Times New Roman"/>
          <w:b/>
          <w:color w:val="000080"/>
          <w:kern w:val="1"/>
          <w:sz w:val="32"/>
          <w:szCs w:val="32"/>
          <w:lang w:eastAsia="ar-SA"/>
        </w:rPr>
        <w:t>WARUNKÓW  ZAMÓWIENIA</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sz w:val="28"/>
          <w:szCs w:val="28"/>
          <w:lang w:eastAsia="ar-SA"/>
        </w:rPr>
      </w:pPr>
      <w:r w:rsidRPr="00D51CF0">
        <w:rPr>
          <w:rFonts w:ascii="Times New Roman" w:eastAsia="Arial Unicode MS" w:hAnsi="Times New Roman" w:cs="Times New Roman"/>
          <w:b/>
          <w:kern w:val="1"/>
          <w:sz w:val="28"/>
          <w:szCs w:val="28"/>
          <w:lang w:eastAsia="ar-SA"/>
        </w:rPr>
        <w:t>na:</w:t>
      </w:r>
    </w:p>
    <w:p w:rsidR="00D51CF0" w:rsidRPr="00D51CF0" w:rsidRDefault="00D51CF0" w:rsidP="00D51CF0">
      <w:pPr>
        <w:spacing w:after="0" w:line="240" w:lineRule="auto"/>
        <w:ind w:left="360"/>
        <w:jc w:val="both"/>
        <w:rPr>
          <w:rFonts w:ascii="Times New Roman" w:eastAsia="Arial Unicode MS" w:hAnsi="Times New Roman" w:cs="Times New Roman"/>
          <w:kern w:val="1"/>
          <w:sz w:val="28"/>
          <w:szCs w:val="28"/>
          <w:lang w:eastAsia="ar-SA"/>
        </w:rPr>
      </w:pPr>
      <w:r w:rsidRPr="00D51CF0">
        <w:rPr>
          <w:rFonts w:ascii="Times New Roman" w:eastAsia="Arial Unicode MS" w:hAnsi="Times New Roman" w:cs="Times New Roman"/>
          <w:color w:val="000000"/>
          <w:kern w:val="1"/>
          <w:sz w:val="28"/>
          <w:szCs w:val="28"/>
          <w:lang w:eastAsia="ar-SA"/>
        </w:rPr>
        <w:t xml:space="preserve">sprzedaż i dostawę </w:t>
      </w:r>
      <w:r w:rsidRPr="00D51CF0">
        <w:rPr>
          <w:rFonts w:ascii="Times New Roman" w:eastAsia="Arial Unicode MS" w:hAnsi="Times New Roman" w:cs="Times New Roman"/>
          <w:kern w:val="1"/>
          <w:sz w:val="28"/>
          <w:szCs w:val="28"/>
          <w:lang w:eastAsia="ar-SA"/>
        </w:rPr>
        <w:t>wyposażenia oraz</w:t>
      </w:r>
      <w:r w:rsidRPr="00D51CF0">
        <w:rPr>
          <w:rFonts w:ascii="Times New Roman" w:eastAsia="Arial Unicode MS" w:hAnsi="Times New Roman" w:cs="Times New Roman"/>
          <w:color w:val="000000"/>
          <w:kern w:val="1"/>
          <w:sz w:val="28"/>
          <w:szCs w:val="28"/>
          <w:lang w:eastAsia="ar-SA"/>
        </w:rPr>
        <w:t xml:space="preserve"> pomocy dydaktycznych do</w:t>
      </w:r>
      <w:r w:rsidRPr="00D51CF0">
        <w:rPr>
          <w:rFonts w:ascii="Times New Roman" w:eastAsia="Arial Unicode MS" w:hAnsi="Times New Roman" w:cs="Times New Roman"/>
          <w:kern w:val="1"/>
          <w:sz w:val="28"/>
          <w:szCs w:val="28"/>
          <w:lang w:eastAsia="ar-SA"/>
        </w:rPr>
        <w:t xml:space="preserve"> placówek oświatowych, dla których organem prowadzącym jest Miasto Łaskarzew w ramach realizacji projektu nr POKL.09.01.02–14-330/11 pn. „Indywidualizacja nauczania w Łaskarzewie” - Program Operacyjny Kapitał Ludzki, Priorytet IX „Rozwój wykształcenia i kompetencji w regionach”, Poddziałanie 9.1.2 „Wyrównywanie szans edukacyjnych uczniów z grup o utrudnionym dostępie do edukacji oraz zmniejszenie różnic w jakości usług edukacyjnych”</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kern w:val="1"/>
          <w:sz w:val="34"/>
          <w:szCs w:val="34"/>
          <w:lang w:eastAsia="ar-SA"/>
        </w:rPr>
      </w:pPr>
      <w:r w:rsidRPr="00D51CF0">
        <w:rPr>
          <w:rFonts w:ascii="Times New Roman" w:eastAsia="Arial Unicode MS" w:hAnsi="Times New Roman" w:cs="Times New Roman"/>
          <w:kern w:val="1"/>
          <w:sz w:val="34"/>
          <w:szCs w:val="34"/>
          <w:lang w:eastAsia="ar-SA"/>
        </w:rPr>
        <w:tab/>
        <w:t xml:space="preserve">    </w:t>
      </w:r>
    </w:p>
    <w:p w:rsidR="00D51CF0" w:rsidRPr="00D51CF0" w:rsidRDefault="00D51CF0" w:rsidP="00D51CF0">
      <w:pPr>
        <w:widowControl w:val="0"/>
        <w:suppressAutoHyphens/>
        <w:spacing w:after="0" w:line="240" w:lineRule="auto"/>
        <w:ind w:left="5103"/>
        <w:rPr>
          <w:rFonts w:ascii="Times New Roman" w:eastAsia="Arial Unicode MS" w:hAnsi="Times New Roman" w:cs="Times New Roman"/>
          <w:kern w:val="1"/>
          <w:sz w:val="34"/>
          <w:szCs w:val="34"/>
          <w:lang w:eastAsia="ar-SA"/>
        </w:rPr>
      </w:pPr>
      <w:r w:rsidRPr="00D51CF0">
        <w:rPr>
          <w:rFonts w:ascii="Times New Roman" w:eastAsia="Arial Unicode MS" w:hAnsi="Times New Roman" w:cs="Times New Roman"/>
          <w:kern w:val="1"/>
          <w:sz w:val="20"/>
          <w:szCs w:val="20"/>
          <w:u w:val="single"/>
          <w:lang w:eastAsia="ar-SA"/>
        </w:rPr>
        <w:t>WYKAZ DOKUMENTÓW</w:t>
      </w:r>
      <w:r w:rsidRPr="00D51CF0">
        <w:rPr>
          <w:rFonts w:ascii="Times New Roman" w:eastAsia="Arial Unicode MS" w:hAnsi="Times New Roman" w:cs="Times New Roman"/>
          <w:kern w:val="1"/>
          <w:szCs w:val="24"/>
          <w:u w:val="single"/>
          <w:lang w:eastAsia="ar-SA"/>
        </w:rPr>
        <w:t>:</w:t>
      </w:r>
    </w:p>
    <w:p w:rsidR="00D51CF0" w:rsidRPr="00D51CF0" w:rsidRDefault="00D51CF0" w:rsidP="00D51CF0">
      <w:pPr>
        <w:keepNext/>
        <w:widowControl w:val="0"/>
        <w:numPr>
          <w:ilvl w:val="3"/>
          <w:numId w:val="0"/>
        </w:numPr>
        <w:tabs>
          <w:tab w:val="left" w:pos="-19562"/>
          <w:tab w:val="left" w:pos="864"/>
          <w:tab w:val="left" w:pos="4320"/>
          <w:tab w:val="left" w:pos="5103"/>
          <w:tab w:val="left" w:pos="8222"/>
        </w:tabs>
        <w:suppressAutoHyphens/>
        <w:spacing w:before="120" w:after="0" w:line="240" w:lineRule="auto"/>
        <w:ind w:left="5103"/>
        <w:outlineLvl w:val="3"/>
        <w:rPr>
          <w:rFonts w:ascii="Times New Roman" w:eastAsia="Arial Unicode MS" w:hAnsi="Times New Roman" w:cs="Times New Roman"/>
          <w:kern w:val="1"/>
          <w:sz w:val="14"/>
          <w:szCs w:val="14"/>
          <w:lang w:eastAsia="ar-SA"/>
        </w:rPr>
      </w:pPr>
      <w:r w:rsidRPr="00D51CF0">
        <w:rPr>
          <w:rFonts w:ascii="Times New Roman" w:eastAsia="Arial Unicode MS" w:hAnsi="Times New Roman" w:cs="Times New Roman"/>
          <w:kern w:val="1"/>
          <w:sz w:val="14"/>
          <w:szCs w:val="14"/>
          <w:lang w:eastAsia="ar-SA"/>
        </w:rPr>
        <w:t>I. Informacje ogólne (rozdział I)</w:t>
      </w:r>
      <w:r w:rsidRPr="00D51CF0">
        <w:rPr>
          <w:rFonts w:ascii="Times New Roman" w:eastAsia="Arial Unicode MS" w:hAnsi="Times New Roman" w:cs="Times New Roman"/>
          <w:kern w:val="1"/>
          <w:sz w:val="14"/>
          <w:szCs w:val="14"/>
          <w:lang w:eastAsia="ar-SA"/>
        </w:rPr>
        <w:tab/>
        <w:t>- str. 2</w:t>
      </w:r>
    </w:p>
    <w:p w:rsidR="00D51CF0" w:rsidRPr="00D51CF0" w:rsidRDefault="00D51CF0" w:rsidP="00D51CF0">
      <w:pPr>
        <w:widowControl w:val="0"/>
        <w:tabs>
          <w:tab w:val="left" w:pos="-19562"/>
          <w:tab w:val="left" w:pos="4320"/>
          <w:tab w:val="left" w:pos="5103"/>
          <w:tab w:val="left" w:pos="8222"/>
        </w:tabs>
        <w:suppressAutoHyphens/>
        <w:spacing w:after="0" w:line="240" w:lineRule="auto"/>
        <w:ind w:left="5103"/>
        <w:rPr>
          <w:rFonts w:ascii="Times New Roman" w:eastAsia="Arial Unicode MS" w:hAnsi="Times New Roman" w:cs="Times New Roman"/>
          <w:kern w:val="1"/>
          <w:sz w:val="14"/>
          <w:szCs w:val="14"/>
          <w:lang w:eastAsia="ar-SA"/>
        </w:rPr>
      </w:pPr>
      <w:r w:rsidRPr="00D51CF0">
        <w:rPr>
          <w:rFonts w:ascii="Times New Roman" w:eastAsia="Arial Unicode MS" w:hAnsi="Times New Roman" w:cs="Times New Roman"/>
          <w:kern w:val="1"/>
          <w:sz w:val="14"/>
          <w:szCs w:val="14"/>
          <w:lang w:eastAsia="ar-SA"/>
        </w:rPr>
        <w:t>II. Instrukcja dla oferenta (rozdział II)</w:t>
      </w:r>
      <w:r w:rsidRPr="00D51CF0">
        <w:rPr>
          <w:rFonts w:ascii="Times New Roman" w:eastAsia="Arial Unicode MS" w:hAnsi="Times New Roman" w:cs="Times New Roman"/>
          <w:kern w:val="1"/>
          <w:sz w:val="14"/>
          <w:szCs w:val="14"/>
          <w:lang w:eastAsia="ar-SA"/>
        </w:rPr>
        <w:tab/>
        <w:t>- str. 2-10</w:t>
      </w:r>
    </w:p>
    <w:p w:rsidR="00D51CF0" w:rsidRPr="00D51CF0" w:rsidRDefault="00D51CF0" w:rsidP="00D51CF0">
      <w:pPr>
        <w:keepNext/>
        <w:widowControl w:val="0"/>
        <w:numPr>
          <w:ilvl w:val="1"/>
          <w:numId w:val="0"/>
        </w:numPr>
        <w:tabs>
          <w:tab w:val="left" w:pos="-19562"/>
          <w:tab w:val="left" w:pos="576"/>
          <w:tab w:val="left" w:pos="4320"/>
          <w:tab w:val="left" w:pos="5103"/>
          <w:tab w:val="left" w:pos="8222"/>
        </w:tabs>
        <w:suppressAutoHyphens/>
        <w:spacing w:after="0" w:line="240" w:lineRule="auto"/>
        <w:ind w:left="5103"/>
        <w:outlineLvl w:val="1"/>
        <w:rPr>
          <w:rFonts w:ascii="Times New Roman" w:eastAsia="Arial Unicode MS" w:hAnsi="Times New Roman" w:cs="Times New Roman"/>
          <w:kern w:val="1"/>
          <w:sz w:val="14"/>
          <w:szCs w:val="14"/>
          <w:lang w:eastAsia="ar-SA"/>
        </w:rPr>
      </w:pPr>
      <w:r w:rsidRPr="00D51CF0">
        <w:rPr>
          <w:rFonts w:ascii="Times New Roman" w:eastAsia="Arial Unicode MS" w:hAnsi="Times New Roman" w:cs="Times New Roman"/>
          <w:kern w:val="1"/>
          <w:sz w:val="14"/>
          <w:szCs w:val="14"/>
          <w:lang w:eastAsia="ar-SA"/>
        </w:rPr>
        <w:t>III. Istotne postanowienia umowy (rozdział III)</w:t>
      </w:r>
      <w:r w:rsidRPr="00D51CF0">
        <w:rPr>
          <w:rFonts w:ascii="Times New Roman" w:eastAsia="Arial Unicode MS" w:hAnsi="Times New Roman" w:cs="Times New Roman"/>
          <w:kern w:val="1"/>
          <w:sz w:val="14"/>
          <w:szCs w:val="14"/>
          <w:lang w:eastAsia="ar-SA"/>
        </w:rPr>
        <w:tab/>
        <w:t>- str. 11-14</w:t>
      </w:r>
    </w:p>
    <w:p w:rsidR="00D51CF0" w:rsidRPr="00D51CF0" w:rsidRDefault="00D51CF0" w:rsidP="00D51CF0">
      <w:pPr>
        <w:widowControl w:val="0"/>
        <w:tabs>
          <w:tab w:val="left" w:pos="-19562"/>
          <w:tab w:val="left" w:pos="4320"/>
          <w:tab w:val="left" w:pos="5103"/>
          <w:tab w:val="left" w:pos="8222"/>
        </w:tabs>
        <w:suppressAutoHyphens/>
        <w:spacing w:after="0" w:line="240" w:lineRule="auto"/>
        <w:ind w:left="5103"/>
        <w:rPr>
          <w:rFonts w:ascii="Times New Roman" w:eastAsia="Arial Unicode MS" w:hAnsi="Times New Roman" w:cs="Times New Roman"/>
          <w:kern w:val="1"/>
          <w:sz w:val="14"/>
          <w:szCs w:val="14"/>
          <w:lang w:eastAsia="ar-SA"/>
        </w:rPr>
      </w:pPr>
      <w:r w:rsidRPr="00D51CF0">
        <w:rPr>
          <w:rFonts w:ascii="Times New Roman" w:eastAsia="Arial Unicode MS" w:hAnsi="Times New Roman" w:cs="Times New Roman"/>
          <w:kern w:val="1"/>
          <w:sz w:val="14"/>
          <w:szCs w:val="14"/>
          <w:lang w:eastAsia="ar-SA"/>
        </w:rPr>
        <w:t>IV. Załączniki</w:t>
      </w:r>
      <w:r w:rsidRPr="00D51CF0">
        <w:rPr>
          <w:rFonts w:ascii="Times New Roman" w:eastAsia="Arial Unicode MS" w:hAnsi="Times New Roman" w:cs="Times New Roman"/>
          <w:kern w:val="1"/>
          <w:sz w:val="14"/>
          <w:szCs w:val="14"/>
          <w:lang w:eastAsia="ar-SA"/>
        </w:rPr>
        <w:tab/>
        <w:t>- str. 15-18</w:t>
      </w:r>
    </w:p>
    <w:p w:rsidR="00D51CF0" w:rsidRPr="00D51CF0" w:rsidRDefault="00D51CF0" w:rsidP="00D51CF0">
      <w:pPr>
        <w:widowControl w:val="0"/>
        <w:tabs>
          <w:tab w:val="left" w:pos="-19562"/>
          <w:tab w:val="left" w:pos="4320"/>
          <w:tab w:val="left" w:pos="5103"/>
          <w:tab w:val="left" w:pos="8222"/>
        </w:tabs>
        <w:suppressAutoHyphens/>
        <w:spacing w:after="0" w:line="240" w:lineRule="auto"/>
        <w:ind w:left="5103"/>
        <w:rPr>
          <w:rFonts w:ascii="Times New Roman" w:eastAsia="Arial Unicode MS" w:hAnsi="Times New Roman" w:cs="Times New Roman"/>
          <w:kern w:val="1"/>
          <w:sz w:val="14"/>
          <w:szCs w:val="24"/>
          <w:lang w:eastAsia="ar-SA"/>
        </w:rPr>
      </w:pPr>
      <w:r w:rsidRPr="00D51CF0">
        <w:rPr>
          <w:rFonts w:ascii="Times New Roman" w:eastAsia="Arial Unicode MS" w:hAnsi="Times New Roman" w:cs="Times New Roman"/>
          <w:kern w:val="1"/>
          <w:sz w:val="14"/>
          <w:szCs w:val="14"/>
          <w:lang w:eastAsia="ar-SA"/>
        </w:rPr>
        <w:t>V. Opis przedmiotu zamówienia (rozdział IV)</w:t>
      </w:r>
      <w:r w:rsidRPr="00D51CF0">
        <w:rPr>
          <w:rFonts w:ascii="Times New Roman" w:eastAsia="Arial Unicode MS" w:hAnsi="Times New Roman" w:cs="Times New Roman"/>
          <w:kern w:val="1"/>
          <w:sz w:val="14"/>
          <w:szCs w:val="24"/>
          <w:lang w:eastAsia="ar-SA"/>
        </w:rPr>
        <w:tab/>
        <w:t>- str. 19-30</w:t>
      </w:r>
    </w:p>
    <w:p w:rsidR="00D51CF0" w:rsidRPr="00D51CF0" w:rsidRDefault="00D51CF0" w:rsidP="00D51CF0">
      <w:pPr>
        <w:widowControl w:val="0"/>
        <w:tabs>
          <w:tab w:val="left" w:pos="-19562"/>
          <w:tab w:val="left" w:pos="4320"/>
          <w:tab w:val="left" w:pos="7920"/>
        </w:tabs>
        <w:suppressAutoHyphens/>
        <w:spacing w:after="0" w:line="240" w:lineRule="auto"/>
        <w:rPr>
          <w:rFonts w:ascii="Times New Roman" w:eastAsia="Arial Unicode MS" w:hAnsi="Times New Roman" w:cs="Times New Roman"/>
          <w:kern w:val="1"/>
          <w:sz w:val="18"/>
          <w:szCs w:val="24"/>
          <w:lang w:eastAsia="ar-SA"/>
        </w:rPr>
      </w:pPr>
    </w:p>
    <w:p w:rsidR="00D51CF0" w:rsidRPr="00D51CF0" w:rsidRDefault="00D51CF0" w:rsidP="00D51CF0">
      <w:pPr>
        <w:widowControl w:val="0"/>
        <w:tabs>
          <w:tab w:val="left" w:pos="-19562"/>
          <w:tab w:val="left" w:pos="4320"/>
          <w:tab w:val="left" w:pos="7920"/>
        </w:tabs>
        <w:suppressAutoHyphens/>
        <w:spacing w:after="0" w:line="240" w:lineRule="auto"/>
        <w:rPr>
          <w:rFonts w:ascii="Times New Roman" w:eastAsia="Arial Unicode MS" w:hAnsi="Times New Roman" w:cs="Times New Roman"/>
          <w:kern w:val="1"/>
          <w:sz w:val="18"/>
          <w:szCs w:val="24"/>
          <w:lang w:eastAsia="ar-SA"/>
        </w:rPr>
      </w:pPr>
    </w:p>
    <w:p w:rsidR="00D51CF0" w:rsidRPr="00D51CF0" w:rsidRDefault="00D51CF0" w:rsidP="00D51CF0">
      <w:pPr>
        <w:widowControl w:val="0"/>
        <w:tabs>
          <w:tab w:val="left" w:pos="-19562"/>
          <w:tab w:val="left" w:pos="4320"/>
          <w:tab w:val="left" w:pos="7920"/>
        </w:tabs>
        <w:suppressAutoHyphens/>
        <w:spacing w:after="0" w:line="240" w:lineRule="auto"/>
        <w:rPr>
          <w:rFonts w:ascii="Times New Roman" w:eastAsia="Arial Unicode MS" w:hAnsi="Times New Roman" w:cs="Times New Roman"/>
          <w:kern w:val="1"/>
          <w:sz w:val="18"/>
          <w:szCs w:val="24"/>
          <w:lang w:eastAsia="ar-SA"/>
        </w:rPr>
      </w:pPr>
    </w:p>
    <w:p w:rsidR="00D51CF0" w:rsidRPr="00D51CF0" w:rsidRDefault="00D51CF0" w:rsidP="00D51CF0">
      <w:pPr>
        <w:widowControl w:val="0"/>
        <w:tabs>
          <w:tab w:val="left" w:pos="-19562"/>
          <w:tab w:val="left" w:pos="4320"/>
          <w:tab w:val="left" w:pos="7920"/>
        </w:tabs>
        <w:suppressAutoHyphens/>
        <w:spacing w:after="0" w:line="240" w:lineRule="auto"/>
        <w:rPr>
          <w:rFonts w:ascii="Times New Roman" w:eastAsia="Arial Unicode MS" w:hAnsi="Times New Roman" w:cs="Times New Roman"/>
          <w:kern w:val="1"/>
          <w:sz w:val="18"/>
          <w:szCs w:val="24"/>
          <w:lang w:eastAsia="ar-SA"/>
        </w:rPr>
      </w:pPr>
    </w:p>
    <w:p w:rsidR="00D51CF0" w:rsidRPr="00D51CF0" w:rsidRDefault="00D51CF0" w:rsidP="00D51CF0">
      <w:pPr>
        <w:widowControl w:val="0"/>
        <w:tabs>
          <w:tab w:val="left" w:pos="-19562"/>
          <w:tab w:val="left" w:pos="4320"/>
          <w:tab w:val="left" w:pos="7920"/>
        </w:tabs>
        <w:suppressAutoHyphens/>
        <w:spacing w:after="0" w:line="240" w:lineRule="auto"/>
        <w:ind w:left="4320"/>
        <w:rPr>
          <w:rFonts w:ascii="Times New Roman" w:eastAsia="Arial Unicode MS" w:hAnsi="Times New Roman" w:cs="Times New Roman"/>
          <w:kern w:val="1"/>
          <w:sz w:val="18"/>
          <w:szCs w:val="24"/>
          <w:lang w:eastAsia="ar-SA"/>
        </w:rPr>
      </w:pPr>
      <w:r>
        <w:rPr>
          <w:rFonts w:ascii="Times New Roman" w:eastAsia="Arial Unicode MS" w:hAnsi="Times New Roman" w:cs="Times New Roman"/>
          <w:noProof/>
          <w:kern w:val="1"/>
          <w:sz w:val="18"/>
          <w:szCs w:val="24"/>
          <w:lang w:eastAsia="pl-PL"/>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26035</wp:posOffset>
                </wp:positionV>
                <wp:extent cx="2103120" cy="1188720"/>
                <wp:effectExtent l="5715" t="8890" r="5715" b="12065"/>
                <wp:wrapNone/>
                <wp:docPr id="83" name="Prostokąt zaokrąglony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1887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1CF0" w:rsidRPr="00064904" w:rsidRDefault="00D51CF0" w:rsidP="00D51CF0">
                            <w:pPr>
                              <w:jc w:val="center"/>
                            </w:pPr>
                            <w:r w:rsidRPr="00064904">
                              <w:t>ZATWIERDZAM</w:t>
                            </w:r>
                          </w:p>
                          <w:p w:rsidR="00D51CF0" w:rsidRPr="00064904" w:rsidRDefault="00D51CF0" w:rsidP="00D51CF0">
                            <w:pPr>
                              <w:jc w:val="center"/>
                              <w:rPr>
                                <w:sz w:val="14"/>
                              </w:rPr>
                            </w:pPr>
                          </w:p>
                          <w:p w:rsidR="00D51CF0" w:rsidRPr="00064904" w:rsidRDefault="00D51CF0" w:rsidP="00D51CF0">
                            <w:pPr>
                              <w:jc w:val="center"/>
                              <w:rPr>
                                <w:sz w:val="14"/>
                              </w:rPr>
                            </w:pPr>
                          </w:p>
                          <w:p w:rsidR="00D51CF0" w:rsidRPr="00064904" w:rsidRDefault="00D51CF0" w:rsidP="00D51CF0">
                            <w:pPr>
                              <w:jc w:val="center"/>
                              <w:rPr>
                                <w:sz w:val="14"/>
                              </w:rPr>
                            </w:pPr>
                          </w:p>
                          <w:p w:rsidR="00D51CF0" w:rsidRPr="00064904" w:rsidRDefault="00D51CF0" w:rsidP="00D51CF0">
                            <w:pPr>
                              <w:jc w:val="center"/>
                              <w:rPr>
                                <w:sz w:val="14"/>
                              </w:rPr>
                            </w:pPr>
                          </w:p>
                          <w:p w:rsidR="00D51CF0" w:rsidRPr="00064904" w:rsidRDefault="00D51CF0" w:rsidP="00D51CF0">
                            <w:pPr>
                              <w:jc w:val="center"/>
                              <w:rPr>
                                <w:sz w:val="14"/>
                              </w:rPr>
                            </w:pPr>
                          </w:p>
                          <w:p w:rsidR="00D51CF0" w:rsidRPr="00064904" w:rsidRDefault="00D51CF0" w:rsidP="00D51CF0">
                            <w:pPr>
                              <w:jc w:val="center"/>
                              <w:rPr>
                                <w:sz w:val="12"/>
                              </w:rPr>
                            </w:pPr>
                          </w:p>
                          <w:p w:rsidR="00D51CF0" w:rsidRPr="00064904" w:rsidRDefault="00D51CF0" w:rsidP="00D51CF0">
                            <w:pPr>
                              <w:jc w:val="center"/>
                              <w:rPr>
                                <w:sz w:val="14"/>
                              </w:rPr>
                            </w:pPr>
                          </w:p>
                          <w:p w:rsidR="00D51CF0" w:rsidRPr="00064904" w:rsidRDefault="00D51CF0" w:rsidP="00D51CF0">
                            <w:pPr>
                              <w:jc w:val="center"/>
                              <w:rPr>
                                <w:sz w:val="16"/>
                              </w:rPr>
                            </w:pPr>
                            <w:r>
                              <w:rPr>
                                <w:sz w:val="16"/>
                              </w:rPr>
                              <w:t xml:space="preserve">Łaskarzew </w:t>
                            </w:r>
                            <w:r w:rsidRPr="006C7A21">
                              <w:rPr>
                                <w:sz w:val="16"/>
                              </w:rPr>
                              <w:t xml:space="preserve">dnia   </w:t>
                            </w:r>
                            <w:r>
                              <w:rPr>
                                <w:sz w:val="16"/>
                              </w:rPr>
                              <w:t>19.12</w:t>
                            </w:r>
                            <w:r w:rsidRPr="006C7A21">
                              <w:rPr>
                                <w:sz w:val="16"/>
                              </w:rPr>
                              <w:t>. 2011</w:t>
                            </w:r>
                            <w:r>
                              <w:rPr>
                                <w:sz w:val="16"/>
                              </w:rPr>
                              <w:t xml:space="preserve"> </w:t>
                            </w:r>
                            <w:r w:rsidRPr="006C7A21">
                              <w:rPr>
                                <w:sz w:val="16"/>
                              </w:rPr>
                              <w:t>r</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3" o:spid="_x0000_s1026" style="position:absolute;left:0;text-align:left;margin-left:9pt;margin-top:2.05pt;width:165.6pt;height:9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" filled="f">
                <v:textbox>
                  <w:txbxContent>
                    <w:p w:rsidR="00D51CF0" w:rsidRPr="00064904" w:rsidRDefault="00D51CF0" w:rsidP="00D51CF0">
                      <w:pPr>
                        <w:jc w:val="center"/>
                      </w:pPr>
                      <w:r w:rsidRPr="00064904">
                        <w:t>ZATWIERDZAM</w:t>
                      </w:r>
                    </w:p>
                    <w:p w:rsidR="00D51CF0" w:rsidRPr="00064904" w:rsidRDefault="00D51CF0" w:rsidP="00D51CF0">
                      <w:pPr>
                        <w:jc w:val="center"/>
                        <w:rPr>
                          <w:sz w:val="14"/>
                        </w:rPr>
                      </w:pPr>
                    </w:p>
                    <w:p w:rsidR="00D51CF0" w:rsidRPr="00064904" w:rsidRDefault="00D51CF0" w:rsidP="00D51CF0">
                      <w:pPr>
                        <w:jc w:val="center"/>
                        <w:rPr>
                          <w:sz w:val="14"/>
                        </w:rPr>
                      </w:pPr>
                    </w:p>
                    <w:p w:rsidR="00D51CF0" w:rsidRPr="00064904" w:rsidRDefault="00D51CF0" w:rsidP="00D51CF0">
                      <w:pPr>
                        <w:jc w:val="center"/>
                        <w:rPr>
                          <w:sz w:val="14"/>
                        </w:rPr>
                      </w:pPr>
                    </w:p>
                    <w:p w:rsidR="00D51CF0" w:rsidRPr="00064904" w:rsidRDefault="00D51CF0" w:rsidP="00D51CF0">
                      <w:pPr>
                        <w:jc w:val="center"/>
                        <w:rPr>
                          <w:sz w:val="14"/>
                        </w:rPr>
                      </w:pPr>
                    </w:p>
                    <w:p w:rsidR="00D51CF0" w:rsidRPr="00064904" w:rsidRDefault="00D51CF0" w:rsidP="00D51CF0">
                      <w:pPr>
                        <w:jc w:val="center"/>
                        <w:rPr>
                          <w:sz w:val="14"/>
                        </w:rPr>
                      </w:pPr>
                    </w:p>
                    <w:p w:rsidR="00D51CF0" w:rsidRPr="00064904" w:rsidRDefault="00D51CF0" w:rsidP="00D51CF0">
                      <w:pPr>
                        <w:jc w:val="center"/>
                        <w:rPr>
                          <w:sz w:val="12"/>
                        </w:rPr>
                      </w:pPr>
                    </w:p>
                    <w:p w:rsidR="00D51CF0" w:rsidRPr="00064904" w:rsidRDefault="00D51CF0" w:rsidP="00D51CF0">
                      <w:pPr>
                        <w:jc w:val="center"/>
                        <w:rPr>
                          <w:sz w:val="14"/>
                        </w:rPr>
                      </w:pPr>
                    </w:p>
                    <w:p w:rsidR="00D51CF0" w:rsidRPr="00064904" w:rsidRDefault="00D51CF0" w:rsidP="00D51CF0">
                      <w:pPr>
                        <w:jc w:val="center"/>
                        <w:rPr>
                          <w:sz w:val="16"/>
                        </w:rPr>
                      </w:pPr>
                      <w:r>
                        <w:rPr>
                          <w:sz w:val="16"/>
                        </w:rPr>
                        <w:t xml:space="preserve">Łaskarzew </w:t>
                      </w:r>
                      <w:r w:rsidRPr="006C7A21">
                        <w:rPr>
                          <w:sz w:val="16"/>
                        </w:rPr>
                        <w:t xml:space="preserve">dnia   </w:t>
                      </w:r>
                      <w:r>
                        <w:rPr>
                          <w:sz w:val="16"/>
                        </w:rPr>
                        <w:t>19.12</w:t>
                      </w:r>
                      <w:r w:rsidRPr="006C7A21">
                        <w:rPr>
                          <w:sz w:val="16"/>
                        </w:rPr>
                        <w:t>. 2011</w:t>
                      </w:r>
                      <w:r>
                        <w:rPr>
                          <w:sz w:val="16"/>
                        </w:rPr>
                        <w:t xml:space="preserve"> </w:t>
                      </w:r>
                      <w:r w:rsidRPr="006C7A21">
                        <w:rPr>
                          <w:sz w:val="16"/>
                        </w:rPr>
                        <w:t>r</w:t>
                      </w:r>
                      <w:r>
                        <w:rPr>
                          <w:sz w:val="16"/>
                        </w:rPr>
                        <w:t>.</w:t>
                      </w:r>
                    </w:p>
                  </w:txbxContent>
                </v:textbox>
              </v:roundrect>
            </w:pict>
          </mc:Fallback>
        </mc:AlternateContent>
      </w:r>
    </w:p>
    <w:p w:rsidR="00D51CF0" w:rsidRPr="00D51CF0" w:rsidRDefault="00D51CF0" w:rsidP="00D51CF0">
      <w:pPr>
        <w:widowControl w:val="0"/>
        <w:tabs>
          <w:tab w:val="left" w:pos="-19562"/>
          <w:tab w:val="left" w:pos="4320"/>
          <w:tab w:val="left" w:pos="7920"/>
        </w:tabs>
        <w:suppressAutoHyphens/>
        <w:spacing w:after="0" w:line="240" w:lineRule="auto"/>
        <w:ind w:left="4320"/>
        <w:rPr>
          <w:rFonts w:ascii="Times New Roman" w:eastAsia="Arial Unicode MS" w:hAnsi="Times New Roman" w:cs="Times New Roman"/>
          <w:kern w:val="1"/>
          <w:sz w:val="18"/>
          <w:szCs w:val="24"/>
          <w:lang w:eastAsia="ar-SA"/>
        </w:rPr>
      </w:pPr>
    </w:p>
    <w:p w:rsidR="00D51CF0" w:rsidRPr="00D51CF0" w:rsidRDefault="00D51CF0" w:rsidP="00D51CF0">
      <w:pPr>
        <w:widowControl w:val="0"/>
        <w:tabs>
          <w:tab w:val="left" w:pos="-19562"/>
          <w:tab w:val="left" w:pos="4320"/>
          <w:tab w:val="left" w:pos="7920"/>
        </w:tabs>
        <w:suppressAutoHyphens/>
        <w:spacing w:after="0" w:line="240" w:lineRule="auto"/>
        <w:ind w:left="4320"/>
        <w:rPr>
          <w:rFonts w:ascii="Times New Roman" w:eastAsia="Arial Unicode MS" w:hAnsi="Times New Roman" w:cs="Times New Roman"/>
          <w:kern w:val="1"/>
          <w:sz w:val="18"/>
          <w:szCs w:val="24"/>
          <w:lang w:eastAsia="ar-SA"/>
        </w:rPr>
      </w:pPr>
    </w:p>
    <w:p w:rsidR="00D51CF0" w:rsidRPr="00D51CF0" w:rsidRDefault="00D51CF0" w:rsidP="00D51CF0">
      <w:pPr>
        <w:widowControl w:val="0"/>
        <w:tabs>
          <w:tab w:val="left" w:pos="-19562"/>
          <w:tab w:val="left" w:pos="4320"/>
          <w:tab w:val="left" w:pos="7920"/>
        </w:tabs>
        <w:suppressAutoHyphens/>
        <w:spacing w:after="0" w:line="240" w:lineRule="auto"/>
        <w:ind w:left="4320"/>
        <w:rPr>
          <w:rFonts w:ascii="Times New Roman" w:eastAsia="Arial Unicode MS" w:hAnsi="Times New Roman" w:cs="Times New Roman"/>
          <w:kern w:val="1"/>
          <w:sz w:val="18"/>
          <w:szCs w:val="24"/>
          <w:lang w:eastAsia="ar-SA"/>
        </w:rPr>
      </w:pPr>
    </w:p>
    <w:p w:rsidR="00D51CF0" w:rsidRPr="00D51CF0" w:rsidRDefault="00D51CF0" w:rsidP="00D51CF0">
      <w:pPr>
        <w:widowControl w:val="0"/>
        <w:tabs>
          <w:tab w:val="left" w:pos="-19562"/>
          <w:tab w:val="left" w:pos="4320"/>
          <w:tab w:val="left" w:pos="7920"/>
        </w:tabs>
        <w:suppressAutoHyphens/>
        <w:spacing w:after="0" w:line="240" w:lineRule="auto"/>
        <w:rPr>
          <w:rFonts w:ascii="Times New Roman" w:eastAsia="Arial Unicode MS" w:hAnsi="Times New Roman" w:cs="Times New Roman"/>
          <w:kern w:val="1"/>
          <w:sz w:val="18"/>
          <w:szCs w:val="24"/>
          <w:lang w:eastAsia="ar-SA"/>
        </w:rPr>
      </w:pPr>
    </w:p>
    <w:p w:rsidR="00D51CF0" w:rsidRPr="00D51CF0" w:rsidRDefault="00D51CF0" w:rsidP="00D51CF0">
      <w:pPr>
        <w:widowControl w:val="0"/>
        <w:tabs>
          <w:tab w:val="left" w:pos="-19562"/>
          <w:tab w:val="left" w:pos="4320"/>
          <w:tab w:val="left" w:pos="7920"/>
        </w:tabs>
        <w:suppressAutoHyphens/>
        <w:spacing w:after="0" w:line="240" w:lineRule="auto"/>
        <w:ind w:left="4320"/>
        <w:rPr>
          <w:rFonts w:ascii="Times New Roman" w:eastAsia="Arial Unicode MS" w:hAnsi="Times New Roman" w:cs="Times New Roman"/>
          <w:kern w:val="1"/>
          <w:sz w:val="20"/>
          <w:szCs w:val="24"/>
          <w:lang w:eastAsia="ar-SA"/>
        </w:rPr>
      </w:pPr>
      <w:r w:rsidRPr="00D51CF0">
        <w:rPr>
          <w:rFonts w:ascii="Times New Roman" w:eastAsia="Arial Unicode MS" w:hAnsi="Times New Roman" w:cs="Times New Roman"/>
          <w:kern w:val="1"/>
          <w:sz w:val="20"/>
          <w:szCs w:val="24"/>
          <w:lang w:eastAsia="ar-SA"/>
        </w:rPr>
        <w:t xml:space="preserve">   </w:t>
      </w:r>
    </w:p>
    <w:p w:rsidR="00D51CF0" w:rsidRPr="00D51CF0" w:rsidRDefault="00D51CF0" w:rsidP="00D51CF0">
      <w:pPr>
        <w:widowControl w:val="0"/>
        <w:tabs>
          <w:tab w:val="left" w:pos="-19562"/>
          <w:tab w:val="left" w:pos="4320"/>
          <w:tab w:val="left" w:pos="7920"/>
        </w:tabs>
        <w:suppressAutoHyphens/>
        <w:spacing w:after="0" w:line="240" w:lineRule="auto"/>
        <w:ind w:left="4320"/>
        <w:rPr>
          <w:rFonts w:ascii="Times New Roman" w:eastAsia="Arial Unicode MS" w:hAnsi="Times New Roman" w:cs="Times New Roman"/>
          <w:kern w:val="1"/>
          <w:sz w:val="20"/>
          <w:szCs w:val="24"/>
          <w:lang w:eastAsia="ar-SA"/>
        </w:rPr>
      </w:pPr>
      <w:r w:rsidRPr="00D51CF0">
        <w:rPr>
          <w:rFonts w:ascii="Times New Roman" w:eastAsia="Arial Unicode MS" w:hAnsi="Times New Roman" w:cs="Times New Roman"/>
          <w:kern w:val="1"/>
          <w:sz w:val="20"/>
          <w:szCs w:val="24"/>
          <w:lang w:eastAsia="ar-SA"/>
        </w:rPr>
        <w:tab/>
      </w:r>
    </w:p>
    <w:p w:rsidR="00D51CF0" w:rsidRPr="00D51CF0" w:rsidRDefault="00D51CF0" w:rsidP="00D51CF0">
      <w:pPr>
        <w:widowControl w:val="0"/>
        <w:tabs>
          <w:tab w:val="left" w:pos="-19562"/>
          <w:tab w:val="left" w:pos="4320"/>
          <w:tab w:val="left" w:pos="7920"/>
        </w:tabs>
        <w:suppressAutoHyphens/>
        <w:spacing w:after="0" w:line="240" w:lineRule="auto"/>
        <w:ind w:left="4320"/>
        <w:rPr>
          <w:rFonts w:ascii="Times New Roman" w:eastAsia="Arial Unicode MS" w:hAnsi="Times New Roman" w:cs="Times New Roman"/>
          <w:kern w:val="1"/>
          <w:sz w:val="24"/>
          <w:szCs w:val="24"/>
          <w:lang w:eastAsia="ar-SA"/>
        </w:rPr>
      </w:pPr>
      <w:r w:rsidRPr="00D51CF0">
        <w:rPr>
          <w:rFonts w:ascii="Times New Roman" w:eastAsia="Arial Unicode MS" w:hAnsi="Times New Roman" w:cs="Times New Roman"/>
          <w:kern w:val="1"/>
          <w:sz w:val="20"/>
          <w:szCs w:val="24"/>
          <w:lang w:eastAsia="ar-SA"/>
        </w:rPr>
        <w:tab/>
      </w:r>
      <w:r w:rsidRPr="00D51CF0">
        <w:rPr>
          <w:rFonts w:ascii="Times New Roman" w:eastAsia="Arial Unicode MS" w:hAnsi="Times New Roman" w:cs="Times New Roman"/>
          <w:kern w:val="1"/>
          <w:sz w:val="24"/>
          <w:szCs w:val="24"/>
          <w:lang w:eastAsia="ar-SA"/>
        </w:rPr>
        <w:t xml:space="preserve"> </w:t>
      </w:r>
    </w:p>
    <w:p w:rsidR="00D51CF0" w:rsidRPr="00D51CF0" w:rsidRDefault="00D51CF0" w:rsidP="00D51CF0">
      <w:pPr>
        <w:widowControl w:val="0"/>
        <w:tabs>
          <w:tab w:val="left" w:pos="-19562"/>
          <w:tab w:val="left" w:pos="4820"/>
          <w:tab w:val="left" w:pos="5245"/>
        </w:tabs>
        <w:suppressAutoHyphens/>
        <w:spacing w:after="0" w:line="240" w:lineRule="auto"/>
        <w:rPr>
          <w:rFonts w:ascii="Times New Roman" w:eastAsia="Arial Unicode MS" w:hAnsi="Times New Roman" w:cs="Times New Roman"/>
          <w:kern w:val="1"/>
          <w:sz w:val="26"/>
          <w:szCs w:val="24"/>
          <w:lang w:eastAsia="ar-SA"/>
        </w:rPr>
      </w:pPr>
    </w:p>
    <w:p w:rsidR="00D51CF0" w:rsidRPr="00D51CF0" w:rsidRDefault="00D51CF0" w:rsidP="00D51CF0">
      <w:pPr>
        <w:widowControl w:val="0"/>
        <w:tabs>
          <w:tab w:val="left" w:pos="-19562"/>
          <w:tab w:val="left" w:pos="540"/>
          <w:tab w:val="left" w:pos="4820"/>
          <w:tab w:val="left" w:pos="5245"/>
        </w:tabs>
        <w:suppressAutoHyphens/>
        <w:spacing w:after="0" w:line="240" w:lineRule="auto"/>
        <w:rPr>
          <w:rFonts w:ascii="Times New Roman" w:eastAsia="Arial Unicode MS" w:hAnsi="Times New Roman" w:cs="Times New Roman"/>
          <w:kern w:val="1"/>
          <w:sz w:val="16"/>
          <w:szCs w:val="16"/>
          <w:lang w:eastAsia="ar-SA"/>
        </w:rPr>
      </w:pPr>
    </w:p>
    <w:p w:rsidR="00D51CF0" w:rsidRPr="00D51CF0" w:rsidRDefault="00D51CF0" w:rsidP="00D51CF0">
      <w:pPr>
        <w:widowControl w:val="0"/>
        <w:tabs>
          <w:tab w:val="left" w:pos="-19562"/>
          <w:tab w:val="left" w:pos="540"/>
          <w:tab w:val="left" w:pos="4820"/>
          <w:tab w:val="left" w:pos="5245"/>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kern w:val="1"/>
          <w:sz w:val="20"/>
          <w:szCs w:val="20"/>
          <w:lang w:eastAsia="ar-SA"/>
        </w:rPr>
        <w:t xml:space="preserve">CPV </w:t>
      </w:r>
      <w:r w:rsidRPr="00D51CF0">
        <w:rPr>
          <w:rFonts w:ascii="Times New Roman" w:eastAsia="Arial Unicode MS" w:hAnsi="Times New Roman" w:cs="Times New Roman"/>
          <w:kern w:val="1"/>
          <w:sz w:val="20"/>
          <w:szCs w:val="20"/>
          <w:lang w:eastAsia="ar-SA"/>
        </w:rPr>
        <w:tab/>
      </w:r>
      <w:r w:rsidRPr="00D51CF0">
        <w:rPr>
          <w:rFonts w:ascii="Times New Roman" w:eastAsia="Arial Unicode MS" w:hAnsi="Times New Roman" w:cs="Times New Roman"/>
          <w:b/>
          <w:kern w:val="1"/>
          <w:sz w:val="20"/>
          <w:szCs w:val="20"/>
          <w:lang w:eastAsia="ar-SA"/>
        </w:rPr>
        <w:t xml:space="preserve">39162100-6 Pomoce dydaktyczne </w:t>
      </w:r>
    </w:p>
    <w:p w:rsidR="00D51CF0" w:rsidRPr="00D51CF0" w:rsidRDefault="00D51CF0" w:rsidP="00D51CF0">
      <w:pPr>
        <w:widowControl w:val="0"/>
        <w:tabs>
          <w:tab w:val="left" w:pos="-19562"/>
          <w:tab w:val="left" w:pos="540"/>
          <w:tab w:val="left" w:pos="4820"/>
          <w:tab w:val="left" w:pos="5245"/>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 xml:space="preserve">           39162110-9 sprzęt dydaktyczny</w:t>
      </w:r>
    </w:p>
    <w:p w:rsidR="00D51CF0" w:rsidRPr="00D51CF0" w:rsidRDefault="00D51CF0" w:rsidP="00D51CF0">
      <w:pPr>
        <w:widowControl w:val="0"/>
        <w:tabs>
          <w:tab w:val="left" w:pos="-19562"/>
          <w:tab w:val="left" w:pos="540"/>
          <w:tab w:val="left" w:pos="4820"/>
          <w:tab w:val="left" w:pos="5245"/>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 xml:space="preserve">           </w:t>
      </w:r>
    </w:p>
    <w:p w:rsidR="00D51CF0" w:rsidRPr="00D51CF0" w:rsidRDefault="00D51CF0" w:rsidP="00D51CF0">
      <w:pPr>
        <w:widowControl w:val="0"/>
        <w:tabs>
          <w:tab w:val="left" w:pos="-19562"/>
          <w:tab w:val="left" w:pos="851"/>
          <w:tab w:val="left" w:pos="4820"/>
        </w:tabs>
        <w:suppressAutoHyphens/>
        <w:spacing w:after="0" w:line="240" w:lineRule="auto"/>
        <w:rPr>
          <w:rFonts w:ascii="Times New Roman" w:eastAsia="Arial Unicode MS" w:hAnsi="Times New Roman" w:cs="Times New Roman"/>
          <w:kern w:val="1"/>
          <w:sz w:val="20"/>
          <w:szCs w:val="20"/>
          <w:lang w:eastAsia="ar-SA"/>
        </w:rPr>
      </w:pPr>
    </w:p>
    <w:p w:rsidR="00D51CF0" w:rsidRPr="00D51CF0" w:rsidRDefault="00D51CF0" w:rsidP="00D51CF0">
      <w:pPr>
        <w:widowControl w:val="0"/>
        <w:tabs>
          <w:tab w:val="left" w:pos="-19562"/>
          <w:tab w:val="left" w:pos="851"/>
          <w:tab w:val="left" w:pos="5245"/>
        </w:tabs>
        <w:suppressAutoHyphens/>
        <w:spacing w:after="0" w:line="240" w:lineRule="auto"/>
        <w:rPr>
          <w:rFonts w:ascii="Times New Roman" w:eastAsia="Arial Unicode MS" w:hAnsi="Times New Roman" w:cs="Times New Roman"/>
          <w:kern w:val="1"/>
          <w:sz w:val="24"/>
          <w:szCs w:val="24"/>
          <w:lang w:eastAsia="ar-SA"/>
        </w:rPr>
      </w:pPr>
      <w:r w:rsidRPr="00D51CF0">
        <w:rPr>
          <w:rFonts w:ascii="Times New Roman" w:eastAsia="TimesNewRomanPSMT" w:hAnsi="Times New Roman" w:cs="Times New Roman"/>
          <w:color w:val="FF0000"/>
          <w:kern w:val="1"/>
          <w:sz w:val="20"/>
          <w:szCs w:val="20"/>
          <w:lang w:eastAsia="ar-SA"/>
        </w:rPr>
        <w:tab/>
      </w:r>
    </w:p>
    <w:p w:rsidR="00D51CF0" w:rsidRPr="00D51CF0" w:rsidRDefault="00D51CF0" w:rsidP="00D51CF0">
      <w:pPr>
        <w:widowControl w:val="0"/>
        <w:tabs>
          <w:tab w:val="left" w:pos="-19562"/>
          <w:tab w:val="left" w:pos="4820"/>
          <w:tab w:val="left" w:pos="5245"/>
        </w:tabs>
        <w:suppressAutoHyphens/>
        <w:spacing w:after="0" w:line="240" w:lineRule="auto"/>
        <w:rPr>
          <w:rFonts w:ascii="Times New Roman" w:eastAsia="Arial Unicode MS" w:hAnsi="Times New Roman" w:cs="Times New Roman"/>
          <w:kern w:val="1"/>
          <w:sz w:val="24"/>
          <w:szCs w:val="24"/>
          <w:lang w:eastAsia="ar-SA"/>
        </w:rPr>
      </w:pPr>
    </w:p>
    <w:p w:rsidR="00D51CF0" w:rsidRPr="00D51CF0" w:rsidRDefault="00D51CF0" w:rsidP="00D51CF0">
      <w:pPr>
        <w:widowControl w:val="0"/>
        <w:pBdr>
          <w:top w:val="single" w:sz="4" w:space="1" w:color="000000"/>
        </w:pBdr>
        <w:tabs>
          <w:tab w:val="left" w:pos="-19562"/>
          <w:tab w:val="left" w:pos="4820"/>
          <w:tab w:val="left" w:pos="5245"/>
        </w:tabs>
        <w:suppressAutoHyphens/>
        <w:spacing w:after="0" w:line="240" w:lineRule="auto"/>
        <w:rPr>
          <w:rFonts w:ascii="Times New Roman" w:eastAsia="Arial Unicode MS" w:hAnsi="Times New Roman" w:cs="Times New Roman"/>
          <w:kern w:val="1"/>
          <w:sz w:val="8"/>
          <w:szCs w:val="24"/>
          <w:lang w:eastAsia="ar-SA"/>
        </w:rPr>
      </w:pPr>
    </w:p>
    <w:p w:rsidR="00D51CF0" w:rsidRPr="00D51CF0" w:rsidRDefault="00D51CF0" w:rsidP="00D51CF0">
      <w:pPr>
        <w:widowControl w:val="0"/>
        <w:numPr>
          <w:ilvl w:val="0"/>
          <w:numId w:val="16"/>
        </w:numPr>
        <w:tabs>
          <w:tab w:val="left" w:pos="-19562"/>
          <w:tab w:val="left" w:pos="-17574"/>
          <w:tab w:val="left" w:pos="567"/>
          <w:tab w:val="left" w:pos="4820"/>
          <w:tab w:val="left" w:pos="5245"/>
        </w:tabs>
        <w:suppressAutoHyphens/>
        <w:spacing w:after="0" w:line="240" w:lineRule="auto"/>
        <w:ind w:hanging="788"/>
        <w:jc w:val="both"/>
        <w:rPr>
          <w:rFonts w:ascii="Times New Roman" w:eastAsia="Arial Unicode MS" w:hAnsi="Times New Roman" w:cs="Times New Roman"/>
          <w:kern w:val="1"/>
          <w:sz w:val="16"/>
          <w:szCs w:val="16"/>
          <w:lang w:eastAsia="ar-SA"/>
        </w:rPr>
      </w:pPr>
      <w:r w:rsidRPr="00D51CF0">
        <w:rPr>
          <w:rFonts w:ascii="Times New Roman" w:eastAsia="Arial Unicode MS" w:hAnsi="Times New Roman" w:cs="Times New Roman"/>
          <w:kern w:val="1"/>
          <w:sz w:val="16"/>
          <w:szCs w:val="16"/>
          <w:lang w:eastAsia="ar-SA"/>
        </w:rPr>
        <w:t>Wykonawca powinien zapoznać się ze wszystkimi rozdziałami składającymi się na specyfikację istotnych warunków zamówienia.</w:t>
      </w:r>
    </w:p>
    <w:p w:rsidR="00D51CF0" w:rsidRPr="00D51CF0" w:rsidRDefault="00D51CF0" w:rsidP="00D51CF0">
      <w:pPr>
        <w:widowControl w:val="0"/>
        <w:numPr>
          <w:ilvl w:val="0"/>
          <w:numId w:val="16"/>
        </w:numPr>
        <w:tabs>
          <w:tab w:val="left" w:pos="-19562"/>
          <w:tab w:val="left" w:pos="-17574"/>
          <w:tab w:val="num" w:pos="567"/>
          <w:tab w:val="left" w:pos="4820"/>
          <w:tab w:val="left" w:pos="5245"/>
        </w:tabs>
        <w:suppressAutoHyphens/>
        <w:spacing w:after="0" w:line="240" w:lineRule="auto"/>
        <w:ind w:left="567" w:hanging="425"/>
        <w:jc w:val="both"/>
        <w:rPr>
          <w:rFonts w:ascii="Times New Roman" w:eastAsia="Arial Unicode MS" w:hAnsi="Times New Roman" w:cs="Times New Roman"/>
          <w:kern w:val="1"/>
          <w:sz w:val="16"/>
          <w:szCs w:val="16"/>
          <w:lang w:eastAsia="ar-SA"/>
        </w:rPr>
      </w:pPr>
      <w:r w:rsidRPr="00D51CF0">
        <w:rPr>
          <w:rFonts w:ascii="Times New Roman" w:eastAsia="Arial Unicode MS" w:hAnsi="Times New Roman" w:cs="Times New Roman"/>
          <w:kern w:val="1"/>
          <w:sz w:val="16"/>
          <w:szCs w:val="16"/>
          <w:lang w:eastAsia="ar-SA"/>
        </w:rPr>
        <w:t>Załączniki do rozdziału IV powinny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D51CF0" w:rsidRPr="00D51CF0" w:rsidRDefault="00D51CF0" w:rsidP="00D51CF0">
      <w:pPr>
        <w:widowControl w:val="0"/>
        <w:numPr>
          <w:ilvl w:val="0"/>
          <w:numId w:val="16"/>
        </w:numPr>
        <w:tabs>
          <w:tab w:val="left" w:pos="-19562"/>
          <w:tab w:val="left" w:pos="-17574"/>
          <w:tab w:val="num" w:pos="567"/>
          <w:tab w:val="left" w:pos="4820"/>
          <w:tab w:val="left" w:pos="5245"/>
        </w:tabs>
        <w:suppressAutoHyphens/>
        <w:spacing w:after="0" w:line="240" w:lineRule="auto"/>
        <w:ind w:left="567" w:hanging="425"/>
        <w:jc w:val="both"/>
        <w:rPr>
          <w:rFonts w:ascii="Times New Roman" w:eastAsia="Arial Unicode MS" w:hAnsi="Times New Roman" w:cs="Times New Roman"/>
          <w:kern w:val="1"/>
          <w:sz w:val="16"/>
          <w:szCs w:val="16"/>
          <w:lang w:eastAsia="ar-SA"/>
        </w:rPr>
      </w:pPr>
      <w:r w:rsidRPr="00D51CF0">
        <w:rPr>
          <w:rFonts w:ascii="Times New Roman" w:eastAsia="Arial Unicode MS" w:hAnsi="Times New Roman" w:cs="Times New Roman"/>
          <w:kern w:val="1"/>
          <w:sz w:val="16"/>
          <w:szCs w:val="16"/>
          <w:lang w:eastAsia="ar-SA"/>
        </w:rPr>
        <w:t>Wykonawca poniesie wszelkie koszty związane z przygotowaniem i złożeniem oferty. Zaleca się, aby Wykonawca zdobył wszystkie informacje, które mogą być konieczne do przygotowania oferty oraz podpisania umowy.</w:t>
      </w:r>
    </w:p>
    <w:p w:rsidR="00D51CF0" w:rsidRPr="00D51CF0" w:rsidRDefault="00D51CF0" w:rsidP="00D51CF0">
      <w:pPr>
        <w:widowControl w:val="0"/>
        <w:numPr>
          <w:ilvl w:val="0"/>
          <w:numId w:val="16"/>
        </w:numPr>
        <w:tabs>
          <w:tab w:val="left" w:pos="-19562"/>
          <w:tab w:val="left" w:pos="-17574"/>
          <w:tab w:val="num" w:pos="567"/>
          <w:tab w:val="left" w:pos="4820"/>
          <w:tab w:val="left" w:pos="5245"/>
        </w:tabs>
        <w:suppressAutoHyphens/>
        <w:spacing w:after="0" w:line="240" w:lineRule="auto"/>
        <w:ind w:left="567" w:hanging="425"/>
        <w:jc w:val="both"/>
        <w:rPr>
          <w:rFonts w:ascii="Times New Roman" w:eastAsia="Arial Unicode MS" w:hAnsi="Times New Roman" w:cs="Times New Roman"/>
          <w:kern w:val="1"/>
          <w:sz w:val="16"/>
          <w:szCs w:val="16"/>
          <w:lang w:eastAsia="ar-SA"/>
        </w:rPr>
      </w:pPr>
      <w:r w:rsidRPr="00D51CF0">
        <w:rPr>
          <w:rFonts w:ascii="Times New Roman" w:eastAsia="Arial Unicode MS" w:hAnsi="Times New Roman" w:cs="Times New Roman"/>
          <w:kern w:val="1"/>
          <w:sz w:val="16"/>
          <w:szCs w:val="16"/>
          <w:lang w:eastAsia="ar-SA"/>
        </w:rPr>
        <w:t>Specyfikacja zawiera 20 zapisanych stron + załącznik pn. „Wykaz pomocy dydaktycznych”</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kern w:val="1"/>
          <w:sz w:val="24"/>
          <w:szCs w:val="24"/>
          <w:lang w:eastAsia="ar-SA"/>
        </w:rPr>
      </w:pP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kern w:val="1"/>
          <w:sz w:val="24"/>
          <w:szCs w:val="24"/>
          <w:lang w:eastAsia="ar-SA"/>
        </w:rPr>
      </w:pP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kern w:val="1"/>
          <w:sz w:val="24"/>
          <w:szCs w:val="24"/>
          <w:lang w:eastAsia="ar-SA"/>
        </w:rPr>
      </w:pP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kern w:val="1"/>
          <w:sz w:val="24"/>
          <w:szCs w:val="24"/>
          <w:lang w:eastAsia="ar-SA"/>
        </w:rPr>
      </w:pPr>
    </w:p>
    <w:p w:rsidR="00D51CF0" w:rsidRPr="00D51CF0" w:rsidRDefault="00D51CF0" w:rsidP="00D51CF0">
      <w:pPr>
        <w:keepNext/>
        <w:widowControl w:val="0"/>
        <w:numPr>
          <w:ilvl w:val="1"/>
          <w:numId w:val="0"/>
        </w:numPr>
        <w:tabs>
          <w:tab w:val="left" w:pos="-19562"/>
          <w:tab w:val="num" w:pos="576"/>
          <w:tab w:val="left" w:pos="4820"/>
          <w:tab w:val="left" w:pos="5245"/>
        </w:tabs>
        <w:suppressAutoHyphens/>
        <w:spacing w:after="0" w:line="240" w:lineRule="auto"/>
        <w:ind w:left="576" w:hanging="576"/>
        <w:jc w:val="center"/>
        <w:outlineLvl w:val="1"/>
        <w:rPr>
          <w:rFonts w:ascii="Times New Roman" w:eastAsia="Arial Unicode MS" w:hAnsi="Times New Roman" w:cs="Times New Roman"/>
          <w:b/>
          <w:kern w:val="1"/>
          <w:sz w:val="34"/>
          <w:szCs w:val="20"/>
          <w:u w:val="single"/>
          <w:lang w:eastAsia="ar-SA"/>
        </w:rPr>
      </w:pPr>
    </w:p>
    <w:p w:rsidR="00D51CF0" w:rsidRPr="00D51CF0" w:rsidRDefault="00D51CF0" w:rsidP="00D51CF0">
      <w:pPr>
        <w:keepNext/>
        <w:widowControl w:val="0"/>
        <w:numPr>
          <w:ilvl w:val="1"/>
          <w:numId w:val="0"/>
        </w:numPr>
        <w:tabs>
          <w:tab w:val="left" w:pos="-19562"/>
          <w:tab w:val="num" w:pos="576"/>
          <w:tab w:val="left" w:pos="4820"/>
          <w:tab w:val="left" w:pos="5245"/>
        </w:tabs>
        <w:suppressAutoHyphens/>
        <w:spacing w:after="0" w:line="240" w:lineRule="auto"/>
        <w:ind w:left="576" w:hanging="576"/>
        <w:jc w:val="center"/>
        <w:outlineLvl w:val="1"/>
        <w:rPr>
          <w:rFonts w:ascii="Times New Roman" w:eastAsia="Arial Unicode MS" w:hAnsi="Times New Roman" w:cs="Times New Roman"/>
          <w:b/>
          <w:kern w:val="1"/>
          <w:sz w:val="34"/>
          <w:szCs w:val="20"/>
          <w:u w:val="single"/>
          <w:lang w:eastAsia="ar-SA"/>
        </w:rPr>
      </w:pPr>
      <w:r>
        <w:rPr>
          <w:rFonts w:ascii="Times New Roman" w:eastAsia="Arial Unicode MS" w:hAnsi="Times New Roman" w:cs="Times New Roman"/>
          <w:b/>
          <w:noProof/>
          <w:kern w:val="1"/>
          <w:sz w:val="32"/>
          <w:szCs w:val="20"/>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-71120</wp:posOffset>
                </wp:positionV>
                <wp:extent cx="6057900" cy="577215"/>
                <wp:effectExtent l="5715" t="13335" r="13335" b="9525"/>
                <wp:wrapNone/>
                <wp:docPr id="82" name="Prostokąt zaokrąglony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7215"/>
                        </a:xfrm>
                        <a:prstGeom prst="roundRect">
                          <a:avLst>
                            <a:gd name="adj" fmla="val 16667"/>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2" o:spid="_x0000_s1026" style="position:absolute;margin-left:0;margin-top:-5.6pt;width:477pt;height:4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" filled="f" strokeweight=".26mm">
                <v:stroke joinstyle="miter"/>
              </v:roundrect>
            </w:pict>
          </mc:Fallback>
        </mc:AlternateContent>
      </w:r>
      <w:r w:rsidRPr="00D51CF0">
        <w:rPr>
          <w:rFonts w:ascii="Times New Roman" w:eastAsia="Arial Unicode MS" w:hAnsi="Times New Roman" w:cs="Times New Roman"/>
          <w:b/>
          <w:kern w:val="1"/>
          <w:sz w:val="34"/>
          <w:szCs w:val="20"/>
          <w:u w:val="single"/>
          <w:lang w:eastAsia="ar-SA"/>
        </w:rPr>
        <w:t>ROZDZIAŁ I</w:t>
      </w:r>
    </w:p>
    <w:p w:rsidR="00D51CF0" w:rsidRPr="00D51CF0" w:rsidRDefault="00D51CF0" w:rsidP="00D51CF0">
      <w:pPr>
        <w:keepNext/>
        <w:widowControl w:val="0"/>
        <w:numPr>
          <w:ilvl w:val="8"/>
          <w:numId w:val="0"/>
        </w:numPr>
        <w:tabs>
          <w:tab w:val="left" w:pos="-19562"/>
          <w:tab w:val="num" w:pos="1584"/>
          <w:tab w:val="left" w:pos="4820"/>
          <w:tab w:val="left" w:pos="5245"/>
        </w:tabs>
        <w:suppressAutoHyphens/>
        <w:spacing w:after="0" w:line="240" w:lineRule="auto"/>
        <w:ind w:left="1584" w:hanging="1584"/>
        <w:jc w:val="center"/>
        <w:outlineLvl w:val="8"/>
        <w:rPr>
          <w:rFonts w:ascii="Times New Roman" w:eastAsia="Arial Unicode MS" w:hAnsi="Times New Roman" w:cs="Times New Roman"/>
          <w:b/>
          <w:kern w:val="1"/>
          <w:sz w:val="30"/>
          <w:szCs w:val="24"/>
          <w:lang w:eastAsia="ar-SA"/>
        </w:rPr>
      </w:pPr>
      <w:r w:rsidRPr="00D51CF0">
        <w:rPr>
          <w:rFonts w:ascii="Times New Roman" w:eastAsia="Arial Unicode MS" w:hAnsi="Times New Roman" w:cs="Times New Roman"/>
          <w:b/>
          <w:kern w:val="1"/>
          <w:sz w:val="30"/>
          <w:szCs w:val="24"/>
          <w:lang w:eastAsia="ar-SA"/>
        </w:rPr>
        <w:t>Informacje ogólne</w:t>
      </w:r>
    </w:p>
    <w:p w:rsidR="00D51CF0" w:rsidRPr="00D51CF0" w:rsidRDefault="00D51CF0" w:rsidP="00D51CF0">
      <w:pPr>
        <w:widowControl w:val="0"/>
        <w:tabs>
          <w:tab w:val="left" w:pos="-19562"/>
          <w:tab w:val="left" w:pos="0"/>
          <w:tab w:val="left" w:pos="4820"/>
          <w:tab w:val="left" w:pos="5245"/>
        </w:tabs>
        <w:suppressAutoHyphens/>
        <w:spacing w:after="0" w:line="240" w:lineRule="auto"/>
        <w:jc w:val="both"/>
        <w:rPr>
          <w:rFonts w:ascii="Times New Roman" w:eastAsia="Arial Unicode MS" w:hAnsi="Times New Roman" w:cs="Times New Roman"/>
          <w:kern w:val="1"/>
          <w:sz w:val="24"/>
          <w:szCs w:val="24"/>
          <w:lang w:eastAsia="ar-SA"/>
        </w:rPr>
      </w:pPr>
    </w:p>
    <w:p w:rsidR="00D51CF0" w:rsidRPr="00D51CF0" w:rsidRDefault="00D51CF0" w:rsidP="00D51CF0">
      <w:pPr>
        <w:widowControl w:val="0"/>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Miasto Łaskarzew</w:t>
      </w:r>
      <w:r w:rsidRPr="00D51CF0">
        <w:rPr>
          <w:rFonts w:ascii="Times New Roman" w:eastAsia="Arial Unicode MS" w:hAnsi="Times New Roman" w:cs="Times New Roman"/>
          <w:color w:val="FF0000"/>
          <w:kern w:val="1"/>
          <w:lang w:eastAsia="ar-SA"/>
        </w:rPr>
        <w:t xml:space="preserve"> </w:t>
      </w:r>
      <w:r w:rsidRPr="00D51CF0">
        <w:rPr>
          <w:rFonts w:ascii="Times New Roman" w:eastAsia="Arial Unicode MS" w:hAnsi="Times New Roman" w:cs="Times New Roman"/>
          <w:kern w:val="1"/>
          <w:lang w:eastAsia="ar-SA"/>
        </w:rPr>
        <w:t>reprezentowane przez Burmistrza Miasta Łaskarzew, mające siedzibę w Łaskarzewie           ul. Rynek Duży 32, województwo mazowieckie, tel. 25 68 45 250, fax. 25 68-45-097,</w:t>
      </w:r>
    </w:p>
    <w:p w:rsidR="00D51CF0" w:rsidRPr="00D51CF0" w:rsidRDefault="00D51CF0" w:rsidP="00D51CF0">
      <w:pPr>
        <w:widowControl w:val="0"/>
        <w:tabs>
          <w:tab w:val="left" w:pos="-19562"/>
          <w:tab w:val="left" w:pos="0"/>
          <w:tab w:val="left" w:pos="4820"/>
          <w:tab w:val="left" w:pos="5245"/>
        </w:tabs>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zaprasza do udziału w postępowaniu prowadzonym w trybie przetargu nieograniczonym o szacunkowej wartości mniejszej niż kwoty określone w art. 11 ust. 8 Ustawy Prawo Zamówień Publicznych na:</w:t>
      </w:r>
    </w:p>
    <w:p w:rsidR="00D51CF0" w:rsidRPr="00D51CF0" w:rsidRDefault="00D51CF0" w:rsidP="00D51CF0">
      <w:pPr>
        <w:widowControl w:val="0"/>
        <w:tabs>
          <w:tab w:val="left" w:pos="-19562"/>
          <w:tab w:val="left" w:pos="0"/>
          <w:tab w:val="left" w:pos="4820"/>
          <w:tab w:val="left" w:pos="5245"/>
        </w:tabs>
        <w:suppressAutoHyphens/>
        <w:spacing w:after="0" w:line="240" w:lineRule="auto"/>
        <w:jc w:val="both"/>
        <w:rPr>
          <w:rFonts w:ascii="Times New Roman" w:eastAsia="Arial Unicode MS" w:hAnsi="Times New Roman" w:cs="Times New Roman"/>
          <w:b/>
          <w:kern w:val="1"/>
          <w:lang w:eastAsia="ar-SA"/>
        </w:rPr>
      </w:pPr>
    </w:p>
    <w:p w:rsidR="00D51CF0" w:rsidRPr="00D51CF0" w:rsidRDefault="00D51CF0" w:rsidP="00D51CF0">
      <w:pPr>
        <w:spacing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color w:val="000000"/>
          <w:kern w:val="1"/>
          <w:lang w:eastAsia="ar-SA"/>
        </w:rPr>
        <w:t xml:space="preserve">sprzedaż i dostawę </w:t>
      </w:r>
      <w:r w:rsidRPr="00D51CF0">
        <w:rPr>
          <w:rFonts w:ascii="Times New Roman" w:eastAsia="Arial Unicode MS" w:hAnsi="Times New Roman" w:cs="Times New Roman"/>
          <w:kern w:val="1"/>
          <w:lang w:eastAsia="ar-SA"/>
        </w:rPr>
        <w:t>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color w:val="000000"/>
          <w:kern w:val="1"/>
          <w:lang w:eastAsia="ar-SA"/>
        </w:rPr>
        <w:t>pomocy dydaktycznych do</w:t>
      </w:r>
      <w:r w:rsidRPr="00D51CF0">
        <w:rPr>
          <w:rFonts w:ascii="Times New Roman" w:eastAsia="Arial Unicode MS" w:hAnsi="Times New Roman" w:cs="Times New Roman"/>
          <w:kern w:val="1"/>
          <w:lang w:eastAsia="ar-SA"/>
        </w:rPr>
        <w:t xml:space="preserve"> placówek oświatowych, dla których organem prowadzącym jest Miasto Łaskarzew w ramach z realizacji projektu nr POKL.09.01.02–14-230/11 pn. „Indywidualizacja nauczania w Łaskarzewie” - Program Operacyjny Kapitał Ludzki, Priorytet IX „Rozwój wykształcenia i kompetencji w regionach”, Poddziałanie 9.1.2 „Wyrównywanie szans edukacyjnych uczniów z grup o utrudnionym dostępie do edukacji oraz zmniejszenie różnic w jakości usług edukacyjnych”</w:t>
      </w:r>
    </w:p>
    <w:p w:rsidR="00D51CF0" w:rsidRPr="00D51CF0" w:rsidRDefault="00D51CF0" w:rsidP="00D51CF0">
      <w:pPr>
        <w:widowControl w:val="0"/>
        <w:suppressAutoHyphens/>
        <w:spacing w:after="0" w:line="240" w:lineRule="auto"/>
        <w:rPr>
          <w:rFonts w:ascii="Times New Roman" w:eastAsia="Arial Unicode MS" w:hAnsi="Times New Roman" w:cs="Times New Roman"/>
          <w:b/>
          <w:kern w:val="1"/>
          <w:lang w:eastAsia="ar-SA"/>
        </w:rPr>
      </w:pPr>
    </w:p>
    <w:p w:rsidR="00D51CF0" w:rsidRPr="00D51CF0" w:rsidRDefault="00D51CF0" w:rsidP="00D51CF0">
      <w:pPr>
        <w:widowControl w:val="0"/>
        <w:tabs>
          <w:tab w:val="left" w:pos="0"/>
        </w:tabs>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zgodnie z wymogami określonymi w</w:t>
      </w:r>
      <w:r w:rsidRPr="00D51CF0">
        <w:rPr>
          <w:rFonts w:ascii="Times New Roman" w:eastAsia="Arial Unicode MS" w:hAnsi="Times New Roman" w:cs="Times New Roman"/>
          <w:color w:val="FF0000"/>
          <w:kern w:val="1"/>
          <w:lang w:eastAsia="ar-SA"/>
        </w:rPr>
        <w:t xml:space="preserve"> </w:t>
      </w:r>
      <w:r w:rsidRPr="00D51CF0">
        <w:rPr>
          <w:rFonts w:ascii="Times New Roman" w:eastAsia="Arial Unicode MS" w:hAnsi="Times New Roman" w:cs="Times New Roman"/>
          <w:kern w:val="1"/>
          <w:lang w:eastAsia="ar-SA"/>
        </w:rPr>
        <w:t>niniejszej Specyfikacji Istotnych Warunków Zamówienia (SIWZ).</w:t>
      </w:r>
    </w:p>
    <w:p w:rsidR="00D51CF0" w:rsidRPr="00D51CF0" w:rsidRDefault="00D51CF0" w:rsidP="00D51CF0">
      <w:pPr>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Postępowanie prowadzone jest wg przepisów ustawy z dnia 29 stycznia 2004 r. – Prawo zamówień publicznych /Ustawa, PZP/ (</w:t>
      </w:r>
      <w:r w:rsidRPr="00D51CF0">
        <w:rPr>
          <w:rFonts w:ascii="Times New Roman" w:eastAsia="TimesNewRomanPSMT" w:hAnsi="Times New Roman" w:cs="Times New Roman"/>
          <w:kern w:val="1"/>
          <w:lang w:eastAsia="ar-SA"/>
        </w:rPr>
        <w:t>tekst jedn. Dz. U. z 2010 r. Nr 113 poz. 759 ze zm.</w:t>
      </w:r>
      <w:r w:rsidRPr="00D51CF0">
        <w:rPr>
          <w:rFonts w:ascii="Times New Roman" w:eastAsia="Arial Unicode MS" w:hAnsi="Times New Roman" w:cs="Times New Roman"/>
          <w:kern w:val="1"/>
          <w:lang w:eastAsia="ar-SA"/>
        </w:rPr>
        <w:t>).</w:t>
      </w:r>
      <w:r w:rsidRPr="00D51CF0">
        <w:rPr>
          <w:rFonts w:ascii="Times New Roman" w:eastAsia="Arial Unicode MS" w:hAnsi="Times New Roman" w:cs="Times New Roman"/>
          <w:color w:val="800080"/>
          <w:kern w:val="1"/>
          <w:lang w:eastAsia="ar-SA"/>
        </w:rPr>
        <w:t xml:space="preserve"> </w:t>
      </w:r>
      <w:r w:rsidRPr="00D51CF0">
        <w:rPr>
          <w:rFonts w:ascii="Times New Roman" w:eastAsia="Arial Unicode MS" w:hAnsi="Times New Roman" w:cs="Times New Roman"/>
          <w:kern w:val="1"/>
          <w:lang w:eastAsia="ar-SA"/>
        </w:rPr>
        <w:t>W sprawach nie uregulowanych w Prawie zamówień publicznych mają zastosowanie przepisy Kodeksu Cywilnego.</w:t>
      </w:r>
    </w:p>
    <w:p w:rsidR="00D51CF0" w:rsidRPr="00D51CF0" w:rsidRDefault="00D51CF0" w:rsidP="00D51CF0">
      <w:pPr>
        <w:suppressAutoHyphens/>
        <w:spacing w:after="0" w:line="240" w:lineRule="auto"/>
        <w:rPr>
          <w:rFonts w:ascii="Times New Roman" w:eastAsia="Arial Unicode MS" w:hAnsi="Times New Roman" w:cs="Times New Roman"/>
          <w:bCs/>
          <w:kern w:val="1"/>
          <w:szCs w:val="24"/>
          <w:lang w:eastAsia="ar-SA"/>
        </w:rPr>
      </w:pPr>
    </w:p>
    <w:p w:rsidR="00D51CF0" w:rsidRPr="00D51CF0" w:rsidRDefault="00D51CF0" w:rsidP="00D51CF0">
      <w:pPr>
        <w:suppressAutoHyphens/>
        <w:spacing w:after="0" w:line="240" w:lineRule="auto"/>
        <w:rPr>
          <w:rFonts w:ascii="Times New Roman" w:eastAsia="Arial Unicode MS" w:hAnsi="Times New Roman" w:cs="Times New Roman"/>
          <w:bCs/>
          <w:kern w:val="1"/>
          <w:szCs w:val="24"/>
          <w:lang w:eastAsia="ar-SA"/>
        </w:rPr>
      </w:pPr>
    </w:p>
    <w:p w:rsidR="00D51CF0" w:rsidRPr="00D51CF0" w:rsidRDefault="00D51CF0" w:rsidP="00D51CF0">
      <w:pPr>
        <w:widowControl w:val="0"/>
        <w:shd w:val="clear" w:color="auto" w:fill="FFFFFF"/>
        <w:suppressAutoHyphens/>
        <w:autoSpaceDE w:val="0"/>
        <w:spacing w:after="0" w:line="240" w:lineRule="auto"/>
        <w:rPr>
          <w:rFonts w:ascii="Times New Roman" w:eastAsia="Arial Unicode MS" w:hAnsi="Times New Roman" w:cs="Times New Roman"/>
          <w:kern w:val="1"/>
          <w:sz w:val="18"/>
          <w:szCs w:val="15"/>
          <w:lang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300" distR="114300" simplePos="0" relativeHeight="251686912" behindDoc="0" locked="0" layoutInCell="1" allowOverlap="1">
                <wp:simplePos x="0" y="0"/>
                <wp:positionH relativeFrom="column">
                  <wp:posOffset>32385</wp:posOffset>
                </wp:positionH>
                <wp:positionV relativeFrom="paragraph">
                  <wp:posOffset>60325</wp:posOffset>
                </wp:positionV>
                <wp:extent cx="6057900" cy="554990"/>
                <wp:effectExtent l="9525" t="12065" r="9525" b="13970"/>
                <wp:wrapNone/>
                <wp:docPr id="81" name="Prostokąt zaokrąglony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54990"/>
                        </a:xfrm>
                        <a:prstGeom prst="roundRect">
                          <a:avLst>
                            <a:gd name="adj" fmla="val 16667"/>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1" o:spid="_x0000_s1026" style="position:absolute;margin-left:2.55pt;margin-top:4.75pt;width:477pt;height:43.7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" filled="f" strokeweight=".26mm">
                <v:stroke joinstyle="miter"/>
              </v:roundrect>
            </w:pict>
          </mc:Fallback>
        </mc:AlternateContent>
      </w:r>
    </w:p>
    <w:p w:rsidR="00D51CF0" w:rsidRPr="00D51CF0" w:rsidRDefault="00D51CF0" w:rsidP="00D51CF0">
      <w:pPr>
        <w:keepNext/>
        <w:widowControl w:val="0"/>
        <w:numPr>
          <w:ilvl w:val="1"/>
          <w:numId w:val="0"/>
        </w:numPr>
        <w:tabs>
          <w:tab w:val="left" w:pos="-19562"/>
          <w:tab w:val="num" w:pos="576"/>
          <w:tab w:val="left" w:pos="4820"/>
          <w:tab w:val="left" w:pos="5245"/>
        </w:tabs>
        <w:suppressAutoHyphens/>
        <w:spacing w:after="0" w:line="240" w:lineRule="auto"/>
        <w:ind w:left="576" w:hanging="576"/>
        <w:jc w:val="center"/>
        <w:outlineLvl w:val="1"/>
        <w:rPr>
          <w:rFonts w:ascii="Times New Roman" w:eastAsia="Arial Unicode MS" w:hAnsi="Times New Roman" w:cs="Times New Roman"/>
          <w:b/>
          <w:kern w:val="1"/>
          <w:sz w:val="34"/>
          <w:szCs w:val="20"/>
          <w:u w:val="single"/>
          <w:lang w:eastAsia="ar-SA"/>
        </w:rPr>
      </w:pPr>
      <w:r w:rsidRPr="00D51CF0">
        <w:rPr>
          <w:rFonts w:ascii="Times New Roman" w:eastAsia="Arial Unicode MS" w:hAnsi="Times New Roman" w:cs="Times New Roman"/>
          <w:b/>
          <w:kern w:val="1"/>
          <w:sz w:val="34"/>
          <w:szCs w:val="20"/>
          <w:u w:val="single"/>
          <w:lang w:eastAsia="ar-SA"/>
        </w:rPr>
        <w:t>ROZDZIAŁ II</w:t>
      </w:r>
    </w:p>
    <w:p w:rsidR="00D51CF0" w:rsidRPr="00D51CF0" w:rsidRDefault="00D51CF0" w:rsidP="00D51CF0">
      <w:pPr>
        <w:keepNext/>
        <w:widowControl w:val="0"/>
        <w:numPr>
          <w:ilvl w:val="1"/>
          <w:numId w:val="0"/>
        </w:numPr>
        <w:tabs>
          <w:tab w:val="left" w:pos="-19562"/>
          <w:tab w:val="num" w:pos="576"/>
          <w:tab w:val="left" w:pos="4820"/>
          <w:tab w:val="left" w:pos="5245"/>
        </w:tabs>
        <w:suppressAutoHyphens/>
        <w:spacing w:after="0" w:line="240" w:lineRule="auto"/>
        <w:ind w:left="576" w:hanging="576"/>
        <w:jc w:val="center"/>
        <w:outlineLvl w:val="1"/>
        <w:rPr>
          <w:rFonts w:ascii="Times New Roman" w:eastAsia="Arial Unicode MS" w:hAnsi="Times New Roman" w:cs="Times New Roman"/>
          <w:b/>
          <w:kern w:val="1"/>
          <w:sz w:val="30"/>
          <w:szCs w:val="20"/>
          <w:lang w:eastAsia="ar-SA"/>
        </w:rPr>
      </w:pPr>
      <w:r w:rsidRPr="00D51CF0">
        <w:rPr>
          <w:rFonts w:ascii="Times New Roman" w:eastAsia="Arial Unicode MS" w:hAnsi="Times New Roman" w:cs="Times New Roman"/>
          <w:b/>
          <w:kern w:val="1"/>
          <w:sz w:val="30"/>
          <w:szCs w:val="20"/>
          <w:lang w:eastAsia="ar-SA"/>
        </w:rPr>
        <w:t>Instrukcja dla oferenta</w:t>
      </w:r>
    </w:p>
    <w:p w:rsidR="00D51CF0" w:rsidRPr="00D51CF0" w:rsidRDefault="00D51CF0" w:rsidP="00D51CF0">
      <w:pPr>
        <w:widowControl w:val="0"/>
        <w:shd w:val="clear" w:color="auto" w:fill="FFFFFF"/>
        <w:suppressAutoHyphens/>
        <w:autoSpaceDE w:val="0"/>
        <w:spacing w:before="120" w:after="0" w:line="240" w:lineRule="auto"/>
        <w:rPr>
          <w:rFonts w:ascii="Times New Roman" w:eastAsia="Arial Unicode MS" w:hAnsi="Times New Roman" w:cs="Times New Roman"/>
          <w:kern w:val="1"/>
          <w:sz w:val="18"/>
          <w:szCs w:val="15"/>
          <w:lang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82816" behindDoc="0" locked="0" layoutInCell="1" allowOverlap="1">
                <wp:simplePos x="0" y="0"/>
                <wp:positionH relativeFrom="column">
                  <wp:posOffset>170815</wp:posOffset>
                </wp:positionH>
                <wp:positionV relativeFrom="paragraph">
                  <wp:posOffset>104140</wp:posOffset>
                </wp:positionV>
                <wp:extent cx="5941060" cy="375285"/>
                <wp:effectExtent l="5080" t="6985" r="6985" b="8255"/>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7528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14"/>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Opis sposobu przygotowania oferty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0" o:spid="_x0000_s1027" type="#_x0000_t202" style="position:absolute;margin-left:13.45pt;margin-top:8.2pt;width:467.8pt;height:29.5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" fillcolor="#ddd" strokeweight=".5pt">
                <v:textbox inset=".25pt,.25pt,.25pt,.25pt">
                  <w:txbxContent>
                    <w:p w:rsidR="00D51CF0" w:rsidRDefault="00D51CF0" w:rsidP="00D51CF0">
                      <w:pPr>
                        <w:pStyle w:val="Nagwek5"/>
                        <w:tabs>
                          <w:tab w:val="num" w:pos="1008"/>
                        </w:tabs>
                        <w:rPr>
                          <w:sz w:val="14"/>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Opis sposobu przygotowania oferty</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83840" behindDoc="0" locked="0" layoutInCell="1" allowOverlap="1">
                <wp:simplePos x="0" y="0"/>
                <wp:positionH relativeFrom="column">
                  <wp:posOffset>0</wp:posOffset>
                </wp:positionH>
                <wp:positionV relativeFrom="paragraph">
                  <wp:posOffset>105410</wp:posOffset>
                </wp:positionV>
                <wp:extent cx="373380" cy="373380"/>
                <wp:effectExtent l="5715" t="8255" r="11430" b="8890"/>
                <wp:wrapNone/>
                <wp:docPr id="77" name="Grupa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0" y="166"/>
                          <a:chExt cx="587" cy="587"/>
                        </a:xfrm>
                      </wpg:grpSpPr>
                      <wps:wsp>
                        <wps:cNvPr id="78" name="Oval 55"/>
                        <wps:cNvSpPr>
                          <a:spLocks noChangeArrowheads="1"/>
                        </wps:cNvSpPr>
                        <wps:spPr bwMode="auto">
                          <a:xfrm>
                            <a:off x="0" y="166"/>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 name="Text Box 56"/>
                        <wps:cNvSpPr txBox="1">
                          <a:spLocks noChangeArrowheads="1"/>
                        </wps:cNvSpPr>
                        <wps:spPr bwMode="auto">
                          <a:xfrm>
                            <a:off x="83" y="249"/>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C36DD4" w:rsidRDefault="00D51CF0" w:rsidP="00D51CF0">
                              <w:pPr>
                                <w:jc w:val="center"/>
                                <w:rPr>
                                  <w:sz w:val="8"/>
                                  <w:szCs w:val="8"/>
                                </w:rPr>
                              </w:pPr>
                            </w:p>
                            <w:p w:rsidR="00D51CF0" w:rsidRDefault="00D51CF0" w:rsidP="00D51CF0">
                              <w:pPr>
                                <w:jc w:val="center"/>
                                <w:rPr>
                                  <w:rFonts w:ascii="Arial" w:eastAsia="Times New Roman" w:hAnsi="Arial" w:cs="Arial"/>
                                  <w:b/>
                                  <w:bCs/>
                                  <w:lang/>
                                </w:rPr>
                              </w:pPr>
                              <w:r>
                                <w:rPr>
                                  <w:rFonts w:ascii="Arial" w:eastAsia="Times New Roman" w:hAnsi="Arial" w:cs="Arial"/>
                                  <w:b/>
                                  <w:bCs/>
                                  <w:lang/>
                                </w:rPr>
                                <w:t>I</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77" o:spid="_x0000_s1028" style="position:absolute;margin-left:0;margin-top:8.3pt;width:29.4pt;height:29.4pt;z-index:251683840;mso-wrap-distance-left:0;mso-wrap-distance-right:0" coordorigin=",166"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">
                <v:oval id="Oval 55" o:spid="_x0000_s1029" style="position:absolute;top:166;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Uv70A&#10;AADbAAAADwAAAGRycy9kb3ducmV2LnhtbERPy4rCMBTdC/5DuII7TRQctRpFB2aYnfjaX5trU2xu&#10;ShO1/v1kIbg8nPdy3bpKPKgJpWcNo6ECQZx7U3Kh4XT8GcxAhIhssPJMGl4UYL3qdpaYGf/kPT0O&#10;sRAphEOGGmyMdSZlyC05DENfEyfu6huHMcGmkKbBZwp3lRwr9SUdlpwaLNb0bSm/He5Ow/E338/v&#10;9qLUazvanYqzmXCIWvd77WYBIlIbP+K3+89omKax6Uv6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6uUv70AAADbAAAADwAAAAAAAAAAAAAAAACYAgAAZHJzL2Rvd25yZXYu&#10;eG1sUEsFBgAAAAAEAAQA9QAAAIIDAAAAAA==&#10;" strokeweight=".26mm">
                  <v:stroke joinstyle="miter"/>
                </v:oval>
                <v:shape id="Text Box 56" o:spid="_x0000_s1030" type="#_x0000_t202" style="position:absolute;left:83;top:249;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x5MQA&#10;AADbAAAADwAAAGRycy9kb3ducmV2LnhtbESPzW7CMBCE70h9B2srcUHFoQdo0zhRSgX00kNoH2AV&#10;b36UeB3FBtI+PUaqxHE0M99okmwyvTjT6FrLClbLCARxaXXLtYKf793TCwjnkTX2lknBLznI0odZ&#10;grG2Fy7ofPS1CBB2MSpovB9iKV3ZkEG3tANx8Co7GvRBjrXUI14C3PTyOYrW0mDLYaHBgbYNld3x&#10;ZBRQXti/r87tTfH+sd1XLdNCHpSaP075GwhPk7+H/9ufWsHm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seTEAAAA2wAAAA8AAAAAAAAAAAAAAAAAmAIAAGRycy9k&#10;b3ducmV2LnhtbFBLBQYAAAAABAAEAPUAAACJAwAAAAA=&#10;" filled="f" stroked="f">
                  <v:stroke joinstyle="round"/>
                  <v:textbox inset="0,0,0,0">
                    <w:txbxContent>
                      <w:p w:rsidR="00D51CF0" w:rsidRPr="00C36DD4" w:rsidRDefault="00D51CF0" w:rsidP="00D51CF0">
                        <w:pPr>
                          <w:jc w:val="center"/>
                          <w:rPr>
                            <w:sz w:val="8"/>
                            <w:szCs w:val="8"/>
                          </w:rPr>
                        </w:pPr>
                      </w:p>
                      <w:p w:rsidR="00D51CF0" w:rsidRDefault="00D51CF0" w:rsidP="00D51CF0">
                        <w:pPr>
                          <w:jc w:val="center"/>
                          <w:rPr>
                            <w:rFonts w:ascii="Arial" w:eastAsia="Times New Roman" w:hAnsi="Arial" w:cs="Arial"/>
                            <w:b/>
                            <w:bCs/>
                            <w:lang/>
                          </w:rPr>
                        </w:pPr>
                        <w:r>
                          <w:rPr>
                            <w:rFonts w:ascii="Arial" w:eastAsia="Times New Roman" w:hAnsi="Arial" w:cs="Arial"/>
                            <w:b/>
                            <w:bCs/>
                            <w:lang/>
                          </w:rPr>
                          <w:t>I</w:t>
                        </w:r>
                      </w:p>
                    </w:txbxContent>
                  </v:textbox>
                </v:shape>
              </v:group>
            </w:pict>
          </mc:Fallback>
        </mc:AlternateContent>
      </w:r>
    </w:p>
    <w:p w:rsidR="00D51CF0" w:rsidRPr="00D51CF0" w:rsidRDefault="00D51CF0" w:rsidP="00D51CF0">
      <w:pPr>
        <w:widowControl w:val="0"/>
        <w:shd w:val="clear" w:color="auto" w:fill="FFFFFF"/>
        <w:suppressAutoHyphens/>
        <w:autoSpaceDE w:val="0"/>
        <w:spacing w:before="120" w:after="0" w:line="240" w:lineRule="auto"/>
        <w:rPr>
          <w:rFonts w:ascii="Times New Roman" w:eastAsia="Arial Unicode MS" w:hAnsi="Times New Roman" w:cs="Times New Roman"/>
          <w:kern w:val="1"/>
          <w:sz w:val="18"/>
          <w:szCs w:val="15"/>
          <w:lang w:eastAsia="ar-SA"/>
        </w:rPr>
      </w:pPr>
    </w:p>
    <w:p w:rsidR="00D51CF0" w:rsidRPr="00D51CF0" w:rsidRDefault="00D51CF0" w:rsidP="00D51CF0">
      <w:pPr>
        <w:widowControl w:val="0"/>
        <w:shd w:val="clear" w:color="auto" w:fill="FFFFFF"/>
        <w:suppressAutoHyphens/>
        <w:autoSpaceDE w:val="0"/>
        <w:spacing w:before="120" w:after="0" w:line="240" w:lineRule="auto"/>
        <w:rPr>
          <w:rFonts w:ascii="Times New Roman" w:eastAsia="Arial Unicode MS" w:hAnsi="Times New Roman" w:cs="Times New Roman"/>
          <w:kern w:val="1"/>
          <w:lang w:eastAsia="ar-SA"/>
        </w:rPr>
      </w:pPr>
    </w:p>
    <w:p w:rsidR="00D51CF0" w:rsidRPr="00D51CF0" w:rsidRDefault="00D51CF0" w:rsidP="00D51CF0">
      <w:pPr>
        <w:widowControl w:val="0"/>
        <w:numPr>
          <w:ilvl w:val="0"/>
          <w:numId w:val="2"/>
        </w:numPr>
        <w:suppressAutoHyphens/>
        <w:spacing w:after="0" w:line="240" w:lineRule="auto"/>
        <w:ind w:hanging="357"/>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Oferta powinna być sporządzona na formularzu </w:t>
      </w:r>
      <w:r w:rsidRPr="00D51CF0">
        <w:rPr>
          <w:rFonts w:ascii="Times New Roman" w:eastAsia="Arial Unicode MS" w:hAnsi="Times New Roman" w:cs="Times New Roman"/>
          <w:b/>
          <w:kern w:val="1"/>
          <w:lang w:eastAsia="ar-SA"/>
        </w:rPr>
        <w:t>OFERTA</w:t>
      </w:r>
      <w:r w:rsidRPr="00D51CF0">
        <w:rPr>
          <w:rFonts w:ascii="Times New Roman" w:eastAsia="Arial Unicode MS" w:hAnsi="Times New Roman" w:cs="Times New Roman"/>
          <w:kern w:val="1"/>
          <w:lang w:eastAsia="ar-SA"/>
        </w:rPr>
        <w:t xml:space="preserve">, stanowiącym </w:t>
      </w:r>
      <w:r w:rsidRPr="00D51CF0">
        <w:rPr>
          <w:rFonts w:ascii="Times New Roman" w:eastAsia="Arial Unicode MS" w:hAnsi="Times New Roman" w:cs="Times New Roman"/>
          <w:b/>
          <w:bCs/>
          <w:kern w:val="1"/>
          <w:lang w:eastAsia="ar-SA"/>
        </w:rPr>
        <w:t>załącznik nr 1</w:t>
      </w:r>
      <w:r w:rsidRPr="00D51CF0">
        <w:rPr>
          <w:rFonts w:ascii="Times New Roman" w:eastAsia="Arial Unicode MS" w:hAnsi="Times New Roman" w:cs="Times New Roman"/>
          <w:kern w:val="1"/>
          <w:lang w:eastAsia="ar-SA"/>
        </w:rPr>
        <w:t xml:space="preserve"> do specyfikacji istotnych warunków zamówienia.</w:t>
      </w:r>
    </w:p>
    <w:p w:rsidR="00D51CF0" w:rsidRPr="00D51CF0" w:rsidRDefault="00D51CF0" w:rsidP="00D51CF0">
      <w:pPr>
        <w:widowControl w:val="0"/>
        <w:numPr>
          <w:ilvl w:val="0"/>
          <w:numId w:val="2"/>
        </w:numPr>
        <w:suppressAutoHyphens/>
        <w:spacing w:after="0" w:line="240" w:lineRule="auto"/>
        <w:ind w:hanging="357"/>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Wykonawcy przedstawiają oferty zgodne z wymaganiami specyfikacji istotnych warunków zamówienia. </w:t>
      </w:r>
    </w:p>
    <w:p w:rsidR="00D51CF0" w:rsidRPr="00D51CF0" w:rsidRDefault="00D51CF0" w:rsidP="00D51CF0">
      <w:pPr>
        <w:widowControl w:val="0"/>
        <w:numPr>
          <w:ilvl w:val="0"/>
          <w:numId w:val="2"/>
        </w:numPr>
        <w:suppressAutoHyphens/>
        <w:spacing w:after="0" w:line="240" w:lineRule="auto"/>
        <w:ind w:left="357" w:hanging="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Oferta powinna być napisana na maszynie do pisania, komputerze lub nieścieralnym atramentem oraz powinna być podpisana przez osobę(y) upoważnioną(e) do reprezentowania firmy na zewnątrz                i zaciągania zobowiązań w wysokości odpowiadającej cenie oferty. Upoważnienie do podpisania oferty powinno być dołączone do oferty, o ile nie wynika z innych dokumentów załączonych przez Wykonawcę.</w:t>
      </w:r>
    </w:p>
    <w:p w:rsidR="00D51CF0" w:rsidRPr="00D51CF0" w:rsidRDefault="00D51CF0" w:rsidP="00D51CF0">
      <w:pPr>
        <w:widowControl w:val="0"/>
        <w:numPr>
          <w:ilvl w:val="0"/>
          <w:numId w:val="2"/>
        </w:numPr>
        <w:suppressAutoHyphens/>
        <w:spacing w:after="0" w:line="240" w:lineRule="auto"/>
        <w:ind w:left="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Wykonawca ma prawo złożyć tylko jedną ofertę na wszystkie lub poszczególne części zamówienia.</w:t>
      </w:r>
    </w:p>
    <w:p w:rsidR="00D51CF0" w:rsidRPr="00D51CF0" w:rsidRDefault="00D51CF0" w:rsidP="00D51CF0">
      <w:pPr>
        <w:widowControl w:val="0"/>
        <w:numPr>
          <w:ilvl w:val="0"/>
          <w:numId w:val="2"/>
        </w:numPr>
        <w:suppressAutoHyphens/>
        <w:spacing w:after="0" w:line="240" w:lineRule="auto"/>
        <w:ind w:left="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zaleca, aby każda zapisana strona oferty (wraz z załącznikami do oferty) była ponumerowana kolejnymi numerami.</w:t>
      </w:r>
    </w:p>
    <w:p w:rsidR="00D51CF0" w:rsidRPr="00D51CF0" w:rsidRDefault="00D51CF0" w:rsidP="00D51CF0">
      <w:pPr>
        <w:widowControl w:val="0"/>
        <w:numPr>
          <w:ilvl w:val="0"/>
          <w:numId w:val="2"/>
        </w:numPr>
        <w:suppressAutoHyphens/>
        <w:spacing w:after="0" w:line="240" w:lineRule="auto"/>
        <w:ind w:left="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Wszelkie poprawki lub zmiany w tekście oferty (w tym załącznikach do oferty) muszą być parafowane (lub  podpisane) własnoręcznie przez osobę(y) podpisującą(e) ofertę. Parafka (podpis) winna być naniesiona w sposób umożliwiający identyfikację podpisu (np. wraz z imienną pieczątką osoby sporządzającej parafkę).</w:t>
      </w:r>
    </w:p>
    <w:p w:rsidR="00D51CF0" w:rsidRPr="00D51CF0" w:rsidRDefault="00D51CF0" w:rsidP="00D51CF0">
      <w:pPr>
        <w:widowControl w:val="0"/>
        <w:numPr>
          <w:ilvl w:val="0"/>
          <w:numId w:val="2"/>
        </w:numPr>
        <w:suppressAutoHyphens/>
        <w:spacing w:after="0" w:line="240" w:lineRule="auto"/>
        <w:ind w:left="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zaleca wykorzystanie formularzy zawartych w SIWZ przekazanych przez Zamawiającego. Dopuszcza się w ofercie złożenie załączników opracowanych przez Wykonawców pod warunkiem, że będą one identyczne co do treści z  formularzami określonymi przez Zamawiającego.</w:t>
      </w:r>
    </w:p>
    <w:p w:rsidR="00D51CF0" w:rsidRPr="00D51CF0" w:rsidRDefault="00D51CF0" w:rsidP="00D51CF0">
      <w:pPr>
        <w:widowControl w:val="0"/>
        <w:numPr>
          <w:ilvl w:val="0"/>
          <w:numId w:val="2"/>
        </w:numPr>
        <w:suppressAutoHyphens/>
        <w:spacing w:after="0" w:line="240" w:lineRule="auto"/>
        <w:ind w:left="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nie przewiduje zwrotu kosztów udziału w postępowaniu</w:t>
      </w:r>
    </w:p>
    <w:p w:rsidR="00D51CF0" w:rsidRPr="00D51CF0" w:rsidRDefault="00D51CF0" w:rsidP="00D51CF0">
      <w:pPr>
        <w:widowControl w:val="0"/>
        <w:numPr>
          <w:ilvl w:val="0"/>
          <w:numId w:val="2"/>
        </w:numPr>
        <w:suppressAutoHyphens/>
        <w:spacing w:after="0" w:line="240" w:lineRule="auto"/>
        <w:ind w:left="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Zamawiający informuje, iż zgodnie z art. 96 ust. 3 ustawy Prawo zamówień publicznych oferty składane </w:t>
      </w:r>
      <w:r w:rsidRPr="00D51CF0">
        <w:rPr>
          <w:rFonts w:ascii="Times New Roman" w:eastAsia="Arial Unicode MS" w:hAnsi="Times New Roman" w:cs="Times New Roman"/>
          <w:kern w:val="1"/>
          <w:lang w:eastAsia="ar-SA"/>
        </w:rPr>
        <w:lastRenderedPageBreak/>
        <w:t>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D51CF0" w:rsidRPr="00D51CF0" w:rsidRDefault="00D51CF0" w:rsidP="00D51CF0">
      <w:pPr>
        <w:widowControl w:val="0"/>
        <w:suppressAutoHyphens/>
        <w:spacing w:after="0" w:line="240" w:lineRule="auto"/>
        <w:ind w:firstLine="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Wykonawca nie może zastrzec informacji, o których mowa w art. 86 ust. 4. PZP</w:t>
      </w:r>
    </w:p>
    <w:p w:rsidR="00D51CF0" w:rsidRPr="00D51CF0" w:rsidRDefault="00D51CF0" w:rsidP="00D51CF0">
      <w:pPr>
        <w:widowControl w:val="0"/>
        <w:suppressAutoHyphens/>
        <w:spacing w:after="0" w:line="240" w:lineRule="auto"/>
        <w:ind w:left="720" w:hanging="54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9.1. Przez tajemnicę przedsiębiorstwa (firmy) w rozumieniu art. 11 ust. 4 ustawy z dnia 16 kwietnia 1993 r. o zwalczaniu   nieuczciwej konkurencji (t. jedn. Dz. U. z 2003 r., Nr 153, póz. 1503, z </w:t>
      </w:r>
      <w:proofErr w:type="spellStart"/>
      <w:r w:rsidRPr="00D51CF0">
        <w:rPr>
          <w:rFonts w:ascii="Times New Roman" w:eastAsia="Arial Unicode MS" w:hAnsi="Times New Roman" w:cs="Times New Roman"/>
          <w:kern w:val="1"/>
          <w:lang w:eastAsia="ar-SA"/>
        </w:rPr>
        <w:t>późn</w:t>
      </w:r>
      <w:proofErr w:type="spellEnd"/>
      <w:r w:rsidRPr="00D51CF0">
        <w:rPr>
          <w:rFonts w:ascii="Times New Roman" w:eastAsia="Arial Unicode MS" w:hAnsi="Times New Roman" w:cs="Times New Roman"/>
          <w:kern w:val="1"/>
          <w:lang w:eastAsia="ar-SA"/>
        </w:rPr>
        <w:t>. zm.) rozumie się  nieujawnione  do  wiadomości  publicznej  informacje  techniczne,  technologiczne,  organizacyjne przedsiębiorstwa lub inne informacje posiadające wartość gospodarczą, co do których przedsiębiorca (wykonawca) podjął niezbędne działania w celu zachowania ich poufności;</w:t>
      </w:r>
    </w:p>
    <w:p w:rsidR="00D51CF0" w:rsidRPr="00D51CF0" w:rsidRDefault="00D51CF0" w:rsidP="00D51CF0">
      <w:pPr>
        <w:widowControl w:val="0"/>
        <w:suppressAutoHyphens/>
        <w:spacing w:after="0" w:line="240" w:lineRule="auto"/>
        <w:ind w:left="720" w:hanging="54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9.2.</w:t>
      </w:r>
      <w:r w:rsidRPr="00D51CF0">
        <w:rPr>
          <w:rFonts w:ascii="Times New Roman" w:eastAsia="Arial Unicode MS" w:hAnsi="Times New Roman" w:cs="Times New Roman"/>
          <w:color w:val="FF0000"/>
          <w:kern w:val="1"/>
          <w:lang w:eastAsia="ar-SA"/>
        </w:rPr>
        <w:tab/>
      </w:r>
      <w:r w:rsidRPr="00D51CF0">
        <w:rPr>
          <w:rFonts w:ascii="Times New Roman" w:eastAsia="Arial Unicode MS" w:hAnsi="Times New Roman" w:cs="Times New Roman"/>
          <w:kern w:val="1"/>
          <w:lang w:eastAsia="ar-SA"/>
        </w:rPr>
        <w:t>Zamawiający zaleca, aby informacje zastrzeżone jako tajemnica przedsiębiorstwa (firmy) były przez Wykonawcę (oferenta) złożone w oddzielnej wewnętrznej kopercie z oznakowaniem „tajemnica przedsiębiorstwa", lub spięte (zszyte) oddzielnie od pozostałych, jawnych elementów oferty;</w:t>
      </w:r>
    </w:p>
    <w:p w:rsidR="00D51CF0" w:rsidRPr="00D51CF0" w:rsidRDefault="00D51CF0" w:rsidP="00D51CF0">
      <w:pPr>
        <w:widowControl w:val="0"/>
        <w:tabs>
          <w:tab w:val="left" w:pos="720"/>
        </w:tabs>
        <w:suppressAutoHyphens/>
        <w:spacing w:after="0" w:line="240" w:lineRule="auto"/>
        <w:ind w:firstLine="18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9.3. </w:t>
      </w:r>
      <w:r w:rsidRPr="00D51CF0">
        <w:rPr>
          <w:rFonts w:ascii="Times New Roman" w:eastAsia="Arial Unicode MS" w:hAnsi="Times New Roman" w:cs="Times New Roman"/>
          <w:kern w:val="1"/>
          <w:lang w:eastAsia="ar-SA"/>
        </w:rPr>
        <w:tab/>
        <w:t>Udostępnianie ofert odbywać się będzie na poniższych zasadach:</w:t>
      </w:r>
    </w:p>
    <w:p w:rsidR="00D51CF0" w:rsidRPr="00D51CF0" w:rsidRDefault="00D51CF0" w:rsidP="00D51CF0">
      <w:pPr>
        <w:widowControl w:val="0"/>
        <w:suppressAutoHyphens/>
        <w:spacing w:after="0" w:line="240" w:lineRule="auto"/>
        <w:ind w:left="72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a) Wykonawca zobowiązany jest złożyć w siedzibie Zamawiającego pisemny wniosek o udostępnienie  treści wskazanej oferty,</w:t>
      </w:r>
    </w:p>
    <w:p w:rsidR="00D51CF0" w:rsidRPr="00D51CF0" w:rsidRDefault="00D51CF0" w:rsidP="00D51CF0">
      <w:pPr>
        <w:widowControl w:val="0"/>
        <w:suppressAutoHyphens/>
        <w:spacing w:after="0" w:line="240" w:lineRule="auto"/>
        <w:ind w:left="72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b) Zamawiający ustali, z uwzględnieniem złożonego w ofercie zastrzeżenia o tajemnicy przedsiębiorstwa (firmy),  zakres informacji, które mogą być Wykonawcy udostępnione,</w:t>
      </w:r>
    </w:p>
    <w:p w:rsidR="00D51CF0" w:rsidRPr="00D51CF0" w:rsidRDefault="00D51CF0" w:rsidP="00D51CF0">
      <w:pPr>
        <w:widowControl w:val="0"/>
        <w:tabs>
          <w:tab w:val="left" w:pos="4695"/>
          <w:tab w:val="left" w:pos="4710"/>
        </w:tabs>
        <w:suppressAutoHyphens/>
        <w:spacing w:after="0" w:line="240" w:lineRule="auto"/>
        <w:ind w:left="72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c)  po przeprowadzeniu powyższych czynności Zamawiający ustali miejsce, termin</w:t>
      </w:r>
      <w:r w:rsidRPr="00D51CF0">
        <w:rPr>
          <w:rFonts w:ascii="Times New Roman" w:eastAsia="Arial Unicode MS" w:hAnsi="Times New Roman" w:cs="Times New Roman"/>
          <w:kern w:val="1"/>
          <w:lang w:eastAsia="ar-SA"/>
        </w:rPr>
        <w:br/>
        <w:t xml:space="preserve"> i sposób udostępnienia oferty, o czym niezwłocznie poinformuje Wykonawcę w pisemnym zawiadomieniu.</w:t>
      </w:r>
    </w:p>
    <w:p w:rsidR="00D51CF0" w:rsidRPr="00D51CF0" w:rsidRDefault="00D51CF0" w:rsidP="00D51CF0">
      <w:pPr>
        <w:widowControl w:val="0"/>
        <w:numPr>
          <w:ilvl w:val="0"/>
          <w:numId w:val="3"/>
        </w:numPr>
        <w:tabs>
          <w:tab w:val="num" w:pos="426"/>
          <w:tab w:val="left" w:pos="2520"/>
        </w:tabs>
        <w:suppressAutoHyphens/>
        <w:spacing w:after="0" w:line="240" w:lineRule="auto"/>
        <w:ind w:left="360"/>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Oferta musi być złożona Zamawiającemu w zaklejonym lub zszytym, nienaruszonym opakowaniu (np. w kopercie)</w:t>
      </w:r>
    </w:p>
    <w:p w:rsidR="00D51CF0" w:rsidRPr="00D51CF0" w:rsidRDefault="00D51CF0" w:rsidP="00D51CF0">
      <w:pPr>
        <w:widowControl w:val="0"/>
        <w:suppressAutoHyphens/>
        <w:spacing w:after="0" w:line="240" w:lineRule="auto"/>
        <w:ind w:left="900" w:hanging="540"/>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10.1</w:t>
      </w:r>
      <w:r w:rsidRPr="00D51CF0">
        <w:rPr>
          <w:rFonts w:ascii="Times New Roman" w:eastAsia="Arial Unicode MS" w:hAnsi="Times New Roman" w:cs="Times New Roman"/>
          <w:kern w:val="1"/>
          <w:lang w:eastAsia="ar-SA"/>
        </w:rPr>
        <w:tab/>
        <w:t xml:space="preserve">Opakowanie (koperta) powinno być opatrzone następującym napisem: </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lang w:eastAsia="ar-SA"/>
        </w:rPr>
      </w:pPr>
      <w:bookmarkStart w:id="0" w:name="_GoBack"/>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Przetarg nieograniczony – oferta na część nr …… *</w:t>
      </w:r>
    </w:p>
    <w:bookmarkEnd w:id="0"/>
    <w:p w:rsidR="00D51CF0" w:rsidRPr="00D51CF0" w:rsidRDefault="00D51CF0" w:rsidP="00D51CF0">
      <w:pPr>
        <w:spacing w:after="0" w:line="240" w:lineRule="auto"/>
        <w:ind w:left="360" w:right="-1"/>
        <w:jc w:val="both"/>
        <w:rPr>
          <w:rFonts w:ascii="Times New Roman" w:eastAsia="Arial Unicode MS" w:hAnsi="Times New Roman" w:cs="Times New Roman"/>
          <w:b/>
          <w:kern w:val="1"/>
          <w:lang w:eastAsia="ar-SA"/>
        </w:rPr>
      </w:pPr>
      <w:r w:rsidRPr="00D51CF0">
        <w:rPr>
          <w:rFonts w:ascii="Times New Roman" w:eastAsia="Arial Unicode MS" w:hAnsi="Times New Roman" w:cs="Times New Roman"/>
          <w:b/>
          <w:color w:val="000000"/>
          <w:kern w:val="1"/>
          <w:lang w:eastAsia="ar-SA"/>
        </w:rPr>
        <w:t xml:space="preserve">Sprzedaż i dostawę </w:t>
      </w:r>
      <w:r w:rsidRPr="00D51CF0">
        <w:rPr>
          <w:rFonts w:ascii="Times New Roman" w:eastAsia="Arial Unicode MS" w:hAnsi="Times New Roman" w:cs="Times New Roman"/>
          <w:b/>
          <w:kern w:val="1"/>
          <w:lang w:eastAsia="ar-SA"/>
        </w:rPr>
        <w:t>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b/>
          <w:color w:val="000000"/>
          <w:kern w:val="1"/>
          <w:lang w:eastAsia="ar-SA"/>
        </w:rPr>
        <w:t>pomocy dydaktycznych do</w:t>
      </w:r>
      <w:r w:rsidRPr="00D51CF0">
        <w:rPr>
          <w:rFonts w:ascii="Times New Roman" w:eastAsia="Arial Unicode MS" w:hAnsi="Times New Roman" w:cs="Times New Roman"/>
          <w:b/>
          <w:kern w:val="1"/>
          <w:lang w:eastAsia="ar-SA"/>
        </w:rPr>
        <w:t xml:space="preserve"> placówek oświatowych, dla których organem prowadzącym jest Miasto Łaskarzew w ramach z realizacji projektu nr POKL.09.01.02 – 14-233/11 pn. „Indywidualizacja nauczania w Łaskarzewie” - Program Operacyjny Kapitał Ludzki, Priorytet IX „Rozwój wykształcenia i kompetencji w regionach”, Poddziałanie 9.1.2 „Wyrównywanie szans edukacyjnych uczniów z grup o utrudnionym dostępie do edukacji oraz zmniejszenie różnic w jakości usług edukacyjnych”</w:t>
      </w:r>
    </w:p>
    <w:p w:rsidR="00D51CF0" w:rsidRPr="00D51CF0" w:rsidRDefault="00D51CF0" w:rsidP="00D51CF0">
      <w:pPr>
        <w:widowControl w:val="0"/>
        <w:suppressAutoHyphens/>
        <w:spacing w:after="0" w:line="240" w:lineRule="auto"/>
        <w:rPr>
          <w:rFonts w:ascii="Times New Roman" w:eastAsia="Arial Unicode MS" w:hAnsi="Times New Roman" w:cs="Times New Roman"/>
          <w:b/>
          <w:kern w:val="1"/>
          <w:lang w:eastAsia="ar-SA"/>
        </w:rPr>
      </w:pP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nie otwierać do dnia 28.12.2011 r. do godz. 10:00</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lang w:eastAsia="ar-SA"/>
        </w:rPr>
      </w:pP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b/>
          <w:bCs/>
          <w:color w:val="000000"/>
          <w:kern w:val="1"/>
          <w:sz w:val="20"/>
          <w:szCs w:val="20"/>
          <w:lang w:eastAsia="ar-SA"/>
        </w:rPr>
      </w:pPr>
      <w:r w:rsidRPr="00D51CF0">
        <w:rPr>
          <w:rFonts w:ascii="Times New Roman" w:eastAsia="Arial Unicode MS" w:hAnsi="Times New Roman" w:cs="Times New Roman"/>
          <w:b/>
          <w:kern w:val="1"/>
          <w:lang w:eastAsia="ar-SA"/>
        </w:rPr>
        <w:t>*</w:t>
      </w:r>
      <w:r w:rsidRPr="00D51CF0">
        <w:rPr>
          <w:rFonts w:ascii="Times New Roman" w:eastAsia="Arial Unicode MS" w:hAnsi="Times New Roman" w:cs="Times New Roman"/>
          <w:b/>
          <w:bCs/>
          <w:color w:val="000000"/>
          <w:kern w:val="1"/>
          <w:sz w:val="20"/>
          <w:szCs w:val="20"/>
          <w:lang w:eastAsia="ar-SA"/>
        </w:rPr>
        <w:t>(w przypadku składania przez oferenta kilku ofert na poszczególne części, oferent zobowiązany jest złożyć każdą z nich w oddzielnej kopercie)</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lang w:eastAsia="ar-SA"/>
        </w:rPr>
      </w:pPr>
    </w:p>
    <w:p w:rsidR="00D51CF0" w:rsidRPr="00D51CF0" w:rsidRDefault="00D51CF0" w:rsidP="00D51CF0">
      <w:pPr>
        <w:widowControl w:val="0"/>
        <w:suppressAutoHyphens/>
        <w:spacing w:after="0" w:line="240" w:lineRule="auto"/>
        <w:ind w:left="30" w:hanging="3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oraz powinno posiadać nazwę i dokładny adres wykonawcy (aby można było odesłać ofertę w przypadku stwierdzenia jej opóźnienia)</w:t>
      </w:r>
    </w:p>
    <w:p w:rsidR="00D51CF0" w:rsidRPr="00D51CF0" w:rsidRDefault="00D51CF0" w:rsidP="00D51CF0">
      <w:pPr>
        <w:widowControl w:val="0"/>
        <w:numPr>
          <w:ilvl w:val="0"/>
          <w:numId w:val="3"/>
        </w:numPr>
        <w:tabs>
          <w:tab w:val="num" w:pos="426"/>
          <w:tab w:val="left" w:pos="2520"/>
        </w:tabs>
        <w:suppressAutoHyphens/>
        <w:spacing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Wykonawca może, przed upływem terminu do składania ofert, zmienić lub wycofać ofertę pod warunkiem, że zamawiający otrzyma pisemne powiadomienie o wprowadzeniu zmian lub wycofaniu oferty.</w:t>
      </w:r>
    </w:p>
    <w:p w:rsidR="00D51CF0" w:rsidRPr="00D51CF0" w:rsidRDefault="00D51CF0" w:rsidP="00D51CF0">
      <w:pPr>
        <w:widowControl w:val="0"/>
        <w:numPr>
          <w:ilvl w:val="0"/>
          <w:numId w:val="3"/>
        </w:numPr>
        <w:tabs>
          <w:tab w:val="num" w:pos="426"/>
          <w:tab w:val="left" w:pos="2520"/>
        </w:tabs>
        <w:suppressAutoHyphens/>
        <w:spacing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Ofertę złożoną po terminie zwraca się zgodnie z art. 84 ust. 2 PZP.</w:t>
      </w:r>
    </w:p>
    <w:p w:rsidR="00D51CF0" w:rsidRPr="00D51CF0" w:rsidRDefault="00D51CF0" w:rsidP="00D51CF0">
      <w:pPr>
        <w:widowControl w:val="0"/>
        <w:numPr>
          <w:ilvl w:val="0"/>
          <w:numId w:val="3"/>
        </w:numPr>
        <w:tabs>
          <w:tab w:val="num" w:pos="426"/>
          <w:tab w:val="left" w:pos="2520"/>
        </w:tabs>
        <w:suppressAutoHyphens/>
        <w:spacing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Wykonawca nie może wycofać oferty i wprowadzić zmian w ofercie po upływie terminu składania ofert.</w:t>
      </w:r>
    </w:p>
    <w:p w:rsidR="00D51CF0" w:rsidRPr="00D51CF0" w:rsidRDefault="00D51CF0" w:rsidP="00D51CF0">
      <w:pPr>
        <w:widowControl w:val="0"/>
        <w:numPr>
          <w:ilvl w:val="0"/>
          <w:numId w:val="3"/>
        </w:numPr>
        <w:tabs>
          <w:tab w:val="num" w:pos="426"/>
          <w:tab w:val="left" w:pos="2520"/>
        </w:tabs>
        <w:suppressAutoHyphens/>
        <w:spacing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nie przewiduje zawarcia umowy ramowej.</w:t>
      </w:r>
    </w:p>
    <w:p w:rsidR="00D51CF0" w:rsidRPr="00D51CF0" w:rsidRDefault="00D51CF0" w:rsidP="00D51CF0">
      <w:pPr>
        <w:widowControl w:val="0"/>
        <w:tabs>
          <w:tab w:val="left" w:pos="2520"/>
        </w:tabs>
        <w:spacing w:after="0" w:line="240" w:lineRule="auto"/>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spacing w:before="60" w:after="0" w:line="240" w:lineRule="auto"/>
        <w:rPr>
          <w:rFonts w:ascii="Times New Roman" w:eastAsia="Arial Unicode MS" w:hAnsi="Times New Roman" w:cs="Times New Roman"/>
          <w:kern w:val="1"/>
          <w:lang w:eastAsia="ar-SA"/>
        </w:rPr>
      </w:pP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77696" behindDoc="0" locked="0" layoutInCell="1" allowOverlap="1">
                <wp:simplePos x="0" y="0"/>
                <wp:positionH relativeFrom="column">
                  <wp:posOffset>-7620</wp:posOffset>
                </wp:positionH>
                <wp:positionV relativeFrom="paragraph">
                  <wp:posOffset>23495</wp:posOffset>
                </wp:positionV>
                <wp:extent cx="6141085" cy="484505"/>
                <wp:effectExtent l="7620" t="12065" r="13970" b="8255"/>
                <wp:wrapNone/>
                <wp:docPr id="72" name="Grupa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484505"/>
                          <a:chOff x="-12" y="37"/>
                          <a:chExt cx="9670" cy="762"/>
                        </a:xfrm>
                      </wpg:grpSpPr>
                      <wps:wsp>
                        <wps:cNvPr id="73" name="Text Box 41"/>
                        <wps:cNvSpPr txBox="1">
                          <a:spLocks noChangeArrowheads="1"/>
                        </wps:cNvSpPr>
                        <wps:spPr bwMode="auto">
                          <a:xfrm>
                            <a:off x="306" y="37"/>
                            <a:ext cx="9352" cy="759"/>
                          </a:xfrm>
                          <a:prstGeom prst="rect">
                            <a:avLst/>
                          </a:prstGeom>
                          <a:solidFill>
                            <a:srgbClr val="DDDDDD"/>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CF0" w:rsidRDefault="00D51CF0" w:rsidP="00D51CF0">
                              <w:pPr>
                                <w:jc w:val="center"/>
                              </w:pPr>
                            </w:p>
                            <w:p w:rsidR="00D51CF0" w:rsidRDefault="00D51CF0" w:rsidP="00D51CF0">
                              <w:pPr>
                                <w:jc w:val="center"/>
                                <w:rPr>
                                  <w:rFonts w:ascii="Arial" w:eastAsia="Times New Roman" w:hAnsi="Arial" w:cs="Arial"/>
                                  <w:b/>
                                  <w:bCs/>
                                  <w:lang/>
                                </w:rPr>
                              </w:pPr>
                              <w:r>
                                <w:rPr>
                                  <w:rFonts w:ascii="Arial" w:eastAsia="Times New Roman" w:hAnsi="Arial" w:cs="Arial"/>
                                  <w:b/>
                                  <w:bCs/>
                                  <w:lang/>
                                </w:rPr>
                                <w:t>Oferent przystępujący do przetargu spełniać musi następujące warunki:</w:t>
                              </w:r>
                            </w:p>
                          </w:txbxContent>
                        </wps:txbx>
                        <wps:bodyPr rot="0" vert="horz" wrap="square" lIns="0" tIns="0" rIns="0" bIns="0" anchor="ctr" anchorCtr="0">
                          <a:noAutofit/>
                        </wps:bodyPr>
                      </wps:wsp>
                      <wpg:grpSp>
                        <wpg:cNvPr id="74" name="Group 42"/>
                        <wpg:cNvGrpSpPr>
                          <a:grpSpLocks/>
                        </wpg:cNvGrpSpPr>
                        <wpg:grpSpPr bwMode="auto">
                          <a:xfrm>
                            <a:off x="-12" y="41"/>
                            <a:ext cx="587" cy="758"/>
                            <a:chOff x="-12" y="41"/>
                            <a:chExt cx="587" cy="758"/>
                          </a:xfrm>
                        </wpg:grpSpPr>
                        <wps:wsp>
                          <wps:cNvPr id="75" name="Oval 43"/>
                          <wps:cNvSpPr>
                            <a:spLocks noChangeArrowheads="1"/>
                          </wps:cNvSpPr>
                          <wps:spPr bwMode="auto">
                            <a:xfrm>
                              <a:off x="-12" y="41"/>
                              <a:ext cx="587" cy="758"/>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 name="Text Box 44"/>
                          <wps:cNvSpPr txBox="1">
                            <a:spLocks noChangeArrowheads="1"/>
                          </wps:cNvSpPr>
                          <wps:spPr bwMode="auto">
                            <a:xfrm>
                              <a:off x="71" y="147"/>
                              <a:ext cx="413" cy="5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E05E30" w:rsidRDefault="00D51CF0" w:rsidP="00D51CF0">
                                <w:pPr>
                                  <w:jc w:val="center"/>
                                  <w:rPr>
                                    <w:sz w:val="12"/>
                                    <w:szCs w:val="12"/>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II</w:t>
                                </w:r>
                              </w:p>
                            </w:txbxContent>
                          </wps:txbx>
                          <wps:bodyPr rot="0" vert="horz" wrap="square" lIns="0" tIns="0" rIns="0" bIns="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upa 72" o:spid="_x0000_s1031" style="position:absolute;margin-left:-.6pt;margin-top:1.85pt;width:483.55pt;height:38.15pt;z-index:251677696;mso-wrap-distance-left:0;mso-wrap-distance-right:0" coordorigin="-12,37" coordsize="967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">
                <v:shape id="Text Box 41" o:spid="_x0000_s1032" type="#_x0000_t202" style="position:absolute;left:306;top:37;width:9352;height: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pOsMA&#10;AADbAAAADwAAAGRycy9kb3ducmV2LnhtbESPQWvCQBSE7wX/w/IEb3WTFrRE1yBKoCepUer1kX0m&#10;i9m3IbuN8d93CwWPw8x8w6zz0bZioN4bxwrSeQKCuHLacK3gfCpeP0D4gKyxdUwKHuQh30xe1php&#10;d+cjDWWoRYSwz1BBE0KXSemrhiz6ueuIo3d1vcUQZV9L3eM9wm0r35JkIS0ajgsNdrRrqLqVP1bB&#10;4VbKy5dNC7n8vi7M/pKY0+Os1Gw6blcgAo3hGf5vf2oFy3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WpOsMAAADbAAAADwAAAAAAAAAAAAAAAACYAgAAZHJzL2Rv&#10;d25yZXYueG1sUEsFBgAAAAAEAAQA9QAAAIgDAAAAAA==&#10;" fillcolor="#ddd" strokeweight=".26mm">
                  <v:textbox inset="0,0,0,0">
                    <w:txbxContent>
                      <w:p w:rsidR="00D51CF0" w:rsidRDefault="00D51CF0" w:rsidP="00D51CF0">
                        <w:pPr>
                          <w:jc w:val="center"/>
                        </w:pPr>
                      </w:p>
                      <w:p w:rsidR="00D51CF0" w:rsidRDefault="00D51CF0" w:rsidP="00D51CF0">
                        <w:pPr>
                          <w:jc w:val="center"/>
                          <w:rPr>
                            <w:rFonts w:ascii="Arial" w:eastAsia="Times New Roman" w:hAnsi="Arial" w:cs="Arial"/>
                            <w:b/>
                            <w:bCs/>
                            <w:lang/>
                          </w:rPr>
                        </w:pPr>
                        <w:r>
                          <w:rPr>
                            <w:rFonts w:ascii="Arial" w:eastAsia="Times New Roman" w:hAnsi="Arial" w:cs="Arial"/>
                            <w:b/>
                            <w:bCs/>
                            <w:lang/>
                          </w:rPr>
                          <w:t>Oferent przystępujący do przetargu spełniać musi następujące warunki:</w:t>
                        </w:r>
                      </w:p>
                    </w:txbxContent>
                  </v:textbox>
                </v:shape>
                <v:group id="Group 42" o:spid="_x0000_s1033" style="position:absolute;left:-12;top:41;width:587;height:758" coordorigin="-12,41" coordsize="587,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43" o:spid="_x0000_s1034" style="position:absolute;left:-12;top:41;width:587;height:7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7IcEA&#10;AADbAAAADwAAAGRycy9kb3ducmV2LnhtbESPzYoCMRCE7wv7DqEFb2uioKujUVZB8bb4d28n7WRw&#10;0hkmUce3N8LCHouq+oqaLVpXiTs1ofSsod9TIIhzb0ouNBwP668xiBCRDVaeScOTAizmnx8zzIx/&#10;8I7u+1iIBOGQoQYbY51JGXJLDkPP18TJu/jGYUyyKaRp8JHgrpIDpUbSYclpwWJNK0v5dX9zGg6b&#10;fDe52bNSz2X/91iczJBD1LrbaX+mICK18T/8194aDd9DeH9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qOyHBAAAA2wAAAA8AAAAAAAAAAAAAAAAAmAIAAGRycy9kb3du&#10;cmV2LnhtbFBLBQYAAAAABAAEAPUAAACGAwAAAAA=&#10;" strokeweight=".26mm">
                    <v:stroke joinstyle="miter"/>
                  </v:oval>
                  <v:shape id="Text Box 44" o:spid="_x0000_s1035" type="#_x0000_t202" style="position:absolute;left:71;top:147;width:413;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llsQA&#10;AADbAAAADwAAAGRycy9kb3ducmV2LnhtbESPzW7CMBCE75V4B2uReqnAaQ8pCpiIH5Fy6SGBB1jF&#10;SxIlXkexC4Gnr5Eq9TiamW80q3Q0nbjS4BrLCt7nEQji0uqGKwXn02G2AOE8ssbOMim4k4N0PXlZ&#10;YaLtjXO6Fr4SAcIuQQW1930ipStrMujmticO3sUOBn2QQyX1gLcAN538iKJYGmw4LNTY066msi1+&#10;jALa5Pbx3brM5Nv9Lrs0TG/yS6nX6bhZgvA0+v/wX/uoFXzG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sJZbEAAAA2wAAAA8AAAAAAAAAAAAAAAAAmAIAAGRycy9k&#10;b3ducmV2LnhtbFBLBQYAAAAABAAEAPUAAACJAwAAAAA=&#10;" filled="f" stroked="f">
                    <v:stroke joinstyle="round"/>
                    <v:textbox inset="0,0,0,0">
                      <w:txbxContent>
                        <w:p w:rsidR="00D51CF0" w:rsidRPr="00E05E30" w:rsidRDefault="00D51CF0" w:rsidP="00D51CF0">
                          <w:pPr>
                            <w:jc w:val="center"/>
                            <w:rPr>
                              <w:sz w:val="12"/>
                              <w:szCs w:val="12"/>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II</w:t>
                          </w:r>
                        </w:p>
                      </w:txbxContent>
                    </v:textbox>
                  </v:shape>
                </v:group>
              </v:group>
            </w:pict>
          </mc:Fallback>
        </mc:AlternateContent>
      </w:r>
    </w:p>
    <w:p w:rsidR="00D51CF0" w:rsidRPr="00D51CF0" w:rsidRDefault="00D51CF0" w:rsidP="00D51CF0">
      <w:pPr>
        <w:widowControl w:val="0"/>
        <w:suppressAutoHyphens/>
        <w:spacing w:before="60" w:after="0" w:line="240" w:lineRule="auto"/>
        <w:rPr>
          <w:rFonts w:ascii="Times New Roman" w:eastAsia="Arial Unicode MS" w:hAnsi="Times New Roman" w:cs="Times New Roman"/>
          <w:kern w:val="1"/>
          <w:lang w:eastAsia="ar-SA"/>
        </w:rPr>
      </w:pPr>
    </w:p>
    <w:p w:rsidR="00D51CF0" w:rsidRPr="00D51CF0" w:rsidRDefault="00D51CF0" w:rsidP="00D51CF0">
      <w:pPr>
        <w:widowControl w:val="0"/>
        <w:suppressAutoHyphens/>
        <w:spacing w:before="60" w:after="0" w:line="240" w:lineRule="auto"/>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left="720"/>
        <w:jc w:val="both"/>
        <w:rPr>
          <w:rFonts w:ascii="Times New Roman" w:eastAsia="Arial Unicode MS" w:hAnsi="Times New Roman" w:cs="Times New Roman"/>
          <w:b/>
          <w:bCs/>
          <w:color w:val="339966"/>
          <w:kern w:val="1"/>
          <w:lang w:eastAsia="ar-SA"/>
        </w:rPr>
      </w:pPr>
    </w:p>
    <w:p w:rsidR="00D51CF0" w:rsidRPr="00D51CF0" w:rsidRDefault="00D51CF0" w:rsidP="00D51CF0">
      <w:pPr>
        <w:widowControl w:val="0"/>
        <w:numPr>
          <w:ilvl w:val="0"/>
          <w:numId w:val="10"/>
        </w:numPr>
        <w:tabs>
          <w:tab w:val="left" w:pos="2160"/>
        </w:tabs>
        <w:suppressAutoHyphens/>
        <w:autoSpaceDE w:val="0"/>
        <w:spacing w:after="0" w:line="240" w:lineRule="auto"/>
        <w:ind w:left="360"/>
        <w:jc w:val="both"/>
        <w:rPr>
          <w:rFonts w:ascii="Times New Roman" w:eastAsia="Arial Unicode MS" w:hAnsi="Times New Roman" w:cs="Times New Roman"/>
          <w:iCs/>
          <w:kern w:val="1"/>
          <w:lang w:eastAsia="ar-SA"/>
        </w:rPr>
      </w:pPr>
      <w:r w:rsidRPr="00D51CF0">
        <w:rPr>
          <w:rFonts w:ascii="Times New Roman" w:eastAsia="Arial Unicode MS" w:hAnsi="Times New Roman" w:cs="Times New Roman"/>
          <w:iCs/>
          <w:kern w:val="1"/>
          <w:lang w:eastAsia="ar-SA"/>
        </w:rPr>
        <w:t>O udzielenie zamówienia mogą ubiegać się wykonawcy, którzy spełniają warunki</w:t>
      </w:r>
      <w:r w:rsidRPr="00D51CF0">
        <w:rPr>
          <w:rFonts w:ascii="Times New Roman" w:eastAsia="Arial Unicode MS" w:hAnsi="Times New Roman" w:cs="Times New Roman"/>
          <w:kern w:val="1"/>
          <w:lang w:eastAsia="ar-SA"/>
        </w:rPr>
        <w:t xml:space="preserve"> określone</w:t>
      </w:r>
      <w:r w:rsidRPr="00D51CF0">
        <w:rPr>
          <w:rFonts w:ascii="Times New Roman" w:eastAsia="Arial Unicode MS" w:hAnsi="Times New Roman" w:cs="Times New Roman"/>
          <w:kern w:val="1"/>
          <w:lang w:eastAsia="ar-SA"/>
        </w:rPr>
        <w:br/>
        <w:t>w art. 22 ust. 1 PZP</w:t>
      </w:r>
      <w:r w:rsidRPr="00D51CF0">
        <w:rPr>
          <w:rFonts w:ascii="Times New Roman" w:eastAsia="Arial Unicode MS" w:hAnsi="Times New Roman" w:cs="Times New Roman"/>
          <w:iCs/>
          <w:kern w:val="1"/>
          <w:lang w:eastAsia="ar-SA"/>
        </w:rPr>
        <w:t>, dotyczące:</w:t>
      </w:r>
    </w:p>
    <w:p w:rsidR="00D51CF0" w:rsidRPr="00D51CF0" w:rsidRDefault="00D51CF0" w:rsidP="00D51CF0">
      <w:pPr>
        <w:widowControl w:val="0"/>
        <w:numPr>
          <w:ilvl w:val="1"/>
          <w:numId w:val="10"/>
        </w:numPr>
        <w:tabs>
          <w:tab w:val="left" w:pos="851"/>
        </w:tabs>
        <w:suppressAutoHyphens/>
        <w:autoSpaceDE w:val="0"/>
        <w:spacing w:after="0" w:line="240" w:lineRule="auto"/>
        <w:ind w:left="851" w:hanging="491"/>
        <w:jc w:val="both"/>
        <w:rPr>
          <w:rFonts w:ascii="Times New Roman" w:eastAsia="Arial Unicode MS" w:hAnsi="Times New Roman" w:cs="Times New Roman"/>
          <w:iCs/>
          <w:kern w:val="1"/>
          <w:lang w:eastAsia="ar-SA"/>
        </w:rPr>
      </w:pPr>
      <w:r w:rsidRPr="00D51CF0">
        <w:rPr>
          <w:rFonts w:ascii="Times New Roman" w:eastAsia="Arial Unicode MS" w:hAnsi="Times New Roman" w:cs="Times New Roman"/>
          <w:iCs/>
          <w:kern w:val="1"/>
          <w:lang w:eastAsia="ar-SA"/>
        </w:rPr>
        <w:t>posiadania uprawnień do wykonywania określonej działalności lub czynności, jeżeli przepisy prawa nakładają obowiązek ich posiadania;</w:t>
      </w:r>
    </w:p>
    <w:p w:rsidR="00D51CF0" w:rsidRPr="00D51CF0" w:rsidRDefault="00D51CF0" w:rsidP="00D51CF0">
      <w:pPr>
        <w:widowControl w:val="0"/>
        <w:numPr>
          <w:ilvl w:val="1"/>
          <w:numId w:val="10"/>
        </w:numPr>
        <w:tabs>
          <w:tab w:val="left" w:pos="851"/>
          <w:tab w:val="left" w:pos="2191"/>
        </w:tabs>
        <w:suppressAutoHyphens/>
        <w:autoSpaceDE w:val="0"/>
        <w:spacing w:after="0" w:line="240" w:lineRule="auto"/>
        <w:ind w:left="268"/>
        <w:rPr>
          <w:rFonts w:ascii="Times New Roman" w:eastAsia="Arial Unicode MS" w:hAnsi="Times New Roman" w:cs="Times New Roman"/>
          <w:iCs/>
          <w:kern w:val="1"/>
          <w:lang w:eastAsia="ar-SA"/>
        </w:rPr>
      </w:pPr>
      <w:r w:rsidRPr="00D51CF0">
        <w:rPr>
          <w:rFonts w:ascii="Times New Roman" w:eastAsia="Arial Unicode MS" w:hAnsi="Times New Roman" w:cs="Times New Roman"/>
          <w:iCs/>
          <w:kern w:val="1"/>
          <w:lang w:eastAsia="ar-SA"/>
        </w:rPr>
        <w:t>posiadania wiedzy i doświadczenia;</w:t>
      </w:r>
    </w:p>
    <w:p w:rsidR="00D51CF0" w:rsidRPr="00D51CF0" w:rsidRDefault="00D51CF0" w:rsidP="00D51CF0">
      <w:pPr>
        <w:widowControl w:val="0"/>
        <w:numPr>
          <w:ilvl w:val="1"/>
          <w:numId w:val="10"/>
        </w:numPr>
        <w:tabs>
          <w:tab w:val="left" w:pos="851"/>
        </w:tabs>
        <w:suppressAutoHyphens/>
        <w:autoSpaceDE w:val="0"/>
        <w:spacing w:after="0" w:line="240" w:lineRule="auto"/>
        <w:ind w:left="851" w:hanging="491"/>
        <w:jc w:val="both"/>
        <w:rPr>
          <w:rFonts w:ascii="Times New Roman" w:eastAsia="Arial Unicode MS" w:hAnsi="Times New Roman" w:cs="Times New Roman"/>
          <w:iCs/>
          <w:kern w:val="1"/>
          <w:lang w:eastAsia="ar-SA"/>
        </w:rPr>
      </w:pPr>
      <w:r w:rsidRPr="00D51CF0">
        <w:rPr>
          <w:rFonts w:ascii="Times New Roman" w:eastAsia="Arial Unicode MS" w:hAnsi="Times New Roman" w:cs="Times New Roman"/>
          <w:iCs/>
          <w:kern w:val="1"/>
          <w:lang w:eastAsia="ar-SA"/>
        </w:rPr>
        <w:t>dysponowania odpowiednim potencjałem technicznym oraz osobami zdolnymi do wykonania zamówienia;</w:t>
      </w:r>
    </w:p>
    <w:p w:rsidR="00D51CF0" w:rsidRPr="00D51CF0" w:rsidRDefault="00D51CF0" w:rsidP="00D51CF0">
      <w:pPr>
        <w:widowControl w:val="0"/>
        <w:numPr>
          <w:ilvl w:val="1"/>
          <w:numId w:val="10"/>
        </w:numPr>
        <w:tabs>
          <w:tab w:val="left" w:pos="851"/>
          <w:tab w:val="left" w:pos="2191"/>
        </w:tabs>
        <w:suppressAutoHyphens/>
        <w:autoSpaceDE w:val="0"/>
        <w:spacing w:after="0" w:line="240" w:lineRule="auto"/>
        <w:ind w:left="268"/>
        <w:rPr>
          <w:rFonts w:ascii="Times New Roman" w:eastAsia="Arial Unicode MS" w:hAnsi="Times New Roman" w:cs="Times New Roman"/>
          <w:iCs/>
          <w:kern w:val="1"/>
          <w:lang w:eastAsia="ar-SA"/>
        </w:rPr>
      </w:pPr>
      <w:r w:rsidRPr="00D51CF0">
        <w:rPr>
          <w:rFonts w:ascii="Times New Roman" w:eastAsia="Arial Unicode MS" w:hAnsi="Times New Roman" w:cs="Times New Roman"/>
          <w:iCs/>
          <w:kern w:val="1"/>
          <w:lang w:eastAsia="ar-SA"/>
        </w:rPr>
        <w:t>sytuacji ekonomicznej i finansowej.</w:t>
      </w:r>
    </w:p>
    <w:p w:rsidR="00D51CF0" w:rsidRPr="00D51CF0" w:rsidRDefault="00D51CF0" w:rsidP="00D51CF0">
      <w:pPr>
        <w:tabs>
          <w:tab w:val="left" w:pos="851"/>
          <w:tab w:val="left" w:pos="2191"/>
        </w:tabs>
        <w:suppressAutoHyphens/>
        <w:autoSpaceDE w:val="0"/>
        <w:spacing w:after="0" w:line="240" w:lineRule="auto"/>
        <w:ind w:left="268"/>
        <w:rPr>
          <w:rFonts w:ascii="Times New Roman" w:eastAsia="Arial Unicode MS" w:hAnsi="Times New Roman" w:cs="Times New Roman"/>
          <w:iCs/>
          <w:kern w:val="1"/>
          <w:lang w:eastAsia="ar-SA"/>
        </w:rPr>
      </w:pPr>
    </w:p>
    <w:p w:rsidR="00D51CF0" w:rsidRPr="00D51CF0" w:rsidRDefault="00D51CF0" w:rsidP="00D51CF0">
      <w:pPr>
        <w:widowControl w:val="0"/>
        <w:numPr>
          <w:ilvl w:val="0"/>
          <w:numId w:val="4"/>
        </w:numPr>
        <w:tabs>
          <w:tab w:val="left" w:pos="426"/>
          <w:tab w:val="left" w:pos="2520"/>
        </w:tabs>
        <w:suppressAutoHyphens/>
        <w:spacing w:after="12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Ocena spełniania w/w warunków zostanie dokonana zgodnie z formułą </w:t>
      </w:r>
      <w:r w:rsidRPr="00D51CF0">
        <w:rPr>
          <w:rFonts w:ascii="Times New Roman" w:eastAsia="Arial Unicode MS" w:hAnsi="Times New Roman" w:cs="Times New Roman"/>
          <w:b/>
          <w:kern w:val="1"/>
          <w:lang w:eastAsia="ar-SA"/>
        </w:rPr>
        <w:t xml:space="preserve">„spełnia - nie spełnia"            </w:t>
      </w:r>
      <w:r w:rsidRPr="00D51CF0">
        <w:rPr>
          <w:rFonts w:ascii="Times New Roman" w:eastAsia="Arial Unicode MS" w:hAnsi="Times New Roman" w:cs="Times New Roman"/>
          <w:kern w:val="1"/>
          <w:lang w:eastAsia="ar-SA"/>
        </w:rPr>
        <w:t xml:space="preserve">w oparciu o treść dokumentów i oświadczeń dołączonych do oferty przez Wykonawcę. Z treści złożonych dokumentów i oświadczeń, które zostały szczegółowo określone poniżej w pkt. III </w:t>
      </w:r>
      <w:r w:rsidRPr="00D51CF0">
        <w:rPr>
          <w:rFonts w:ascii="Times New Roman" w:eastAsia="Arial Unicode MS" w:hAnsi="Times New Roman" w:cs="Times New Roman"/>
          <w:kern w:val="1"/>
          <w:u w:val="single"/>
          <w:lang w:eastAsia="ar-SA"/>
        </w:rPr>
        <w:t>„Oferta musi zawierać następujące dokumenty”,</w:t>
      </w:r>
      <w:r w:rsidRPr="00D51CF0">
        <w:rPr>
          <w:rFonts w:ascii="Times New Roman" w:eastAsia="Arial Unicode MS" w:hAnsi="Times New Roman" w:cs="Times New Roman"/>
          <w:kern w:val="1"/>
          <w:lang w:eastAsia="ar-SA"/>
        </w:rPr>
        <w:t xml:space="preserve"> musi wynikać jednoznacznie, że Wykonawca spełnia w/w warunki.</w:t>
      </w:r>
    </w:p>
    <w:p w:rsidR="00D51CF0" w:rsidRPr="00D51CF0" w:rsidRDefault="00D51CF0" w:rsidP="00D51CF0">
      <w:pPr>
        <w:widowControl w:val="0"/>
        <w:numPr>
          <w:ilvl w:val="0"/>
          <w:numId w:val="4"/>
        </w:numPr>
        <w:tabs>
          <w:tab w:val="num" w:pos="284"/>
          <w:tab w:val="left" w:pos="2520"/>
        </w:tabs>
        <w:suppressAutoHyphens/>
        <w:spacing w:after="12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 celu potwierdzenia spełniania warunków, o których mowa w art. 22 ust. 1 PZP Wykonawca musi złożyć następujące oświadczenia i dokumenty:</w:t>
      </w:r>
    </w:p>
    <w:p w:rsidR="00D51CF0" w:rsidRPr="00D51CF0" w:rsidRDefault="00D51CF0" w:rsidP="00D51CF0">
      <w:pPr>
        <w:widowControl w:val="0"/>
        <w:numPr>
          <w:ilvl w:val="1"/>
          <w:numId w:val="4"/>
        </w:numPr>
        <w:suppressAutoHyphens/>
        <w:spacing w:after="120" w:line="240" w:lineRule="auto"/>
        <w:jc w:val="both"/>
        <w:rPr>
          <w:rFonts w:ascii="Times New Roman" w:eastAsia="Arial Unicode MS" w:hAnsi="Times New Roman" w:cs="Times New Roman"/>
          <w:bCs/>
          <w:kern w:val="1"/>
          <w:lang w:eastAsia="ar-SA"/>
        </w:rPr>
      </w:pPr>
      <w:r w:rsidRPr="00D51CF0">
        <w:rPr>
          <w:rFonts w:ascii="Times New Roman" w:eastAsia="Arial Unicode MS" w:hAnsi="Times New Roman" w:cs="Times New Roman"/>
          <w:kern w:val="1"/>
          <w:lang w:eastAsia="ar-SA"/>
        </w:rPr>
        <w:t xml:space="preserve">Oświadczenie o spełnieniu warunków udziału w postępowaniu w zakresie art. 22 ust. 1 PZP - wzór Oświadczenia stanowi </w:t>
      </w:r>
      <w:r w:rsidRPr="00D51CF0">
        <w:rPr>
          <w:rFonts w:ascii="Times New Roman" w:eastAsia="Arial Unicode MS" w:hAnsi="Times New Roman" w:cs="Times New Roman"/>
          <w:b/>
          <w:bCs/>
          <w:kern w:val="1"/>
          <w:lang w:eastAsia="ar-SA"/>
        </w:rPr>
        <w:t xml:space="preserve">załącznik nr 2 </w:t>
      </w:r>
      <w:r w:rsidRPr="00D51CF0">
        <w:rPr>
          <w:rFonts w:ascii="Times New Roman" w:eastAsia="Arial Unicode MS" w:hAnsi="Times New Roman" w:cs="Times New Roman"/>
          <w:bCs/>
          <w:kern w:val="1"/>
          <w:lang w:eastAsia="ar-SA"/>
        </w:rPr>
        <w:t>do SIWZ</w:t>
      </w:r>
    </w:p>
    <w:p w:rsidR="00D51CF0" w:rsidRPr="00D51CF0" w:rsidRDefault="00D51CF0" w:rsidP="00D51CF0">
      <w:pPr>
        <w:widowControl w:val="0"/>
        <w:numPr>
          <w:ilvl w:val="0"/>
          <w:numId w:val="4"/>
        </w:numPr>
        <w:tabs>
          <w:tab w:val="left" w:pos="2520"/>
        </w:tabs>
        <w:suppressAutoHyphens/>
        <w:spacing w:after="12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bCs/>
          <w:kern w:val="1"/>
          <w:lang w:eastAsia="ar-SA"/>
        </w:rPr>
        <w:t>W celu wykazania braku podstaw do wykluczenia z postępowania o udzielenie zamówienia Wykonawcy w okolicznościach, o których mowa w art. 24 ust. 1 Ustawy</w:t>
      </w:r>
      <w:r w:rsidRPr="00D51CF0">
        <w:rPr>
          <w:rFonts w:ascii="Times New Roman" w:eastAsia="Arial Unicode MS" w:hAnsi="Times New Roman" w:cs="Times New Roman"/>
          <w:kern w:val="1"/>
          <w:lang w:eastAsia="ar-SA"/>
        </w:rPr>
        <w:t xml:space="preserve"> Wykonawca musi złożyć następujące dokumenty:</w:t>
      </w:r>
    </w:p>
    <w:p w:rsidR="00D51CF0" w:rsidRPr="00D51CF0" w:rsidRDefault="00D51CF0" w:rsidP="00D51CF0">
      <w:pPr>
        <w:widowControl w:val="0"/>
        <w:numPr>
          <w:ilvl w:val="1"/>
          <w:numId w:val="4"/>
        </w:numPr>
        <w:tabs>
          <w:tab w:val="left" w:pos="7560"/>
        </w:tabs>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Oświadczenie o niepodleganiu wykluczeniu z postępowania na podstawie art. 24 ust. 1 PZP – wzór oświadczenia stanowi załącznik nr 3</w:t>
      </w:r>
    </w:p>
    <w:p w:rsidR="00D51CF0" w:rsidRPr="00D51CF0" w:rsidRDefault="00D51CF0" w:rsidP="00D51CF0">
      <w:pPr>
        <w:widowControl w:val="0"/>
        <w:numPr>
          <w:ilvl w:val="0"/>
          <w:numId w:val="4"/>
        </w:numPr>
        <w:tabs>
          <w:tab w:val="left" w:pos="426"/>
          <w:tab w:val="left" w:pos="7560"/>
        </w:tabs>
        <w:suppressAutoHyphens/>
        <w:spacing w:after="120" w:line="240" w:lineRule="auto"/>
        <w:ind w:left="426" w:hanging="426"/>
        <w:jc w:val="both"/>
        <w:rPr>
          <w:rFonts w:ascii="Times New Roman" w:eastAsia="Arial Unicode MS" w:hAnsi="Times New Roman" w:cs="Times New Roman"/>
          <w:b/>
          <w:bCs/>
          <w:kern w:val="1"/>
          <w:lang w:eastAsia="ar-SA"/>
        </w:rPr>
      </w:pPr>
      <w:r w:rsidRPr="00D51CF0">
        <w:rPr>
          <w:rFonts w:ascii="Times New Roman" w:eastAsia="Arial Unicode MS" w:hAnsi="Times New Roman" w:cs="Times New Roman"/>
          <w:b/>
          <w:bCs/>
          <w:kern w:val="1"/>
          <w:lang w:eastAsia="ar-SA"/>
        </w:rPr>
        <w:t>Zgodnie z art. 26 ust. 2a Ustawy Wykonawca na żądanie Zamawiającego i w zakresie przez niego wskazanym jest zobowiązany wykazać odpowiednio, nie później niż na dzień składania ofert, spełnianie warunków, o których mowa w art. 22 ust. 1, i brak podstaw do wykluczenia z powodu niespełnienia warunków, o których mowa w art. 24 ust. 1.</w:t>
      </w:r>
    </w:p>
    <w:p w:rsidR="00D51CF0" w:rsidRPr="00D51CF0" w:rsidRDefault="00D51CF0" w:rsidP="00D51CF0">
      <w:pPr>
        <w:widowControl w:val="0"/>
        <w:suppressAutoHyphens/>
        <w:autoSpaceDE w:val="0"/>
        <w:spacing w:after="0" w:line="240" w:lineRule="auto"/>
        <w:ind w:left="360"/>
        <w:jc w:val="both"/>
        <w:rPr>
          <w:rFonts w:ascii="Times New Roman" w:eastAsia="Arial Unicode MS" w:hAnsi="Times New Roman" w:cs="Times New Roman"/>
          <w:bCs/>
          <w:kern w:val="1"/>
          <w:lang w:eastAsia="ar-SA"/>
        </w:rPr>
      </w:pPr>
      <w:r w:rsidRPr="00D51CF0">
        <w:rPr>
          <w:rFonts w:ascii="Times New Roman" w:eastAsia="Arial Unicode MS" w:hAnsi="Times New Roman" w:cs="Times New Roman"/>
          <w:bCs/>
          <w:iCs/>
          <w:kern w:val="1"/>
          <w:lang w:eastAsia="ar-SA"/>
        </w:rPr>
        <w:t xml:space="preserve">Zgodnie z Art. 26. ust. 3 </w:t>
      </w:r>
      <w:r w:rsidRPr="00D51CF0">
        <w:rPr>
          <w:rFonts w:ascii="Times New Roman" w:eastAsia="Arial Unicode MS" w:hAnsi="Times New Roman" w:cs="Times New Roman"/>
          <w:bCs/>
          <w:kern w:val="1"/>
          <w:lang w:eastAsia="ar-SA"/>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D51CF0" w:rsidRPr="00D51CF0" w:rsidRDefault="00D51CF0" w:rsidP="00D51CF0">
      <w:pPr>
        <w:widowControl w:val="0"/>
        <w:suppressAutoHyphens/>
        <w:spacing w:after="120" w:line="240" w:lineRule="auto"/>
        <w:ind w:left="426" w:hanging="426"/>
        <w:rPr>
          <w:rFonts w:ascii="Times New Roman" w:eastAsia="Arial Unicode MS" w:hAnsi="Times New Roman" w:cs="Times New Roman"/>
          <w:kern w:val="1"/>
          <w:lang w:eastAsia="ar-SA"/>
        </w:rPr>
      </w:pP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60288" behindDoc="0" locked="0" layoutInCell="1" allowOverlap="1">
                <wp:simplePos x="0" y="0"/>
                <wp:positionH relativeFrom="column">
                  <wp:posOffset>-19050</wp:posOffset>
                </wp:positionH>
                <wp:positionV relativeFrom="paragraph">
                  <wp:posOffset>167640</wp:posOffset>
                </wp:positionV>
                <wp:extent cx="6141085" cy="485775"/>
                <wp:effectExtent l="5715" t="11430" r="6350" b="7620"/>
                <wp:wrapNone/>
                <wp:docPr id="67" name="Grupa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485775"/>
                          <a:chOff x="-30" y="264"/>
                          <a:chExt cx="9670" cy="764"/>
                        </a:xfrm>
                      </wpg:grpSpPr>
                      <wps:wsp>
                        <wps:cNvPr id="68" name="Text Box 4"/>
                        <wps:cNvSpPr txBox="1">
                          <a:spLocks noChangeArrowheads="1"/>
                        </wps:cNvSpPr>
                        <wps:spPr bwMode="auto">
                          <a:xfrm>
                            <a:off x="288" y="264"/>
                            <a:ext cx="9352" cy="760"/>
                          </a:xfrm>
                          <a:prstGeom prst="rect">
                            <a:avLst/>
                          </a:prstGeom>
                          <a:solidFill>
                            <a:srgbClr val="DDDDDD"/>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CF0" w:rsidRDefault="00D51CF0" w:rsidP="00D51CF0">
                              <w:pPr>
                                <w:jc w:val="center"/>
                              </w:pPr>
                            </w:p>
                            <w:p w:rsidR="00D51CF0" w:rsidRDefault="00D51CF0" w:rsidP="00D51CF0">
                              <w:pPr>
                                <w:jc w:val="center"/>
                                <w:rPr>
                                  <w:rFonts w:ascii="Arial" w:eastAsia="Times New Roman" w:hAnsi="Arial" w:cs="Arial"/>
                                  <w:b/>
                                  <w:bCs/>
                                  <w:lang/>
                                </w:rPr>
                              </w:pPr>
                              <w:r>
                                <w:rPr>
                                  <w:rFonts w:ascii="Arial" w:eastAsia="Times New Roman" w:hAnsi="Arial" w:cs="Arial"/>
                                  <w:b/>
                                  <w:bCs/>
                                  <w:lang/>
                                </w:rPr>
                                <w:t>Oferta musi zawierać następujące dokumenty:</w:t>
                              </w:r>
                            </w:p>
                          </w:txbxContent>
                        </wps:txbx>
                        <wps:bodyPr rot="0" vert="horz" wrap="square" lIns="0" tIns="0" rIns="0" bIns="0" anchor="ctr" anchorCtr="0">
                          <a:noAutofit/>
                        </wps:bodyPr>
                      </wps:wsp>
                      <wpg:grpSp>
                        <wpg:cNvPr id="69" name="Group 5"/>
                        <wpg:cNvGrpSpPr>
                          <a:grpSpLocks/>
                        </wpg:cNvGrpSpPr>
                        <wpg:grpSpPr bwMode="auto">
                          <a:xfrm>
                            <a:off x="-30" y="269"/>
                            <a:ext cx="587" cy="759"/>
                            <a:chOff x="-30" y="269"/>
                            <a:chExt cx="587" cy="759"/>
                          </a:xfrm>
                        </wpg:grpSpPr>
                        <wps:wsp>
                          <wps:cNvPr id="70" name="Oval 6"/>
                          <wps:cNvSpPr>
                            <a:spLocks noChangeArrowheads="1"/>
                          </wps:cNvSpPr>
                          <wps:spPr bwMode="auto">
                            <a:xfrm>
                              <a:off x="-30" y="269"/>
                              <a:ext cx="587" cy="759"/>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 name="Text Box 7"/>
                          <wps:cNvSpPr txBox="1">
                            <a:spLocks noChangeArrowheads="1"/>
                          </wps:cNvSpPr>
                          <wps:spPr bwMode="auto">
                            <a:xfrm>
                              <a:off x="53" y="375"/>
                              <a:ext cx="413" cy="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A342B6" w:rsidRDefault="00D51CF0" w:rsidP="00D51CF0">
                                <w:pPr>
                                  <w:jc w:val="center"/>
                                  <w:rPr>
                                    <w:sz w:val="14"/>
                                    <w:szCs w:val="14"/>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III</w:t>
                                </w:r>
                              </w:p>
                            </w:txbxContent>
                          </wps:txbx>
                          <wps:bodyPr rot="0" vert="horz" wrap="square" lIns="0" tIns="0" rIns="0" bIns="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upa 67" o:spid="_x0000_s1036" style="position:absolute;left:0;text-align:left;margin-left:-1.5pt;margin-top:13.2pt;width:483.55pt;height:38.25pt;z-index:251660288;mso-wrap-distance-left:0;mso-wrap-distance-right:0" coordorigin="-30,264" coordsize="967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">
                <v:shape id="Text Box 4" o:spid="_x0000_s1037" type="#_x0000_t202" style="position:absolute;left:288;top:264;width:9352;height: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lr8A&#10;AADbAAAADwAAAGRycy9kb3ducmV2LnhtbERPTYvCMBC9C/sfwgjeNNVDla6pLC7Cnpa1Fr0OzdiG&#10;NpPSRK3/3hwWPD7e93Y32k7cafDGsYLlIgFBXDltuFZQng7zDQgfkDV2jknBkzzs8o/JFjPtHnyk&#10;exFqEUPYZ6igCaHPpPRVQxb9wvXEkbu6wWKIcKilHvARw20nV0mSSouGY0ODPe0bqtriZhX8toW8&#10;/NnlQa7P19R8XxJzepZKzabj1yeIQGN4i//dP1pBGsfGL/EH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aK2WvwAAANsAAAAPAAAAAAAAAAAAAAAAAJgCAABkcnMvZG93bnJl&#10;di54bWxQSwUGAAAAAAQABAD1AAAAhAMAAAAA&#10;" fillcolor="#ddd" strokeweight=".26mm">
                  <v:textbox inset="0,0,0,0">
                    <w:txbxContent>
                      <w:p w:rsidR="00D51CF0" w:rsidRDefault="00D51CF0" w:rsidP="00D51CF0">
                        <w:pPr>
                          <w:jc w:val="center"/>
                        </w:pPr>
                      </w:p>
                      <w:p w:rsidR="00D51CF0" w:rsidRDefault="00D51CF0" w:rsidP="00D51CF0">
                        <w:pPr>
                          <w:jc w:val="center"/>
                          <w:rPr>
                            <w:rFonts w:ascii="Arial" w:eastAsia="Times New Roman" w:hAnsi="Arial" w:cs="Arial"/>
                            <w:b/>
                            <w:bCs/>
                            <w:lang/>
                          </w:rPr>
                        </w:pPr>
                        <w:r>
                          <w:rPr>
                            <w:rFonts w:ascii="Arial" w:eastAsia="Times New Roman" w:hAnsi="Arial" w:cs="Arial"/>
                            <w:b/>
                            <w:bCs/>
                            <w:lang/>
                          </w:rPr>
                          <w:t>Oferta musi zawierać następujące dokumenty:</w:t>
                        </w:r>
                      </w:p>
                    </w:txbxContent>
                  </v:textbox>
                </v:shape>
                <v:group id="Group 5" o:spid="_x0000_s1038" style="position:absolute;left:-30;top:269;width:587;height:759" coordorigin="-30,269" coordsize="587,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oval id="Oval 6" o:spid="_x0000_s1039" style="position:absolute;left:-30;top:269;width:587;height:7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Yub0A&#10;AADbAAAADwAAAGRycy9kb3ducmV2LnhtbERPy4rCMBTdC/5DuII7TRQctRpFB2aYnfjaX5trU2xu&#10;ShO1/v1kIbg8nPdy3bpKPKgJpWcNo6ECQZx7U3Kh4XT8GcxAhIhssPJMGl4UYL3qdpaYGf/kPT0O&#10;sRAphEOGGmyMdSZlyC05DENfEyfu6huHMcGmkKbBZwp3lRwr9SUdlpwaLNb0bSm/He5Ow/E338/v&#10;9qLUazvanYqzmXCIWvd77WYBIlIbP+K3+89omKb16Uv6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d2Yub0AAADbAAAADwAAAAAAAAAAAAAAAACYAgAAZHJzL2Rvd25yZXYu&#10;eG1sUEsFBgAAAAAEAAQA9QAAAIIDAAAAAA==&#10;" strokeweight=".26mm">
                    <v:stroke joinstyle="miter"/>
                  </v:oval>
                  <v:shape id="Text Box 7" o:spid="_x0000_s1040" type="#_x0000_t202" style="position:absolute;left:53;top:375;width:413;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94sQA&#10;AADbAAAADwAAAGRycy9kb3ducmV2LnhtbESPzW7CMBCE70h9B2srcUHgwKFUKQ6iqUh74RDKA6zi&#10;zY+I11HsJqFPX1dC4jiamW80u/1kWjFQ7xrLCtarCARxYXXDlYLL93H5CsJ5ZI2tZVJwIwf75Gm2&#10;w1jbkXMazr4SAcIuRgW1910spStqMuhWtiMOXml7gz7IvpK6xzHATSs3UfQiDTYcFmrsKK2puJ5/&#10;jAI65Pb3dHWZyd8/0qxsmBbyU6n583R4A+Fp8o/wvf2lFWzX8P8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veLEAAAA2wAAAA8AAAAAAAAAAAAAAAAAmAIAAGRycy9k&#10;b3ducmV2LnhtbFBLBQYAAAAABAAEAPUAAACJAwAAAAA=&#10;" filled="f" stroked="f">
                    <v:stroke joinstyle="round"/>
                    <v:textbox inset="0,0,0,0">
                      <w:txbxContent>
                        <w:p w:rsidR="00D51CF0" w:rsidRPr="00A342B6" w:rsidRDefault="00D51CF0" w:rsidP="00D51CF0">
                          <w:pPr>
                            <w:jc w:val="center"/>
                            <w:rPr>
                              <w:sz w:val="14"/>
                              <w:szCs w:val="14"/>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III</w:t>
                          </w:r>
                        </w:p>
                      </w:txbxContent>
                    </v:textbox>
                  </v:shape>
                </v:group>
              </v:group>
            </w:pict>
          </mc:Fallback>
        </mc:AlternateContent>
      </w:r>
    </w:p>
    <w:p w:rsidR="00D51CF0" w:rsidRPr="00D51CF0" w:rsidRDefault="00D51CF0" w:rsidP="00D51CF0">
      <w:pPr>
        <w:widowControl w:val="0"/>
        <w:suppressAutoHyphens/>
        <w:spacing w:after="120" w:line="240" w:lineRule="auto"/>
        <w:ind w:left="426" w:hanging="426"/>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120" w:line="240" w:lineRule="auto"/>
        <w:ind w:left="426" w:hanging="426"/>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Oferta musi zawierać następujące dokumenty:</w:t>
      </w:r>
    </w:p>
    <w:p w:rsidR="00D51CF0" w:rsidRPr="00D51CF0" w:rsidRDefault="00D51CF0" w:rsidP="00D51CF0">
      <w:pPr>
        <w:widowControl w:val="0"/>
        <w:numPr>
          <w:ilvl w:val="0"/>
          <w:numId w:val="5"/>
        </w:numPr>
        <w:tabs>
          <w:tab w:val="left" w:pos="567"/>
          <w:tab w:val="left" w:pos="3780"/>
        </w:tabs>
        <w:suppressAutoHyphens/>
        <w:spacing w:before="60" w:after="60" w:line="240" w:lineRule="auto"/>
        <w:ind w:left="540"/>
        <w:jc w:val="both"/>
        <w:rPr>
          <w:rFonts w:ascii="Times New Roman" w:eastAsia="Arial Unicode MS" w:hAnsi="Times New Roman" w:cs="Times New Roman"/>
          <w:b/>
          <w:kern w:val="1"/>
          <w:lang w:eastAsia="ar-SA"/>
        </w:rPr>
      </w:pPr>
      <w:r w:rsidRPr="00D51CF0">
        <w:rPr>
          <w:rFonts w:ascii="Times New Roman" w:eastAsia="Arial Unicode MS" w:hAnsi="Times New Roman" w:cs="Times New Roman"/>
          <w:kern w:val="1"/>
          <w:lang w:eastAsia="ar-SA"/>
        </w:rPr>
        <w:t>Formularz oferty -</w:t>
      </w:r>
      <w:r w:rsidRPr="00D51CF0">
        <w:rPr>
          <w:rFonts w:ascii="Times New Roman" w:eastAsia="Arial Unicode MS" w:hAnsi="Times New Roman" w:cs="Times New Roman"/>
          <w:b/>
          <w:kern w:val="1"/>
          <w:lang w:eastAsia="ar-SA"/>
        </w:rPr>
        <w:t xml:space="preserve"> załącznik nr 1</w:t>
      </w:r>
    </w:p>
    <w:p w:rsidR="00D51CF0" w:rsidRPr="00D51CF0" w:rsidRDefault="00D51CF0" w:rsidP="00D51CF0">
      <w:pPr>
        <w:widowControl w:val="0"/>
        <w:numPr>
          <w:ilvl w:val="0"/>
          <w:numId w:val="5"/>
        </w:numPr>
        <w:tabs>
          <w:tab w:val="left" w:pos="567"/>
          <w:tab w:val="left" w:pos="3780"/>
        </w:tabs>
        <w:suppressAutoHyphens/>
        <w:spacing w:before="60" w:after="60" w:line="240" w:lineRule="auto"/>
        <w:ind w:left="540"/>
        <w:jc w:val="both"/>
        <w:rPr>
          <w:rFonts w:ascii="Times New Roman" w:eastAsia="Arial Unicode MS" w:hAnsi="Times New Roman" w:cs="Times New Roman"/>
          <w:b/>
          <w:kern w:val="1"/>
          <w:lang w:eastAsia="ar-SA"/>
        </w:rPr>
      </w:pPr>
      <w:r w:rsidRPr="00D51CF0">
        <w:rPr>
          <w:rFonts w:ascii="Times New Roman" w:eastAsia="Arial Unicode MS" w:hAnsi="Times New Roman" w:cs="Times New Roman"/>
          <w:kern w:val="1"/>
          <w:lang w:eastAsia="ar-SA"/>
        </w:rPr>
        <w:t>Oświadczenie o spełnieniu warunków udziału w postępowaniu –</w:t>
      </w:r>
      <w:r w:rsidRPr="00D51CF0">
        <w:rPr>
          <w:rFonts w:ascii="Times New Roman" w:eastAsia="Arial Unicode MS" w:hAnsi="Times New Roman" w:cs="Times New Roman"/>
          <w:b/>
          <w:bCs/>
          <w:kern w:val="1"/>
          <w:lang w:eastAsia="ar-SA"/>
        </w:rPr>
        <w:t xml:space="preserve"> załącznik nr 2</w:t>
      </w:r>
      <w:r w:rsidRPr="00D51CF0">
        <w:rPr>
          <w:rFonts w:ascii="Times New Roman" w:eastAsia="Arial Unicode MS" w:hAnsi="Times New Roman" w:cs="Times New Roman"/>
          <w:b/>
          <w:bCs/>
          <w:kern w:val="1"/>
          <w:lang w:eastAsia="ar-SA"/>
        </w:rPr>
        <w:br/>
      </w:r>
      <w:r w:rsidRPr="00D51CF0">
        <w:rPr>
          <w:rFonts w:ascii="Times New Roman" w:eastAsia="Arial Unicode MS" w:hAnsi="Times New Roman" w:cs="Times New Roman"/>
          <w:kern w:val="1"/>
          <w:lang w:eastAsia="ar-SA"/>
        </w:rPr>
        <w:t>(w przypadku składania oferty przez podmioty występujące wspólnie oświadczenie musi być złożone przez każdy podmiot).</w:t>
      </w:r>
    </w:p>
    <w:p w:rsidR="00D51CF0" w:rsidRPr="00D51CF0" w:rsidRDefault="00D51CF0" w:rsidP="00D51CF0">
      <w:pPr>
        <w:widowControl w:val="0"/>
        <w:numPr>
          <w:ilvl w:val="0"/>
          <w:numId w:val="5"/>
        </w:numPr>
        <w:tabs>
          <w:tab w:val="num" w:pos="426"/>
        </w:tabs>
        <w:suppressAutoHyphens/>
        <w:spacing w:after="0" w:line="240" w:lineRule="auto"/>
        <w:ind w:hanging="578"/>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lastRenderedPageBreak/>
        <w:t xml:space="preserve">Oświadczenie o braku podstaw do wykluczenia – </w:t>
      </w:r>
      <w:r w:rsidRPr="00D51CF0">
        <w:rPr>
          <w:rFonts w:ascii="Times New Roman" w:eastAsia="Arial Unicode MS" w:hAnsi="Times New Roman" w:cs="Times New Roman"/>
          <w:b/>
          <w:kern w:val="1"/>
          <w:lang w:eastAsia="ar-SA"/>
        </w:rPr>
        <w:t>załącznik nr 3</w:t>
      </w:r>
      <w:r w:rsidRPr="00D51CF0">
        <w:rPr>
          <w:rFonts w:ascii="Times New Roman" w:eastAsia="Arial Unicode MS" w:hAnsi="Times New Roman" w:cs="Times New Roman"/>
          <w:kern w:val="1"/>
          <w:lang w:eastAsia="ar-SA"/>
        </w:rPr>
        <w:t xml:space="preserve"> (w przypadku składania oferty przez podmioty występujące wspólnie oświadczenie musi być złożone przez każdy podmiot).</w:t>
      </w:r>
    </w:p>
    <w:p w:rsidR="00D51CF0" w:rsidRPr="00D51CF0" w:rsidRDefault="00D51CF0" w:rsidP="00D51CF0">
      <w:pPr>
        <w:suppressAutoHyphens/>
        <w:spacing w:before="60" w:after="60" w:line="240" w:lineRule="auto"/>
        <w:jc w:val="both"/>
        <w:rPr>
          <w:rFonts w:ascii="Times New Roman" w:eastAsia="Arial Unicode MS" w:hAnsi="Times New Roman" w:cs="Times New Roman"/>
          <w:kern w:val="1"/>
          <w:sz w:val="10"/>
          <w:szCs w:val="10"/>
          <w:lang w:eastAsia="ar-SA"/>
        </w:rPr>
      </w:pPr>
    </w:p>
    <w:p w:rsidR="00D51CF0" w:rsidRPr="00D51CF0" w:rsidRDefault="00D51CF0" w:rsidP="00D51CF0">
      <w:pPr>
        <w:widowControl w:val="0"/>
        <w:tabs>
          <w:tab w:val="left" w:pos="1276"/>
        </w:tabs>
        <w:suppressAutoHyphens/>
        <w:spacing w:after="0" w:line="240" w:lineRule="auto"/>
        <w:jc w:val="both"/>
        <w:rPr>
          <w:rFonts w:ascii="Times New Roman" w:eastAsia="Arial Unicode MS" w:hAnsi="Times New Roman" w:cs="Times New Roman"/>
          <w:b/>
          <w:kern w:val="1"/>
          <w:u w:val="single"/>
          <w:lang w:eastAsia="ar-SA"/>
        </w:rPr>
      </w:pPr>
      <w:r w:rsidRPr="00D51CF0">
        <w:rPr>
          <w:rFonts w:ascii="Times New Roman" w:eastAsia="Arial Unicode MS" w:hAnsi="Times New Roman" w:cs="Times New Roman"/>
          <w:b/>
          <w:kern w:val="1"/>
          <w:u w:val="single"/>
          <w:lang w:eastAsia="ar-SA"/>
        </w:rPr>
        <w:t>Poza dokumentami wymienionymi powyżej wykonawca zobowiązany jest dołączyć:</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W przypadku, gdy wykonawcę reprezentuje pełnomocnik, do oferty musi być dołączone </w:t>
      </w:r>
      <w:r w:rsidRPr="00D51CF0">
        <w:rPr>
          <w:rFonts w:ascii="Times New Roman" w:eastAsia="Arial Unicode MS" w:hAnsi="Times New Roman" w:cs="Times New Roman"/>
          <w:kern w:val="1"/>
          <w:u w:val="single"/>
          <w:lang w:eastAsia="ar-SA"/>
        </w:rPr>
        <w:t xml:space="preserve">pełnomocnictwo </w:t>
      </w:r>
      <w:r w:rsidRPr="00D51CF0">
        <w:rPr>
          <w:rFonts w:ascii="Times New Roman" w:eastAsia="Arial Unicode MS" w:hAnsi="Times New Roman" w:cs="Times New Roman"/>
          <w:kern w:val="1"/>
          <w:lang w:eastAsia="ar-SA"/>
        </w:rPr>
        <w:t>(pełnomocnictwo winno być dołączone do oferty, o ile nie wynika z innych dokumentów załączonych przez wykonawcę).</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W przypadku składania oferty przez podmioty występujące wspólnie (konsorcjum, spółka cywilna), do oferty należy dołączyć </w:t>
      </w:r>
      <w:r w:rsidRPr="00D51CF0">
        <w:rPr>
          <w:rFonts w:ascii="Times New Roman" w:eastAsia="Arial Unicode MS" w:hAnsi="Times New Roman" w:cs="Times New Roman"/>
          <w:kern w:val="1"/>
          <w:u w:val="single"/>
          <w:lang w:eastAsia="ar-SA"/>
        </w:rPr>
        <w:t xml:space="preserve">pełnomocnictwo </w:t>
      </w:r>
      <w:r w:rsidRPr="00D51CF0">
        <w:rPr>
          <w:rFonts w:ascii="Times New Roman" w:eastAsia="Arial Unicode MS" w:hAnsi="Times New Roman" w:cs="Times New Roman"/>
          <w:kern w:val="1"/>
          <w:lang w:eastAsia="ar-SA"/>
        </w:rPr>
        <w:t>(pełnomocnictwo winno być dołączone do oferty, o ile nie wynika z innych dokumentów załączonych przez wykonawcę).</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bCs/>
          <w:kern w:val="1"/>
          <w:lang w:eastAsia="ar-SA"/>
        </w:rPr>
      </w:pPr>
      <w:r w:rsidRPr="00D51CF0">
        <w:rPr>
          <w:rFonts w:ascii="Times New Roman" w:eastAsia="Arial Unicode MS" w:hAnsi="Times New Roman" w:cs="Times New Roman"/>
          <w:kern w:val="1"/>
          <w:lang w:eastAsia="ar-SA"/>
        </w:rPr>
        <w:t xml:space="preserve">Pełnomocnictwa, o których mowa wyżej należy złożyć w formie oryginału lub </w:t>
      </w:r>
      <w:r w:rsidRPr="00D51CF0">
        <w:rPr>
          <w:rFonts w:ascii="Times New Roman" w:eastAsia="Arial Unicode MS" w:hAnsi="Times New Roman" w:cs="Times New Roman"/>
          <w:bCs/>
          <w:kern w:val="1"/>
          <w:lang w:eastAsia="ar-SA"/>
        </w:rPr>
        <w:t>notarialnie poświadczonej kopii.</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i/>
          <w:iCs/>
          <w:kern w:val="1"/>
          <w:lang w:eastAsia="ar-SA"/>
        </w:rPr>
      </w:pPr>
      <w:r w:rsidRPr="00D51CF0">
        <w:rPr>
          <w:rFonts w:ascii="Times New Roman" w:eastAsia="Arial Unicode MS" w:hAnsi="Times New Roman" w:cs="Times New Roman"/>
          <w:iCs/>
          <w:kern w:val="1"/>
          <w:lang w:eastAsia="ar-SA"/>
        </w:rPr>
        <w:t>Kopie dokumentów winny być potwierdzone za zgodność przez osoby upoważnione do reprezentowania Oferenta</w:t>
      </w:r>
      <w:r w:rsidRPr="00D51CF0">
        <w:rPr>
          <w:rFonts w:ascii="Times New Roman" w:eastAsia="Arial Unicode MS" w:hAnsi="Times New Roman" w:cs="Times New Roman"/>
          <w:i/>
          <w:iCs/>
          <w:kern w:val="1"/>
          <w:lang w:eastAsia="ar-SA"/>
        </w:rPr>
        <w:t>.</w:t>
      </w:r>
    </w:p>
    <w:p w:rsidR="00D51CF0" w:rsidRPr="00D51CF0" w:rsidRDefault="00D51CF0" w:rsidP="00D51CF0">
      <w:pPr>
        <w:widowControl w:val="0"/>
        <w:tabs>
          <w:tab w:val="left" w:pos="567"/>
          <w:tab w:val="left" w:pos="3780"/>
        </w:tabs>
        <w:spacing w:before="60" w:after="60" w:line="240" w:lineRule="auto"/>
        <w:jc w:val="both"/>
        <w:rPr>
          <w:rFonts w:ascii="Times New Roman" w:eastAsia="Arial Unicode MS" w:hAnsi="Times New Roman" w:cs="Times New Roman"/>
          <w:iCs/>
          <w:kern w:val="1"/>
          <w:lang w:eastAsia="ar-SA"/>
        </w:rPr>
      </w:pPr>
      <w:r w:rsidRPr="00D51CF0">
        <w:rPr>
          <w:rFonts w:ascii="Times New Roman" w:eastAsia="Arial Unicode MS" w:hAnsi="Times New Roman" w:cs="Times New Roman"/>
          <w:iCs/>
          <w:kern w:val="1"/>
          <w:lang w:eastAsia="ar-SA"/>
        </w:rPr>
        <w:t>Zamawiający w przypadkach określonych rozporządzeniem może na etapie oceny ofert żądać przedłożenia oryginałów dokumentów.</w:t>
      </w:r>
    </w:p>
    <w:p w:rsidR="00D51CF0" w:rsidRPr="00D51CF0" w:rsidRDefault="00D51CF0" w:rsidP="00D51CF0">
      <w:pPr>
        <w:widowControl w:val="0"/>
        <w:tabs>
          <w:tab w:val="left" w:pos="567"/>
          <w:tab w:val="left" w:pos="3780"/>
        </w:tabs>
        <w:spacing w:before="60" w:after="60" w:line="240" w:lineRule="auto"/>
        <w:jc w:val="both"/>
        <w:rPr>
          <w:rFonts w:ascii="Times New Roman" w:eastAsia="Arial Unicode MS" w:hAnsi="Times New Roman" w:cs="Times New Roman"/>
          <w:iCs/>
          <w:kern w:val="1"/>
          <w:lang w:eastAsia="ar-SA"/>
        </w:rPr>
      </w:pPr>
      <w:r w:rsidRPr="00D51CF0">
        <w:rPr>
          <w:rFonts w:ascii="Times New Roman" w:eastAsia="Arial Unicode MS" w:hAnsi="Times New Roman" w:cs="Times New Roman"/>
          <w:iCs/>
          <w:kern w:val="1"/>
          <w:lang w:eastAsia="ar-SA"/>
        </w:rPr>
        <w:t>Ponadto Wykonawca obowiązany jest do dołączenia do oferty następujących dokumentów:</w:t>
      </w:r>
    </w:p>
    <w:p w:rsidR="00D51CF0" w:rsidRPr="00D51CF0" w:rsidRDefault="00D51CF0" w:rsidP="00D51CF0">
      <w:pPr>
        <w:widowControl w:val="0"/>
        <w:numPr>
          <w:ilvl w:val="1"/>
          <w:numId w:val="41"/>
        </w:numPr>
        <w:tabs>
          <w:tab w:val="left" w:pos="284"/>
          <w:tab w:val="left" w:pos="3780"/>
        </w:tabs>
        <w:suppressAutoHyphens/>
        <w:spacing w:before="60" w:beforeAutospacing="1" w:after="60" w:line="240" w:lineRule="auto"/>
        <w:ind w:left="284" w:right="300" w:hanging="284"/>
        <w:jc w:val="both"/>
        <w:rPr>
          <w:rFonts w:ascii="Times New Roman" w:eastAsia="Arial Unicode MS" w:hAnsi="Times New Roman" w:cs="Times New Roman"/>
          <w:iCs/>
          <w:kern w:val="1"/>
          <w:lang w:eastAsia="ar-SA"/>
        </w:rPr>
      </w:pPr>
      <w:r w:rsidRPr="00D51CF0">
        <w:rPr>
          <w:rFonts w:ascii="Times New Roman" w:eastAsia="Times New Roman" w:hAnsi="Times New Roman" w:cs="Times New Roman"/>
          <w:kern w:val="1"/>
          <w:sz w:val="24"/>
          <w:szCs w:val="24"/>
          <w:lang w:eastAsia="ar-SA"/>
        </w:rPr>
        <w:t>koncesję, zezwolenie lub licencję</w:t>
      </w:r>
    </w:p>
    <w:p w:rsidR="00D51CF0" w:rsidRPr="00D51CF0" w:rsidRDefault="00D51CF0" w:rsidP="00D51CF0">
      <w:pPr>
        <w:widowControl w:val="0"/>
        <w:numPr>
          <w:ilvl w:val="1"/>
          <w:numId w:val="40"/>
        </w:numPr>
        <w:suppressAutoHyphens/>
        <w:spacing w:before="100" w:beforeAutospacing="1" w:after="150" w:line="240" w:lineRule="auto"/>
        <w:ind w:left="284" w:right="250" w:hanging="284"/>
        <w:jc w:val="both"/>
        <w:rPr>
          <w:rFonts w:ascii="Times New Roman" w:eastAsia="Times New Roman" w:hAnsi="Times New Roman" w:cs="Times New Roman"/>
          <w:kern w:val="1"/>
          <w:sz w:val="24"/>
          <w:szCs w:val="24"/>
          <w:lang w:eastAsia="ar-SA"/>
        </w:rPr>
      </w:pPr>
      <w:r w:rsidRPr="00D51CF0">
        <w:rPr>
          <w:rFonts w:ascii="Times New Roman" w:eastAsia="Times New Roman" w:hAnsi="Times New Roman" w:cs="Times New Roman"/>
          <w:kern w:val="1"/>
          <w:sz w:val="24"/>
          <w:szCs w:val="24"/>
          <w:lang w:eastAsia="ar-SA"/>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51CF0" w:rsidRPr="00D51CF0" w:rsidRDefault="00D51CF0" w:rsidP="00D51CF0">
      <w:pPr>
        <w:widowControl w:val="0"/>
        <w:numPr>
          <w:ilvl w:val="1"/>
          <w:numId w:val="40"/>
        </w:numPr>
        <w:suppressAutoHyphens/>
        <w:spacing w:before="100" w:beforeAutospacing="1" w:after="150" w:line="240" w:lineRule="auto"/>
        <w:ind w:left="284" w:right="250" w:hanging="284"/>
        <w:jc w:val="both"/>
        <w:rPr>
          <w:rFonts w:ascii="Times New Roman" w:eastAsia="Times New Roman" w:hAnsi="Times New Roman" w:cs="Times New Roman"/>
          <w:kern w:val="1"/>
          <w:sz w:val="24"/>
          <w:szCs w:val="24"/>
          <w:lang w:eastAsia="ar-SA"/>
        </w:rPr>
      </w:pPr>
      <w:r w:rsidRPr="00D51CF0">
        <w:rPr>
          <w:rFonts w:ascii="Times New Roman" w:eastAsia="Times New Roman" w:hAnsi="Times New Roman" w:cs="Times New Roman"/>
          <w:kern w:val="1"/>
          <w:sz w:val="24"/>
          <w:szCs w:val="24"/>
          <w:lang w:eastAsia="ar-SA"/>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51CF0" w:rsidRPr="00D51CF0" w:rsidRDefault="00D51CF0" w:rsidP="00D51CF0">
      <w:pPr>
        <w:widowControl w:val="0"/>
        <w:tabs>
          <w:tab w:val="left" w:pos="567"/>
          <w:tab w:val="left" w:pos="3780"/>
        </w:tabs>
        <w:spacing w:before="60" w:after="60" w:line="240" w:lineRule="auto"/>
        <w:jc w:val="both"/>
        <w:rPr>
          <w:rFonts w:ascii="Times New Roman" w:eastAsia="Arial Unicode MS" w:hAnsi="Times New Roman" w:cs="Times New Roman"/>
          <w:b/>
          <w:kern w:val="1"/>
          <w:lang w:eastAsia="ar-SA"/>
        </w:rPr>
      </w:pPr>
    </w:p>
    <w:p w:rsidR="00D51CF0" w:rsidRPr="00D51CF0" w:rsidRDefault="00D51CF0" w:rsidP="00D51CF0">
      <w:pPr>
        <w:widowControl w:val="0"/>
        <w:tabs>
          <w:tab w:val="left" w:pos="1276"/>
        </w:tabs>
        <w:suppressAutoHyphens/>
        <w:spacing w:after="0" w:line="240" w:lineRule="auto"/>
        <w:jc w:val="both"/>
        <w:rPr>
          <w:rFonts w:ascii="Times New Roman" w:eastAsia="Arial Unicode MS" w:hAnsi="Times New Roman" w:cs="Times New Roman"/>
          <w:b/>
          <w:kern w:val="1"/>
          <w:sz w:val="10"/>
          <w:szCs w:val="10"/>
          <w:u w:val="single"/>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Cs w:val="24"/>
          <w:lang w:val="pl-PL"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61312" behindDoc="0" locked="0" layoutInCell="1" allowOverlap="1">
                <wp:simplePos x="0" y="0"/>
                <wp:positionH relativeFrom="column">
                  <wp:posOffset>88900</wp:posOffset>
                </wp:positionH>
                <wp:positionV relativeFrom="paragraph">
                  <wp:posOffset>92710</wp:posOffset>
                </wp:positionV>
                <wp:extent cx="5941060" cy="375285"/>
                <wp:effectExtent l="8890" t="13335" r="12700" b="1143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7528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Termin wykonania zamówienia</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041" type="#_x0000_t202" style="position:absolute;margin-left:7pt;margin-top:7.3pt;width:467.8pt;height:29.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Termin wykonania zamówienia</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62336" behindDoc="0" locked="0" layoutInCell="1" allowOverlap="1">
                <wp:simplePos x="0" y="0"/>
                <wp:positionH relativeFrom="column">
                  <wp:posOffset>-114300</wp:posOffset>
                </wp:positionH>
                <wp:positionV relativeFrom="paragraph">
                  <wp:posOffset>93980</wp:posOffset>
                </wp:positionV>
                <wp:extent cx="373380" cy="377190"/>
                <wp:effectExtent l="5715" t="5080" r="11430" b="8255"/>
                <wp:wrapNone/>
                <wp:docPr id="63" name="Grupa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7190"/>
                          <a:chOff x="-180" y="148"/>
                          <a:chExt cx="587" cy="593"/>
                        </a:xfrm>
                      </wpg:grpSpPr>
                      <wps:wsp>
                        <wps:cNvPr id="64" name="Oval 10"/>
                        <wps:cNvSpPr>
                          <a:spLocks noChangeArrowheads="1"/>
                        </wps:cNvSpPr>
                        <wps:spPr bwMode="auto">
                          <a:xfrm>
                            <a:off x="-180" y="148"/>
                            <a:ext cx="587" cy="593"/>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 name="Text Box 11"/>
                        <wps:cNvSpPr txBox="1">
                          <a:spLocks noChangeArrowheads="1"/>
                        </wps:cNvSpPr>
                        <wps:spPr bwMode="auto">
                          <a:xfrm>
                            <a:off x="-94" y="232"/>
                            <a:ext cx="413" cy="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3F42D7"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IV</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63" o:spid="_x0000_s1042" style="position:absolute;margin-left:-9pt;margin-top:7.4pt;width:29.4pt;height:29.7pt;z-index:251662336;mso-wrap-distance-left:0;mso-wrap-distance-right:0" coordorigin="-180,148" coordsize="58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">
                <v:oval id="Oval 10" o:spid="_x0000_s1043" style="position:absolute;left:-180;top:148;width:587;height:5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IZ8EA&#10;AADbAAAADwAAAGRycy9kb3ducmV2LnhtbESPzYoCMRCE78K+Q+iFvWmirOKORlkFxZv4d++dtJNh&#10;J51hEnV8eyMIHouq+oqazltXiSs1ofSsod9TIIhzb0ouNBwPq+4YRIjIBivPpOFOAeazj84UM+Nv&#10;vKPrPhYiQThkqMHGWGdShtySw9DzNXHyzr5xGJNsCmkavCW4q+RAqZF0WHJasFjT0lL+v784DYd1&#10;vvu52D+l7ov+9liczJBD1Prrs/2dgIjUxnf41d4YDaNveH5JP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GfBAAAA2wAAAA8AAAAAAAAAAAAAAAAAmAIAAGRycy9kb3du&#10;cmV2LnhtbFBLBQYAAAAABAAEAPUAAACGAwAAAAA=&#10;" strokeweight=".26mm">
                  <v:stroke joinstyle="miter"/>
                </v:oval>
                <v:shape id="Text Box 11" o:spid="_x0000_s1044" type="#_x0000_t202" style="position:absolute;left:-94;top:232;width:413;height: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tPMQA&#10;AADbAAAADwAAAGRycy9kb3ducmV2LnhtbESPQWuDQBSE74X+h+UVeilxbSESrBtJE2Jz6UGTH/Bw&#10;X1R034q7TWx/fTcQ6HGYmW+YLJ/NIC40uc6ygtcoBkFcW91xo+B03C9WIJxH1jhYJgU/5CBfPz5k&#10;mGp75ZIulW9EgLBLUUHr/ZhK6eqWDLrIjsTBO9vJoA9yaqSe8BrgZpBvcZxIgx2HhRZH2rZU99W3&#10;UUCb0v5+9a4w5cduW5w7phf5qdTz07x5B+Fp9v/he/ugFSRL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LTzEAAAA2wAAAA8AAAAAAAAAAAAAAAAAmAIAAGRycy9k&#10;b3ducmV2LnhtbFBLBQYAAAAABAAEAPUAAACJAwAAAAA=&#10;" filled="f" stroked="f">
                  <v:stroke joinstyle="round"/>
                  <v:textbox inset="0,0,0,0">
                    <w:txbxContent>
                      <w:p w:rsidR="00D51CF0" w:rsidRPr="003F42D7"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IV</w:t>
                        </w:r>
                      </w:p>
                    </w:txbxContent>
                  </v:textbox>
                </v:shape>
              </v:group>
            </w:pict>
          </mc:Fallback>
        </mc:AlternateContent>
      </w:r>
    </w:p>
    <w:p w:rsidR="00D51CF0" w:rsidRPr="00D51CF0" w:rsidRDefault="00D51CF0" w:rsidP="00D51CF0">
      <w:pPr>
        <w:widowControl w:val="0"/>
        <w:suppressAutoHyphens/>
        <w:spacing w:after="120" w:line="240" w:lineRule="auto"/>
        <w:rPr>
          <w:rFonts w:ascii="Times New Roman" w:eastAsia="Arial Unicode MS" w:hAnsi="Times New Roman" w:cs="Times New Roman"/>
          <w:color w:val="FF0000"/>
          <w:kern w:val="1"/>
          <w:szCs w:val="20"/>
          <w:lang w:eastAsia="ar-SA"/>
        </w:rPr>
      </w:pPr>
    </w:p>
    <w:p w:rsidR="00D51CF0" w:rsidRPr="00D51CF0" w:rsidRDefault="00D51CF0" w:rsidP="00D51CF0">
      <w:pPr>
        <w:widowControl w:val="0"/>
        <w:suppressAutoHyphens/>
        <w:autoSpaceDE w:val="0"/>
        <w:spacing w:after="0" w:line="360" w:lineRule="auto"/>
        <w:ind w:left="360"/>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autoSpaceDE w:val="0"/>
        <w:spacing w:after="0" w:line="240" w:lineRule="auto"/>
        <w:ind w:left="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Termin wykonania przedmiotu zamówienia </w:t>
      </w:r>
      <w:r w:rsidRPr="00D51CF0">
        <w:rPr>
          <w:rFonts w:ascii="Times New Roman" w:eastAsia="Arial Unicode MS" w:hAnsi="Times New Roman" w:cs="Times New Roman"/>
          <w:bCs/>
          <w:kern w:val="1"/>
          <w:lang w:eastAsia="ar-SA"/>
        </w:rPr>
        <w:t xml:space="preserve">– </w:t>
      </w:r>
      <w:r w:rsidRPr="00D51CF0">
        <w:rPr>
          <w:rFonts w:ascii="Times New Roman" w:eastAsia="Arial Unicode MS" w:hAnsi="Times New Roman" w:cs="Times New Roman"/>
          <w:kern w:val="1"/>
          <w:lang w:eastAsia="ar-SA"/>
        </w:rPr>
        <w:t xml:space="preserve">do dnia 09.01.2012 roku </w:t>
      </w:r>
    </w:p>
    <w:p w:rsidR="00D51CF0" w:rsidRPr="00D51CF0" w:rsidRDefault="00D51CF0" w:rsidP="00D51CF0">
      <w:pPr>
        <w:widowControl w:val="0"/>
        <w:suppressAutoHyphens/>
        <w:autoSpaceDE w:val="0"/>
        <w:spacing w:after="0" w:line="240" w:lineRule="auto"/>
        <w:ind w:left="357"/>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autoSpaceDE w:val="0"/>
        <w:spacing w:after="0" w:line="360" w:lineRule="auto"/>
        <w:ind w:left="360"/>
        <w:jc w:val="both"/>
        <w:rPr>
          <w:rFonts w:ascii="Times New Roman" w:eastAsia="Arial Unicode MS" w:hAnsi="Times New Roman" w:cs="Times New Roman"/>
          <w:kern w:val="1"/>
          <w:sz w:val="16"/>
          <w:szCs w:val="24"/>
          <w:lang w:val="pl-PL"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63360" behindDoc="0" locked="0" layoutInCell="1" allowOverlap="1">
                <wp:simplePos x="0" y="0"/>
                <wp:positionH relativeFrom="column">
                  <wp:posOffset>88900</wp:posOffset>
                </wp:positionH>
                <wp:positionV relativeFrom="paragraph">
                  <wp:posOffset>57150</wp:posOffset>
                </wp:positionV>
                <wp:extent cx="5941060" cy="375285"/>
                <wp:effectExtent l="8890" t="13335" r="12700" b="1143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7528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Ocena ofert i wybór najkorzystniejszej.</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045" type="#_x0000_t202" style="position:absolute;left:0;text-align:left;margin-left:7pt;margin-top:4.5pt;width:467.8pt;height:29.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Ocena ofert i wybór najkorzystniejszej.</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64384" behindDoc="0" locked="0" layoutInCell="1" allowOverlap="1">
                <wp:simplePos x="0" y="0"/>
                <wp:positionH relativeFrom="column">
                  <wp:posOffset>-114300</wp:posOffset>
                </wp:positionH>
                <wp:positionV relativeFrom="paragraph">
                  <wp:posOffset>59055</wp:posOffset>
                </wp:positionV>
                <wp:extent cx="373380" cy="373380"/>
                <wp:effectExtent l="5715" t="5715" r="11430" b="11430"/>
                <wp:wrapNone/>
                <wp:docPr id="59" name="Grup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180" y="93"/>
                          <a:chExt cx="587" cy="587"/>
                        </a:xfrm>
                      </wpg:grpSpPr>
                      <wps:wsp>
                        <wps:cNvPr id="60" name="Oval 14"/>
                        <wps:cNvSpPr>
                          <a:spLocks noChangeArrowheads="1"/>
                        </wps:cNvSpPr>
                        <wps:spPr bwMode="auto">
                          <a:xfrm>
                            <a:off x="-180" y="93"/>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1" name="Text Box 15"/>
                        <wps:cNvSpPr txBox="1">
                          <a:spLocks noChangeArrowheads="1"/>
                        </wps:cNvSpPr>
                        <wps:spPr bwMode="auto">
                          <a:xfrm>
                            <a:off x="-94" y="176"/>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735DF9"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V</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59" o:spid="_x0000_s1046" style="position:absolute;left:0;text-align:left;margin-left:-9pt;margin-top:4.65pt;width:29.4pt;height:29.4pt;z-index:251664384;mso-wrap-distance-left:0;mso-wrap-distance-right:0" coordorigin="-180,93"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">
                <v:oval id="Oval 14" o:spid="_x0000_s1047" style="position:absolute;left:-180;top:93;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QOZL8A&#10;AADbAAAADwAAAGRycy9kb3ducmV2LnhtbERPyWrDMBC9F/oPYgK9NZILNakbJaSFhNxKlt6n1tQy&#10;tUbGkre/jw6FHB9vX28n14iBulB71pAtFQji0puaKw3Xy/55BSJEZIONZ9IwU4Dt5vFhjYXxI59o&#10;OMdKpBAOBWqwMbaFlKG05DAsfUucuF/fOYwJdpU0HY4p3DXyRalcOqw5NVhs6dNS+XfunYbLoTy9&#10;9fZHqfkj+7pW3+aVQ9T6aTHt3kFEmuJd/O8+Gg15Wp++pB8gN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BA5kvwAAANsAAAAPAAAAAAAAAAAAAAAAAJgCAABkcnMvZG93bnJl&#10;di54bWxQSwUGAAAAAAQABAD1AAAAhAMAAAAA&#10;" strokeweight=".26mm">
                  <v:stroke joinstyle="miter"/>
                </v:oval>
                <v:shape id="Text Box 15" o:spid="_x0000_s1048" type="#_x0000_t202" style="position:absolute;left:-94;top:176;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rP8AA&#10;AADbAAAADwAAAGRycy9kb3ducmV2LnhtbESPzQrCMBCE74LvEFbwIprqQaQaxR/8uXio+gBLs7bF&#10;ZlOaqNWnN4LgcZiZb5jZojGleFDtCssKhoMIBHFqdcGZgst525+AcB5ZY2mZFLzIwWLebs0w1vbJ&#10;CT1OPhMBwi5GBbn3VSylS3My6Aa2Ig7e1dYGfZB1JnWNzwA3pRxF0VgaLDgs5FjROqf0drobBbRM&#10;7Pt4czuTrDbr3bVg6sm9Ut1Os5yC8NT4f/jXPmgF4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wrP8AAAADbAAAADwAAAAAAAAAAAAAAAACYAgAAZHJzL2Rvd25y&#10;ZXYueG1sUEsFBgAAAAAEAAQA9QAAAIUDAAAAAA==&#10;" filled="f" stroked="f">
                  <v:stroke joinstyle="round"/>
                  <v:textbox inset="0,0,0,0">
                    <w:txbxContent>
                      <w:p w:rsidR="00D51CF0" w:rsidRPr="00735DF9"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V</w:t>
                        </w:r>
                      </w:p>
                    </w:txbxContent>
                  </v:textbox>
                </v:shape>
              </v:group>
            </w:pict>
          </mc:Fallback>
        </mc:AlternateContent>
      </w:r>
    </w:p>
    <w:p w:rsidR="00D51CF0" w:rsidRPr="00D51CF0" w:rsidRDefault="00D51CF0" w:rsidP="00D51CF0">
      <w:pPr>
        <w:widowControl w:val="0"/>
        <w:suppressAutoHyphens/>
        <w:spacing w:after="120" w:line="240" w:lineRule="auto"/>
        <w:ind w:left="426"/>
        <w:rPr>
          <w:rFonts w:ascii="Times New Roman" w:eastAsia="Arial Unicode MS" w:hAnsi="Times New Roman" w:cs="Times New Roman"/>
          <w:b/>
          <w:kern w:val="1"/>
          <w:sz w:val="16"/>
          <w:szCs w:val="24"/>
          <w:lang w:eastAsia="ar-SA"/>
        </w:rPr>
      </w:pPr>
    </w:p>
    <w:p w:rsidR="00D51CF0" w:rsidRPr="00D51CF0" w:rsidRDefault="00D51CF0" w:rsidP="00D51CF0">
      <w:pPr>
        <w:widowControl w:val="0"/>
        <w:suppressAutoHyphens/>
        <w:spacing w:after="120" w:line="240" w:lineRule="auto"/>
        <w:ind w:left="426"/>
        <w:rPr>
          <w:rFonts w:ascii="Times New Roman" w:eastAsia="Arial Unicode MS" w:hAnsi="Times New Roman" w:cs="Times New Roman"/>
          <w:b/>
          <w:kern w:val="1"/>
          <w:lang w:eastAsia="ar-SA"/>
        </w:rPr>
      </w:pPr>
    </w:p>
    <w:tbl>
      <w:tblPr>
        <w:tblW w:w="0" w:type="auto"/>
        <w:tblInd w:w="608" w:type="dxa"/>
        <w:tblLayout w:type="fixed"/>
        <w:tblCellMar>
          <w:left w:w="70" w:type="dxa"/>
          <w:right w:w="70" w:type="dxa"/>
        </w:tblCellMar>
        <w:tblLook w:val="0000" w:firstRow="0" w:lastRow="0" w:firstColumn="0" w:lastColumn="0" w:noHBand="0" w:noVBand="0"/>
      </w:tblPr>
      <w:tblGrid>
        <w:gridCol w:w="5440"/>
      </w:tblGrid>
      <w:tr w:rsidR="00D51CF0" w:rsidRPr="00D51CF0" w:rsidTr="00FE6510">
        <w:trPr>
          <w:trHeight w:val="405"/>
        </w:trPr>
        <w:tc>
          <w:tcPr>
            <w:tcW w:w="5440" w:type="dxa"/>
            <w:tcBorders>
              <w:top w:val="single" w:sz="4" w:space="0" w:color="000000"/>
              <w:left w:val="single" w:sz="4" w:space="0" w:color="000000"/>
              <w:bottom w:val="single" w:sz="4" w:space="0" w:color="000000"/>
              <w:right w:val="single" w:sz="4" w:space="0" w:color="000000"/>
            </w:tcBorders>
            <w:shd w:val="clear" w:color="auto" w:fill="E6E6E6"/>
          </w:tcPr>
          <w:p w:rsidR="00D51CF0" w:rsidRPr="00D51CF0" w:rsidRDefault="00D51CF0" w:rsidP="00D51CF0">
            <w:pPr>
              <w:widowControl w:val="0"/>
              <w:suppressAutoHyphens/>
              <w:snapToGrid w:val="0"/>
              <w:spacing w:after="120" w:line="240" w:lineRule="auto"/>
              <w:jc w:val="center"/>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KRYTERIUM</w:t>
            </w:r>
          </w:p>
        </w:tc>
      </w:tr>
      <w:tr w:rsidR="00D51CF0" w:rsidRPr="00D51CF0" w:rsidTr="00FE6510">
        <w:trPr>
          <w:trHeight w:val="373"/>
        </w:trPr>
        <w:tc>
          <w:tcPr>
            <w:tcW w:w="5440" w:type="dxa"/>
            <w:tcBorders>
              <w:top w:val="single" w:sz="4" w:space="0" w:color="000000"/>
              <w:left w:val="single" w:sz="4" w:space="0" w:color="000000"/>
              <w:bottom w:val="single" w:sz="4" w:space="0" w:color="000000"/>
              <w:right w:val="single" w:sz="4" w:space="0" w:color="000000"/>
            </w:tcBorders>
            <w:shd w:val="clear" w:color="auto" w:fill="E6E6E6"/>
          </w:tcPr>
          <w:p w:rsidR="00D51CF0" w:rsidRPr="00D51CF0" w:rsidRDefault="00D51CF0" w:rsidP="00D51CF0">
            <w:pPr>
              <w:widowControl w:val="0"/>
              <w:suppressAutoHyphens/>
              <w:snapToGrid w:val="0"/>
              <w:spacing w:after="120" w:line="240" w:lineRule="auto"/>
              <w:jc w:val="center"/>
              <w:rPr>
                <w:rFonts w:ascii="Times New Roman" w:eastAsia="Arial Unicode MS" w:hAnsi="Times New Roman" w:cs="Times New Roman"/>
                <w:b/>
                <w:bCs/>
                <w:kern w:val="1"/>
                <w:lang w:eastAsia="ar-SA"/>
              </w:rPr>
            </w:pPr>
            <w:r w:rsidRPr="00D51CF0">
              <w:rPr>
                <w:rFonts w:ascii="Times New Roman" w:eastAsia="Arial Unicode MS" w:hAnsi="Times New Roman" w:cs="Times New Roman"/>
                <w:b/>
                <w:bCs/>
                <w:kern w:val="1"/>
                <w:lang w:eastAsia="ar-SA"/>
              </w:rPr>
              <w:t>Cena brutto oferty      -100,00%</w:t>
            </w:r>
          </w:p>
        </w:tc>
      </w:tr>
    </w:tbl>
    <w:p w:rsidR="00D51CF0" w:rsidRPr="00D51CF0" w:rsidRDefault="00D51CF0" w:rsidP="00D51CF0">
      <w:pPr>
        <w:widowControl w:val="0"/>
        <w:suppressAutoHyphens/>
        <w:spacing w:after="120" w:line="240" w:lineRule="auto"/>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Cena oferty musi być wyrażona w złotych polskich i określać wartość w kwocie brutto</w:t>
      </w:r>
    </w:p>
    <w:p w:rsidR="00D51CF0" w:rsidRPr="00D51CF0" w:rsidRDefault="00D51CF0" w:rsidP="00D51CF0">
      <w:pPr>
        <w:widowControl w:val="0"/>
        <w:tabs>
          <w:tab w:val="left" w:pos="2268"/>
          <w:tab w:val="left" w:pos="6521"/>
        </w:tabs>
        <w:suppressAutoHyphens/>
        <w:spacing w:after="120" w:line="240" w:lineRule="auto"/>
        <w:rPr>
          <w:rFonts w:ascii="Times New Roman" w:eastAsia="Arial Unicode MS" w:hAnsi="Times New Roman" w:cs="Times New Roman"/>
          <w:b/>
          <w:bCs/>
          <w:kern w:val="1"/>
          <w:lang w:eastAsia="ar-SA"/>
        </w:rPr>
      </w:pPr>
      <w:r w:rsidRPr="00D51CF0">
        <w:rPr>
          <w:rFonts w:ascii="Times New Roman" w:eastAsia="Arial Unicode MS" w:hAnsi="Times New Roman" w:cs="Times New Roman"/>
          <w:b/>
          <w:bCs/>
          <w:kern w:val="1"/>
          <w:lang w:eastAsia="ar-SA"/>
        </w:rPr>
        <w:t>I. Opis sposobu dokonania oceny kryterium – cena oferty</w:t>
      </w:r>
    </w:p>
    <w:p w:rsidR="00D51CF0" w:rsidRPr="00D51CF0" w:rsidRDefault="00D51CF0" w:rsidP="00D51CF0">
      <w:pPr>
        <w:widowControl w:val="0"/>
        <w:tabs>
          <w:tab w:val="left" w:pos="2268"/>
          <w:tab w:val="left" w:pos="6521"/>
        </w:tabs>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Cena oferty  (należy podać w PLN) </w:t>
      </w:r>
    </w:p>
    <w:p w:rsidR="00D51CF0" w:rsidRPr="00D51CF0" w:rsidRDefault="00D51CF0" w:rsidP="00D51CF0">
      <w:pPr>
        <w:widowControl w:val="0"/>
        <w:tabs>
          <w:tab w:val="left" w:pos="2268"/>
          <w:tab w:val="left" w:pos="5670"/>
        </w:tabs>
        <w:suppressAutoHyphens/>
        <w:spacing w:before="120" w:after="0" w:line="240" w:lineRule="auto"/>
        <w:ind w:firstLine="425"/>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 [(</w:t>
      </w:r>
      <w:proofErr w:type="spellStart"/>
      <w:r w:rsidRPr="00D51CF0">
        <w:rPr>
          <w:rFonts w:ascii="Times New Roman" w:eastAsia="Arial Unicode MS" w:hAnsi="Times New Roman" w:cs="Times New Roman"/>
          <w:kern w:val="1"/>
          <w:lang w:eastAsia="ar-SA"/>
        </w:rPr>
        <w:t>C</w:t>
      </w:r>
      <w:r w:rsidRPr="00D51CF0">
        <w:rPr>
          <w:rFonts w:ascii="Times New Roman" w:eastAsia="Arial Unicode MS" w:hAnsi="Times New Roman" w:cs="Times New Roman"/>
          <w:kern w:val="1"/>
          <w:vertAlign w:val="subscript"/>
          <w:lang w:eastAsia="ar-SA"/>
        </w:rPr>
        <w:t>n</w:t>
      </w:r>
      <w:proofErr w:type="spellEnd"/>
      <w:r w:rsidRPr="00D51CF0">
        <w:rPr>
          <w:rFonts w:ascii="Times New Roman" w:eastAsia="Arial Unicode MS" w:hAnsi="Times New Roman" w:cs="Times New Roman"/>
          <w:kern w:val="1"/>
          <w:lang w:eastAsia="ar-SA"/>
        </w:rPr>
        <w:t xml:space="preserve"> / </w:t>
      </w:r>
      <w:proofErr w:type="spellStart"/>
      <w:r w:rsidRPr="00D51CF0">
        <w:rPr>
          <w:rFonts w:ascii="Times New Roman" w:eastAsia="Arial Unicode MS" w:hAnsi="Times New Roman" w:cs="Times New Roman"/>
          <w:kern w:val="1"/>
          <w:lang w:eastAsia="ar-SA"/>
        </w:rPr>
        <w:t>C</w:t>
      </w:r>
      <w:r w:rsidRPr="00D51CF0">
        <w:rPr>
          <w:rFonts w:ascii="Times New Roman" w:eastAsia="Arial Unicode MS" w:hAnsi="Times New Roman" w:cs="Times New Roman"/>
          <w:kern w:val="1"/>
          <w:vertAlign w:val="subscript"/>
          <w:lang w:eastAsia="ar-SA"/>
        </w:rPr>
        <w:t>b</w:t>
      </w:r>
      <w:proofErr w:type="spellEnd"/>
      <w:r w:rsidRPr="00D51CF0">
        <w:rPr>
          <w:rFonts w:ascii="Times New Roman" w:eastAsia="Arial Unicode MS" w:hAnsi="Times New Roman" w:cs="Times New Roman"/>
          <w:kern w:val="1"/>
          <w:lang w:eastAsia="ar-SA"/>
        </w:rPr>
        <w:t>)] x 100 x liczba członków komisji</w:t>
      </w:r>
    </w:p>
    <w:p w:rsidR="00D51CF0" w:rsidRPr="00D51CF0" w:rsidRDefault="00D51CF0" w:rsidP="00D51CF0">
      <w:pPr>
        <w:widowControl w:val="0"/>
        <w:tabs>
          <w:tab w:val="left" w:pos="2268"/>
          <w:tab w:val="left" w:pos="5670"/>
        </w:tabs>
        <w:suppressAutoHyphens/>
        <w:spacing w:before="120" w:after="0" w:line="240" w:lineRule="auto"/>
        <w:ind w:firstLine="425"/>
        <w:rPr>
          <w:rFonts w:ascii="Times New Roman" w:eastAsia="Arial Unicode MS" w:hAnsi="Times New Roman" w:cs="Times New Roman"/>
          <w:kern w:val="1"/>
          <w:vertAlign w:val="subscript"/>
          <w:lang w:eastAsia="ar-SA"/>
        </w:rPr>
      </w:pPr>
      <w:proofErr w:type="spellStart"/>
      <w:r w:rsidRPr="00D51CF0">
        <w:rPr>
          <w:rFonts w:ascii="Times New Roman" w:eastAsia="Arial Unicode MS" w:hAnsi="Times New Roman" w:cs="Times New Roman"/>
          <w:kern w:val="1"/>
          <w:lang w:eastAsia="ar-SA"/>
        </w:rPr>
        <w:t>C</w:t>
      </w:r>
      <w:r w:rsidRPr="00D51CF0">
        <w:rPr>
          <w:rFonts w:ascii="Times New Roman" w:eastAsia="Arial Unicode MS" w:hAnsi="Times New Roman" w:cs="Times New Roman"/>
          <w:kern w:val="1"/>
          <w:vertAlign w:val="subscript"/>
          <w:lang w:eastAsia="ar-SA"/>
        </w:rPr>
        <w:t>n</w:t>
      </w:r>
      <w:proofErr w:type="spellEnd"/>
      <w:r w:rsidRPr="00D51CF0">
        <w:rPr>
          <w:rFonts w:ascii="Times New Roman" w:eastAsia="Arial Unicode MS" w:hAnsi="Times New Roman" w:cs="Times New Roman"/>
          <w:kern w:val="1"/>
          <w:vertAlign w:val="subscript"/>
          <w:lang w:eastAsia="ar-SA"/>
        </w:rPr>
        <w:t xml:space="preserve"> </w:t>
      </w:r>
      <w:r w:rsidRPr="00D51CF0">
        <w:rPr>
          <w:rFonts w:ascii="Times New Roman" w:eastAsia="Arial Unicode MS" w:hAnsi="Times New Roman" w:cs="Times New Roman"/>
          <w:kern w:val="1"/>
          <w:lang w:eastAsia="ar-SA"/>
        </w:rPr>
        <w:t>- cena najniższa</w:t>
      </w:r>
      <w:r w:rsidRPr="00D51CF0">
        <w:rPr>
          <w:rFonts w:ascii="Times New Roman" w:eastAsia="Arial Unicode MS" w:hAnsi="Times New Roman" w:cs="Times New Roman"/>
          <w:kern w:val="1"/>
          <w:vertAlign w:val="subscript"/>
          <w:lang w:eastAsia="ar-SA"/>
        </w:rPr>
        <w:t xml:space="preserve"> </w:t>
      </w:r>
    </w:p>
    <w:p w:rsidR="00D51CF0" w:rsidRPr="00D51CF0" w:rsidRDefault="00D51CF0" w:rsidP="00D51CF0">
      <w:pPr>
        <w:widowControl w:val="0"/>
        <w:tabs>
          <w:tab w:val="left" w:pos="2268"/>
          <w:tab w:val="left" w:pos="5670"/>
        </w:tabs>
        <w:suppressAutoHyphens/>
        <w:spacing w:after="120" w:line="240" w:lineRule="auto"/>
        <w:ind w:firstLine="425"/>
        <w:rPr>
          <w:rFonts w:ascii="Times New Roman" w:eastAsia="Arial Unicode MS" w:hAnsi="Times New Roman" w:cs="Times New Roman"/>
          <w:kern w:val="1"/>
          <w:lang w:eastAsia="ar-SA"/>
        </w:rPr>
      </w:pPr>
      <w:proofErr w:type="spellStart"/>
      <w:r w:rsidRPr="00D51CF0">
        <w:rPr>
          <w:rFonts w:ascii="Times New Roman" w:eastAsia="Arial Unicode MS" w:hAnsi="Times New Roman" w:cs="Times New Roman"/>
          <w:kern w:val="1"/>
          <w:lang w:eastAsia="ar-SA"/>
        </w:rPr>
        <w:t>C</w:t>
      </w:r>
      <w:r w:rsidRPr="00D51CF0">
        <w:rPr>
          <w:rFonts w:ascii="Times New Roman" w:eastAsia="Arial Unicode MS" w:hAnsi="Times New Roman" w:cs="Times New Roman"/>
          <w:kern w:val="1"/>
          <w:vertAlign w:val="subscript"/>
          <w:lang w:eastAsia="ar-SA"/>
        </w:rPr>
        <w:t>b</w:t>
      </w:r>
      <w:proofErr w:type="spellEnd"/>
      <w:r w:rsidRPr="00D51CF0">
        <w:rPr>
          <w:rFonts w:ascii="Times New Roman" w:eastAsia="Arial Unicode MS" w:hAnsi="Times New Roman" w:cs="Times New Roman"/>
          <w:kern w:val="1"/>
          <w:vertAlign w:val="subscript"/>
          <w:lang w:eastAsia="ar-SA"/>
        </w:rPr>
        <w:t xml:space="preserve"> </w:t>
      </w:r>
      <w:r w:rsidRPr="00D51CF0">
        <w:rPr>
          <w:rFonts w:ascii="Times New Roman" w:eastAsia="Arial Unicode MS" w:hAnsi="Times New Roman" w:cs="Times New Roman"/>
          <w:kern w:val="1"/>
          <w:lang w:eastAsia="ar-SA"/>
        </w:rPr>
        <w:t>- cena badanej oferty</w:t>
      </w:r>
    </w:p>
    <w:p w:rsidR="00D51CF0" w:rsidRPr="00D51CF0" w:rsidRDefault="00D51CF0" w:rsidP="00D51CF0">
      <w:pPr>
        <w:widowControl w:val="0"/>
        <w:tabs>
          <w:tab w:val="left" w:pos="2268"/>
          <w:tab w:val="left" w:pos="5670"/>
        </w:tabs>
        <w:suppressAutoHyphens/>
        <w:spacing w:after="120" w:line="240" w:lineRule="auto"/>
        <w:rPr>
          <w:rFonts w:ascii="Times New Roman" w:eastAsia="Arial Unicode MS" w:hAnsi="Times New Roman" w:cs="Times New Roman"/>
          <w:b/>
          <w:bCs/>
          <w:kern w:val="1"/>
          <w:lang w:eastAsia="ar-SA"/>
        </w:rPr>
      </w:pPr>
      <w:r w:rsidRPr="00D51CF0">
        <w:rPr>
          <w:rFonts w:ascii="Times New Roman" w:eastAsia="Arial Unicode MS" w:hAnsi="Times New Roman" w:cs="Times New Roman"/>
          <w:b/>
          <w:bCs/>
          <w:kern w:val="1"/>
          <w:lang w:eastAsia="ar-SA"/>
        </w:rPr>
        <w:t xml:space="preserve">II. Ocena ofert </w:t>
      </w:r>
    </w:p>
    <w:p w:rsidR="00D51CF0" w:rsidRPr="00D51CF0" w:rsidRDefault="00D51CF0" w:rsidP="00D51CF0">
      <w:pPr>
        <w:widowControl w:val="0"/>
        <w:numPr>
          <w:ilvl w:val="0"/>
          <w:numId w:val="6"/>
        </w:numPr>
        <w:suppressAutoHyphens/>
        <w:spacing w:before="60" w:after="60" w:line="240" w:lineRule="auto"/>
        <w:jc w:val="both"/>
        <w:rPr>
          <w:rFonts w:ascii="Times New Roman" w:eastAsia="Arial" w:hAnsi="Times New Roman" w:cs="Times New Roman"/>
          <w:kern w:val="1"/>
          <w:lang w:eastAsia="ar-SA"/>
        </w:rPr>
      </w:pPr>
      <w:r w:rsidRPr="00D51CF0">
        <w:rPr>
          <w:rFonts w:ascii="Times New Roman" w:eastAsia="Arial" w:hAnsi="Times New Roman" w:cs="Times New Roman"/>
          <w:kern w:val="1"/>
          <w:lang w:eastAsia="ar-SA"/>
        </w:rPr>
        <w:t xml:space="preserve">Zamawiający udzieli zamówienia oferentowi (wykonawcy), który spełnia wymogi specyfikacji istotnych warunków zamówienia oraz przedstawi najniższą cenę. </w:t>
      </w:r>
    </w:p>
    <w:p w:rsidR="00D51CF0" w:rsidRPr="00D51CF0" w:rsidRDefault="00D51CF0" w:rsidP="00D51CF0">
      <w:pPr>
        <w:widowControl w:val="0"/>
        <w:numPr>
          <w:ilvl w:val="0"/>
          <w:numId w:val="6"/>
        </w:numPr>
        <w:suppressAutoHyphens/>
        <w:spacing w:before="60" w:after="60" w:line="240" w:lineRule="auto"/>
        <w:jc w:val="both"/>
        <w:rPr>
          <w:rFonts w:ascii="Times New Roman" w:eastAsia="Arial" w:hAnsi="Times New Roman" w:cs="Times New Roman"/>
          <w:kern w:val="1"/>
          <w:lang w:eastAsia="ar-SA"/>
        </w:rPr>
      </w:pPr>
      <w:r w:rsidRPr="00D51CF0">
        <w:rPr>
          <w:rFonts w:ascii="Times New Roman" w:eastAsia="Arial" w:hAnsi="Times New Roman" w:cs="Times New Roman"/>
          <w:kern w:val="1"/>
          <w:lang w:eastAsia="ar-SA"/>
        </w:rPr>
        <w:t xml:space="preserve">Cena oferty musi zawierać: </w:t>
      </w:r>
    </w:p>
    <w:p w:rsidR="00D51CF0" w:rsidRPr="00D51CF0" w:rsidRDefault="00D51CF0" w:rsidP="00D51CF0">
      <w:pPr>
        <w:autoSpaceDE w:val="0"/>
        <w:spacing w:after="0" w:line="240" w:lineRule="auto"/>
        <w:ind w:left="851" w:hanging="142"/>
        <w:rPr>
          <w:rFonts w:ascii="Times New Roman" w:eastAsia="Arial" w:hAnsi="Times New Roman" w:cs="Times New Roman"/>
          <w:color w:val="000000"/>
          <w:lang w:eastAsia="ar-SA"/>
        </w:rPr>
      </w:pPr>
      <w:r w:rsidRPr="00D51CF0">
        <w:rPr>
          <w:rFonts w:ascii="Times New Roman" w:eastAsia="Arial" w:hAnsi="Times New Roman" w:cs="Times New Roman"/>
          <w:color w:val="000000"/>
          <w:lang w:eastAsia="ar-SA"/>
        </w:rPr>
        <w:t xml:space="preserve">a) koszty związane z realizacją zamówienia wynikające z SIWZ, </w:t>
      </w:r>
    </w:p>
    <w:p w:rsidR="00D51CF0" w:rsidRPr="00D51CF0" w:rsidRDefault="00D51CF0" w:rsidP="00D51CF0">
      <w:pPr>
        <w:autoSpaceDE w:val="0"/>
        <w:spacing w:after="0" w:line="240" w:lineRule="auto"/>
        <w:ind w:left="993" w:hanging="283"/>
        <w:rPr>
          <w:rFonts w:ascii="Times New Roman" w:eastAsia="Arial" w:hAnsi="Times New Roman" w:cs="Times New Roman"/>
          <w:color w:val="000000"/>
          <w:lang w:eastAsia="ar-SA"/>
        </w:rPr>
      </w:pPr>
      <w:r w:rsidRPr="00D51CF0">
        <w:rPr>
          <w:rFonts w:ascii="Times New Roman" w:eastAsia="Arial" w:hAnsi="Times New Roman" w:cs="Times New Roman"/>
          <w:color w:val="000000"/>
          <w:lang w:eastAsia="ar-SA"/>
        </w:rPr>
        <w:t xml:space="preserve">b) wszelkie pozostałe koszty niezbędne do prawidłowej realizacji zamówienia (m.in. koszt przygotowania oferty, wszelkie roboty przygotowawcze, porządkowe, koszty odpowiedniego zabezpieczenia i dostawy sprzętu, koszty transportu, itp.) </w:t>
      </w:r>
    </w:p>
    <w:p w:rsidR="00D51CF0" w:rsidRPr="00D51CF0" w:rsidRDefault="00D51CF0" w:rsidP="00D51CF0">
      <w:pPr>
        <w:autoSpaceDE w:val="0"/>
        <w:spacing w:after="0" w:line="240" w:lineRule="auto"/>
        <w:ind w:left="993" w:hanging="283"/>
        <w:rPr>
          <w:rFonts w:ascii="Times New Roman" w:eastAsia="Arial" w:hAnsi="Times New Roman" w:cs="Times New Roman"/>
          <w:color w:val="000000"/>
          <w:lang w:eastAsia="ar-SA"/>
        </w:rPr>
      </w:pPr>
      <w:r w:rsidRPr="00D51CF0">
        <w:rPr>
          <w:rFonts w:ascii="Times New Roman" w:eastAsia="Arial" w:hAnsi="Times New Roman" w:cs="Times New Roman"/>
          <w:color w:val="000000"/>
          <w:lang w:eastAsia="ar-SA"/>
        </w:rPr>
        <w:t>c) koszty ubezpieczenia</w:t>
      </w:r>
    </w:p>
    <w:p w:rsidR="00D51CF0" w:rsidRPr="00D51CF0" w:rsidRDefault="00D51CF0" w:rsidP="00D51CF0">
      <w:pPr>
        <w:autoSpaceDE w:val="0"/>
        <w:spacing w:after="0" w:line="240" w:lineRule="auto"/>
        <w:ind w:left="851" w:hanging="142"/>
        <w:rPr>
          <w:rFonts w:ascii="Times New Roman" w:eastAsia="Arial" w:hAnsi="Times New Roman" w:cs="Times New Roman"/>
          <w:color w:val="000000"/>
          <w:lang w:eastAsia="ar-SA"/>
        </w:rPr>
      </w:pPr>
    </w:p>
    <w:p w:rsidR="00D51CF0" w:rsidRPr="00D51CF0" w:rsidRDefault="00D51CF0" w:rsidP="00D51CF0">
      <w:pPr>
        <w:widowControl w:val="0"/>
        <w:spacing w:after="0" w:line="240" w:lineRule="auto"/>
        <w:ind w:left="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tj. Cena brutto oferty musi zawierać wszystkie koszty niezbędne do wykonania zadania</w:t>
      </w:r>
    </w:p>
    <w:p w:rsidR="00D51CF0" w:rsidRPr="00D51CF0" w:rsidRDefault="00D51CF0" w:rsidP="00D51CF0">
      <w:pPr>
        <w:widowControl w:val="0"/>
        <w:numPr>
          <w:ilvl w:val="0"/>
          <w:numId w:val="6"/>
        </w:numPr>
        <w:suppressAutoHyphens/>
        <w:spacing w:before="60" w:after="60" w:line="240" w:lineRule="auto"/>
        <w:jc w:val="both"/>
        <w:rPr>
          <w:rFonts w:ascii="Times New Roman" w:eastAsia="Arial" w:hAnsi="Times New Roman" w:cs="Times New Roman"/>
          <w:kern w:val="1"/>
          <w:lang w:eastAsia="ar-SA"/>
        </w:rPr>
      </w:pPr>
      <w:r w:rsidRPr="00D51CF0">
        <w:rPr>
          <w:rFonts w:ascii="Times New Roman" w:eastAsia="Arial" w:hAnsi="Times New Roman" w:cs="Times New Roman"/>
          <w:kern w:val="1"/>
          <w:lang w:eastAsia="ar-SA"/>
        </w:rPr>
        <w:t>Obliczenia będą dokonywane z dokładnością do dwóch miejsc po przecinku.</w:t>
      </w:r>
    </w:p>
    <w:p w:rsidR="00D51CF0" w:rsidRPr="00D51CF0" w:rsidRDefault="00D51CF0" w:rsidP="00D51CF0">
      <w:pPr>
        <w:widowControl w:val="0"/>
        <w:numPr>
          <w:ilvl w:val="0"/>
          <w:numId w:val="6"/>
        </w:numPr>
        <w:suppressAutoHyphens/>
        <w:spacing w:before="60" w:after="60" w:line="240" w:lineRule="auto"/>
        <w:jc w:val="both"/>
        <w:rPr>
          <w:rFonts w:ascii="Times New Roman" w:eastAsia="Arial" w:hAnsi="Times New Roman" w:cs="Times New Roman"/>
          <w:kern w:val="1"/>
          <w:lang w:eastAsia="ar-SA"/>
        </w:rPr>
      </w:pPr>
      <w:r w:rsidRPr="00D51CF0">
        <w:rPr>
          <w:rFonts w:ascii="Times New Roman" w:eastAsia="Arial" w:hAnsi="Times New Roman" w:cs="Times New Roman"/>
          <w:kern w:val="1"/>
          <w:lang w:eastAsia="ar-SA"/>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D51CF0" w:rsidRPr="00D51CF0" w:rsidRDefault="00D51CF0" w:rsidP="00D51CF0">
      <w:pPr>
        <w:widowControl w:val="0"/>
        <w:numPr>
          <w:ilvl w:val="0"/>
          <w:numId w:val="6"/>
        </w:numPr>
        <w:suppressAutoHyphens/>
        <w:spacing w:before="60" w:after="60" w:line="240" w:lineRule="auto"/>
        <w:jc w:val="both"/>
        <w:rPr>
          <w:rFonts w:ascii="Times New Roman" w:eastAsia="Arial" w:hAnsi="Times New Roman" w:cs="Times New Roman"/>
          <w:kern w:val="1"/>
          <w:lang w:eastAsia="ar-SA"/>
        </w:rPr>
      </w:pPr>
      <w:r w:rsidRPr="00D51CF0">
        <w:rPr>
          <w:rFonts w:ascii="Times New Roman" w:eastAsia="Arial" w:hAnsi="Times New Roman" w:cs="Times New Roman"/>
          <w:kern w:val="1"/>
          <w:lang w:eastAsia="ar-SA"/>
        </w:rPr>
        <w:t>Wykonawcy składając oferty dodatkowe nie mogą zaoferować cen wyższych niż zaoferowane w złożonych ofertach.</w:t>
      </w:r>
    </w:p>
    <w:p w:rsidR="00D51CF0" w:rsidRPr="00D51CF0" w:rsidRDefault="00D51CF0" w:rsidP="00D51CF0">
      <w:pPr>
        <w:widowControl w:val="0"/>
        <w:numPr>
          <w:ilvl w:val="0"/>
          <w:numId w:val="6"/>
        </w:numPr>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 przypadku wystąpienia w ofercie omyłki Zamawiający poprawi ją  na podstawie art. 87 ust. 2 Ustawy Prawo  Zamówień Publicznych</w:t>
      </w:r>
    </w:p>
    <w:p w:rsidR="00D51CF0" w:rsidRPr="00D51CF0" w:rsidRDefault="00D51CF0" w:rsidP="00D51CF0">
      <w:pPr>
        <w:widowControl w:val="0"/>
        <w:numPr>
          <w:ilvl w:val="0"/>
          <w:numId w:val="6"/>
        </w:numPr>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Wykonawca w przedstawionej ofercie na wykonanie przedmiotu zamówienia powinien zaoferować cenę ostateczną nie podlegającą zmianie Cena oferty musi być wyrażona w polskich złotych i określać wartość realizowanej dostawy na dzień jej przekazania zamawiającemu zgodnie z ustalonym terminem.</w:t>
      </w:r>
    </w:p>
    <w:p w:rsidR="00D51CF0" w:rsidRPr="00D51CF0" w:rsidRDefault="00D51CF0" w:rsidP="00D51CF0">
      <w:pPr>
        <w:widowControl w:val="0"/>
        <w:numPr>
          <w:ilvl w:val="0"/>
          <w:numId w:val="6"/>
        </w:numPr>
        <w:suppressAutoHyphens/>
        <w:spacing w:after="0" w:line="240" w:lineRule="auto"/>
        <w:jc w:val="both"/>
        <w:rPr>
          <w:rFonts w:ascii="Times New Roman" w:eastAsia="Arial Unicode MS" w:hAnsi="Times New Roman" w:cs="Times New Roman"/>
          <w:b/>
          <w:kern w:val="1"/>
          <w:u w:val="single"/>
          <w:lang w:eastAsia="ar-SA"/>
        </w:rPr>
      </w:pPr>
      <w:r w:rsidRPr="00D51CF0">
        <w:rPr>
          <w:rFonts w:ascii="Times New Roman" w:eastAsia="Arial Unicode MS" w:hAnsi="Times New Roman" w:cs="Times New Roman"/>
          <w:kern w:val="1"/>
          <w:lang w:eastAsia="ar-SA"/>
        </w:rPr>
        <w:t xml:space="preserve">Wykonawca określi cenę oferty (brutto), która stanowić będzie </w:t>
      </w:r>
      <w:r w:rsidRPr="00D51CF0">
        <w:rPr>
          <w:rFonts w:ascii="Times New Roman" w:eastAsia="Arial Unicode MS" w:hAnsi="Times New Roman" w:cs="Times New Roman"/>
          <w:b/>
          <w:kern w:val="1"/>
          <w:lang w:eastAsia="ar-SA"/>
        </w:rPr>
        <w:t>wynagrodzenie ryczałtowe</w:t>
      </w:r>
      <w:r w:rsidRPr="00D51CF0">
        <w:rPr>
          <w:rFonts w:ascii="Times New Roman" w:eastAsia="Arial Unicode MS" w:hAnsi="Times New Roman" w:cs="Times New Roman"/>
          <w:kern w:val="1"/>
          <w:lang w:eastAsia="ar-SA"/>
        </w:rPr>
        <w:t xml:space="preserve"> za realizację całego przedmiotu zamówienia. </w:t>
      </w:r>
    </w:p>
    <w:p w:rsidR="00D51CF0" w:rsidRPr="00D51CF0" w:rsidRDefault="00D51CF0" w:rsidP="00D51CF0">
      <w:pPr>
        <w:widowControl w:val="0"/>
        <w:numPr>
          <w:ilvl w:val="0"/>
          <w:numId w:val="6"/>
        </w:numPr>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Rozliczenie pomiędzy Zamawiającym a Wykonawcą realizowane będzie w polskich złotych</w:t>
      </w:r>
      <w:r w:rsidRPr="00D51CF0">
        <w:rPr>
          <w:rFonts w:ascii="Times New Roman" w:eastAsia="Arial Unicode MS" w:hAnsi="Times New Roman" w:cs="Times New Roman"/>
          <w:kern w:val="1"/>
          <w:lang w:eastAsia="ar-SA"/>
        </w:rPr>
        <w:br/>
        <w:t>(w PLN).</w:t>
      </w:r>
    </w:p>
    <w:p w:rsidR="00D51CF0" w:rsidRPr="00D51CF0" w:rsidRDefault="00D51CF0" w:rsidP="00D51CF0">
      <w:pPr>
        <w:spacing w:after="0" w:line="240" w:lineRule="auto"/>
        <w:ind w:left="284"/>
        <w:jc w:val="both"/>
        <w:rPr>
          <w:rFonts w:ascii="Times New Roman" w:eastAsia="Arial Unicode MS" w:hAnsi="Times New Roman" w:cs="Times New Roman"/>
          <w:kern w:val="1"/>
          <w:sz w:val="8"/>
          <w:szCs w:val="8"/>
          <w:lang w:eastAsia="ar-SA"/>
        </w:rPr>
      </w:pPr>
    </w:p>
    <w:p w:rsidR="00D51CF0" w:rsidRPr="00D51CF0" w:rsidRDefault="00D51CF0" w:rsidP="00D51CF0">
      <w:pPr>
        <w:spacing w:after="0" w:line="240" w:lineRule="auto"/>
        <w:ind w:left="284"/>
        <w:jc w:val="both"/>
        <w:rPr>
          <w:rFonts w:ascii="Times New Roman" w:eastAsia="Arial Unicode MS" w:hAnsi="Times New Roman" w:cs="Times New Roman"/>
          <w:kern w:val="1"/>
          <w:sz w:val="8"/>
          <w:szCs w:val="8"/>
          <w:lang w:eastAsia="ar-SA"/>
        </w:rPr>
      </w:pPr>
    </w:p>
    <w:p w:rsidR="00D51CF0" w:rsidRPr="00D51CF0" w:rsidRDefault="00D51CF0" w:rsidP="00D51CF0">
      <w:pPr>
        <w:spacing w:after="0" w:line="240" w:lineRule="auto"/>
        <w:ind w:left="284"/>
        <w:jc w:val="both"/>
        <w:rPr>
          <w:rFonts w:ascii="Times New Roman" w:eastAsia="Arial Unicode MS" w:hAnsi="Times New Roman" w:cs="Times New Roman"/>
          <w:kern w:val="1"/>
          <w:sz w:val="8"/>
          <w:szCs w:val="8"/>
          <w:lang w:eastAsia="ar-SA"/>
        </w:rPr>
      </w:pPr>
    </w:p>
    <w:p w:rsidR="00D51CF0" w:rsidRPr="00D51CF0" w:rsidRDefault="00D51CF0" w:rsidP="00D51CF0">
      <w:pPr>
        <w:spacing w:after="0" w:line="240" w:lineRule="auto"/>
        <w:ind w:left="284"/>
        <w:jc w:val="both"/>
        <w:rPr>
          <w:rFonts w:ascii="Times New Roman" w:eastAsia="Arial Unicode MS" w:hAnsi="Times New Roman" w:cs="Times New Roman"/>
          <w:kern w:val="1"/>
          <w:sz w:val="8"/>
          <w:szCs w:val="8"/>
          <w:lang w:eastAsia="ar-SA"/>
        </w:rPr>
      </w:pPr>
    </w:p>
    <w:p w:rsidR="00D51CF0" w:rsidRPr="00D51CF0" w:rsidRDefault="00D51CF0" w:rsidP="00D51CF0">
      <w:pPr>
        <w:spacing w:after="0" w:line="240" w:lineRule="auto"/>
        <w:ind w:left="284"/>
        <w:jc w:val="both"/>
        <w:rPr>
          <w:rFonts w:ascii="Times New Roman" w:eastAsia="Arial Unicode MS" w:hAnsi="Times New Roman" w:cs="Times New Roman"/>
          <w:kern w:val="1"/>
          <w:sz w:val="8"/>
          <w:szCs w:val="8"/>
          <w:lang w:eastAsia="ar-SA"/>
        </w:rPr>
      </w:pPr>
    </w:p>
    <w:p w:rsidR="00D51CF0" w:rsidRPr="00D51CF0" w:rsidRDefault="00D51CF0" w:rsidP="00D51CF0">
      <w:pPr>
        <w:widowControl w:val="0"/>
        <w:suppressAutoHyphens/>
        <w:spacing w:after="0" w:line="240" w:lineRule="auto"/>
        <w:ind w:left="284"/>
        <w:jc w:val="both"/>
        <w:rPr>
          <w:rFonts w:ascii="Times New Roman" w:eastAsia="Arial Unicode MS" w:hAnsi="Times New Roman" w:cs="Times New Roman"/>
          <w:kern w:val="1"/>
          <w:sz w:val="24"/>
          <w:szCs w:val="24"/>
          <w:lang w:eastAsia="ar-SA"/>
        </w:rPr>
      </w:pPr>
      <w:r w:rsidRPr="00D51CF0">
        <w:rPr>
          <w:rFonts w:ascii="Times New Roman" w:eastAsia="Arial Unicode MS" w:hAnsi="Times New Roman" w:cs="Times New Roman"/>
          <w:kern w:val="1"/>
          <w:sz w:val="24"/>
          <w:szCs w:val="24"/>
          <w:lang w:eastAsia="ar-SA"/>
        </w:rPr>
        <w:t>.</w:t>
      </w: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65408" behindDoc="0" locked="0" layoutInCell="1" allowOverlap="1">
                <wp:simplePos x="0" y="0"/>
                <wp:positionH relativeFrom="column">
                  <wp:posOffset>88900</wp:posOffset>
                </wp:positionH>
                <wp:positionV relativeFrom="paragraph">
                  <wp:posOffset>106680</wp:posOffset>
                </wp:positionV>
                <wp:extent cx="5941060" cy="375285"/>
                <wp:effectExtent l="8890" t="11430" r="12700" b="1333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7528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Miejsce i termin składania ofert</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049" type="#_x0000_t202" style="position:absolute;left:0;text-align:left;margin-left:7pt;margin-top:8.4pt;width:467.8pt;height:29.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Miejsce i termin składania ofert</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66432" behindDoc="0" locked="0" layoutInCell="1" allowOverlap="1">
                <wp:simplePos x="0" y="0"/>
                <wp:positionH relativeFrom="column">
                  <wp:posOffset>-114300</wp:posOffset>
                </wp:positionH>
                <wp:positionV relativeFrom="paragraph">
                  <wp:posOffset>103505</wp:posOffset>
                </wp:positionV>
                <wp:extent cx="373380" cy="373380"/>
                <wp:effectExtent l="5715" t="8255" r="11430" b="8890"/>
                <wp:wrapNone/>
                <wp:docPr id="55" name="Grupa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180" y="163"/>
                          <a:chExt cx="587" cy="587"/>
                        </a:xfrm>
                      </wpg:grpSpPr>
                      <wps:wsp>
                        <wps:cNvPr id="56" name="Oval 18"/>
                        <wps:cNvSpPr>
                          <a:spLocks noChangeArrowheads="1"/>
                        </wps:cNvSpPr>
                        <wps:spPr bwMode="auto">
                          <a:xfrm>
                            <a:off x="-180" y="163"/>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7" name="Text Box 19"/>
                        <wps:cNvSpPr txBox="1">
                          <a:spLocks noChangeArrowheads="1"/>
                        </wps:cNvSpPr>
                        <wps:spPr bwMode="auto">
                          <a:xfrm>
                            <a:off x="-94" y="246"/>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6B791B"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VI</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55" o:spid="_x0000_s1050" style="position:absolute;left:0;text-align:left;margin-left:-9pt;margin-top:8.15pt;width:29.4pt;height:29.4pt;z-index:251666432;mso-wrap-distance-left:0;mso-wrap-distance-right:0" coordorigin="-180,163"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">
                <v:oval id="Oval 18" o:spid="_x0000_s1051" style="position:absolute;left:-180;top:163;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35NsAA&#10;AADbAAAADwAAAGRycy9kb3ducmV2LnhtbESPzYoCMRCE74LvEFrwpokLijsaRRd28Sb+7L2dtJPB&#10;SWeYRB3f3giCx6KqvqLmy9ZV4kZNKD1rGA0VCOLcm5ILDcfD72AKIkRkg5Vn0vCgAMtFtzPHzPg7&#10;7+i2j4VIEA4ZarAx1pmUIbfkMAx9TZy8s28cxiSbQpoG7wnuKvml1EQ6LDktWKzpx1J+2V+dhsNf&#10;vvu+2pNSj/Voeyz+zZhD1Lrfa1czEJHa+Am/2xujYTyB15f0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35NsAAAADbAAAADwAAAAAAAAAAAAAAAACYAgAAZHJzL2Rvd25y&#10;ZXYueG1sUEsFBgAAAAAEAAQA9QAAAIUDAAAAAA==&#10;" strokeweight=".26mm">
                  <v:stroke joinstyle="miter"/>
                </v:oval>
                <v:shape id="Text Box 19" o:spid="_x0000_s1052" type="#_x0000_t202" style="position:absolute;left:-94;top:246;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bcQA&#10;AADbAAAADwAAAGRycy9kb3ducmV2LnhtbESPzWrDMBCE74G+g9hCLqGRU0h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V3G3EAAAA2wAAAA8AAAAAAAAAAAAAAAAAmAIAAGRycy9k&#10;b3ducmV2LnhtbFBLBQYAAAAABAAEAPUAAACJAwAAAAA=&#10;" filled="f" stroked="f">
                  <v:stroke joinstyle="round"/>
                  <v:textbox inset="0,0,0,0">
                    <w:txbxContent>
                      <w:p w:rsidR="00D51CF0" w:rsidRPr="006B791B"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VI</w:t>
                        </w:r>
                      </w:p>
                    </w:txbxContent>
                  </v:textbox>
                </v:shape>
              </v:group>
            </w:pict>
          </mc:Fallback>
        </mc:AlternateContent>
      </w:r>
    </w:p>
    <w:p w:rsidR="00D51CF0" w:rsidRPr="00D51CF0" w:rsidRDefault="00D51CF0" w:rsidP="00D51CF0">
      <w:pPr>
        <w:widowControl w:val="0"/>
        <w:suppressAutoHyphens/>
        <w:spacing w:before="120" w:after="0" w:line="240" w:lineRule="auto"/>
        <w:ind w:left="284"/>
        <w:rPr>
          <w:rFonts w:ascii="Times New Roman" w:eastAsia="Arial Unicode MS" w:hAnsi="Times New Roman" w:cs="Times New Roman"/>
          <w:kern w:val="1"/>
          <w:sz w:val="26"/>
          <w:szCs w:val="24"/>
          <w:lang w:eastAsia="ar-SA"/>
        </w:rPr>
      </w:pPr>
      <w:r w:rsidRPr="00D51CF0">
        <w:rPr>
          <w:rFonts w:ascii="Times New Roman" w:eastAsia="Arial Unicode MS" w:hAnsi="Times New Roman" w:cs="Times New Roman"/>
          <w:kern w:val="1"/>
          <w:sz w:val="26"/>
          <w:szCs w:val="24"/>
          <w:lang w:eastAsia="ar-SA"/>
        </w:rPr>
        <w:t xml:space="preserve"> </w:t>
      </w:r>
    </w:p>
    <w:p w:rsidR="00D51CF0" w:rsidRPr="00D51CF0" w:rsidRDefault="00D51CF0" w:rsidP="00D51CF0">
      <w:pPr>
        <w:widowControl w:val="0"/>
        <w:suppressAutoHyphens/>
        <w:spacing w:before="120" w:after="0" w:line="240" w:lineRule="auto"/>
        <w:ind w:left="284"/>
        <w:rPr>
          <w:rFonts w:ascii="Times New Roman" w:eastAsia="Arial Unicode MS" w:hAnsi="Times New Roman" w:cs="Times New Roman"/>
          <w:kern w:val="1"/>
          <w:sz w:val="10"/>
          <w:szCs w:val="24"/>
          <w:lang w:eastAsia="ar-SA"/>
        </w:rPr>
      </w:pPr>
    </w:p>
    <w:p w:rsidR="00D51CF0" w:rsidRPr="00D51CF0" w:rsidRDefault="00D51CF0" w:rsidP="00D51CF0">
      <w:pPr>
        <w:widowControl w:val="0"/>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Ofertę należy złożyć w Urzędzie Miasta Łaskarzew /Sekretariat/, ul. Rynek Duży 32, nie później niż do </w:t>
      </w:r>
      <w:r w:rsidRPr="00D51CF0">
        <w:rPr>
          <w:rFonts w:ascii="Times New Roman" w:eastAsia="Arial Unicode MS" w:hAnsi="Times New Roman" w:cs="Times New Roman"/>
          <w:b/>
          <w:kern w:val="1"/>
          <w:lang w:eastAsia="ar-SA"/>
        </w:rPr>
        <w:t xml:space="preserve">28.12.2011 r. </w:t>
      </w:r>
      <w:r w:rsidRPr="00D51CF0">
        <w:rPr>
          <w:rFonts w:ascii="Times New Roman" w:eastAsia="Arial Unicode MS" w:hAnsi="Times New Roman" w:cs="Times New Roman"/>
          <w:kern w:val="1"/>
          <w:lang w:eastAsia="ar-SA"/>
        </w:rPr>
        <w:t>do godz. 9.30 wszystkie oferty otrzymane przez Zamawiającego po terminie podanym wyżej zostaną zwrócone Wykonawcom.</w:t>
      </w:r>
    </w:p>
    <w:p w:rsidR="00D51CF0" w:rsidRPr="00D51CF0" w:rsidRDefault="00D51CF0" w:rsidP="00D51CF0">
      <w:pPr>
        <w:widowControl w:val="0"/>
        <w:suppressAutoHyphens/>
        <w:spacing w:before="60" w:after="0" w:line="240" w:lineRule="auto"/>
        <w:rPr>
          <w:rFonts w:ascii="Times New Roman" w:eastAsia="Arial Unicode MS" w:hAnsi="Times New Roman" w:cs="Times New Roman"/>
          <w:kern w:val="1"/>
          <w:sz w:val="24"/>
          <w:szCs w:val="24"/>
          <w:lang w:val="pl-PL"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67456" behindDoc="0" locked="0" layoutInCell="1" allowOverlap="1">
                <wp:simplePos x="0" y="0"/>
                <wp:positionH relativeFrom="column">
                  <wp:posOffset>88900</wp:posOffset>
                </wp:positionH>
                <wp:positionV relativeFrom="paragraph">
                  <wp:posOffset>97790</wp:posOffset>
                </wp:positionV>
                <wp:extent cx="5941060" cy="375285"/>
                <wp:effectExtent l="8890" t="10160" r="12700" b="508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7528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Miejsce i termin otwarcia ofert</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 o:spid="_x0000_s1053" type="#_x0000_t202" style="position:absolute;margin-left:7pt;margin-top:7.7pt;width:467.8pt;height:29.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Miejsce i termin otwarcia ofert</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68480" behindDoc="0" locked="0" layoutInCell="1" allowOverlap="1">
                <wp:simplePos x="0" y="0"/>
                <wp:positionH relativeFrom="column">
                  <wp:posOffset>-114300</wp:posOffset>
                </wp:positionH>
                <wp:positionV relativeFrom="paragraph">
                  <wp:posOffset>99060</wp:posOffset>
                </wp:positionV>
                <wp:extent cx="373380" cy="373380"/>
                <wp:effectExtent l="5715" t="11430" r="11430" b="5715"/>
                <wp:wrapNone/>
                <wp:docPr id="51" name="Grupa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180" y="156"/>
                          <a:chExt cx="587" cy="587"/>
                        </a:xfrm>
                      </wpg:grpSpPr>
                      <wps:wsp>
                        <wps:cNvPr id="52" name="Oval 22"/>
                        <wps:cNvSpPr>
                          <a:spLocks noChangeArrowheads="1"/>
                        </wps:cNvSpPr>
                        <wps:spPr bwMode="auto">
                          <a:xfrm>
                            <a:off x="-180" y="156"/>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3" name="Text Box 23"/>
                        <wps:cNvSpPr txBox="1">
                          <a:spLocks noChangeArrowheads="1"/>
                        </wps:cNvSpPr>
                        <wps:spPr bwMode="auto">
                          <a:xfrm>
                            <a:off x="-94" y="239"/>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6B791B"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VII</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51" o:spid="_x0000_s1054" style="position:absolute;margin-left:-9pt;margin-top:7.8pt;width:29.4pt;height:29.4pt;z-index:251668480;mso-wrap-distance-left:0;mso-wrap-distance-right:0" coordorigin="-180,156"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">
                <v:oval id="Oval 22" o:spid="_x0000_s1055" style="position:absolute;left:-180;top:156;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NcIA&#10;AADbAAAADwAAAGRycy9kb3ducmV2LnhtbESPQWvCQBSE7wX/w/KE3ppdBUsbXUULLd6Kmt6f2Wc2&#10;mH0bsmsS/71bKPQ4zMw3zGozukb01IXas4ZZpkAQl97UXGkoTp8vbyBCRDbYeCYNdwqwWU+eVpgb&#10;P/CB+mOsRIJwyFGDjbHNpQylJYch8y1x8i6+cxiT7CppOhwS3DVyrtSrdFhzWrDY0oel8nq8OQ2n&#10;r/LwfrNnpe672XdR/ZgFh6j183TcLkFEGuN/+K+9NxoWc/j9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v81wgAAANsAAAAPAAAAAAAAAAAAAAAAAJgCAABkcnMvZG93&#10;bnJldi54bWxQSwUGAAAAAAQABAD1AAAAhwMAAAAA&#10;" strokeweight=".26mm">
                  <v:stroke joinstyle="miter"/>
                </v:oval>
                <v:shape id="Text Box 23" o:spid="_x0000_s1056" type="#_x0000_t202" style="position:absolute;left:-94;top:239;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absQA&#10;AADbAAAADwAAAGRycy9kb3ducmV2LnhtbESPzWrDMBCE74G+g9hCLqGR05BSXMvGTUnSSw9O+wCL&#10;tf7B1spYSuL26aNAIcdhZr5hkmwyvTjT6FrLClbLCARxaXXLtYKf793TKwjnkTX2lknBLznI0odZ&#10;grG2Fy7ofPS1CBB2MSpovB9iKV3ZkEG3tANx8Co7GvRBjrXUI14C3PTyOYpepMGWw0KDA20bKrvj&#10;ySigvLB/X53bm+L9Y7uvWqaFPCg1f5zyNxCeJn8P/7c/tYLN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u2m7EAAAA2wAAAA8AAAAAAAAAAAAAAAAAmAIAAGRycy9k&#10;b3ducmV2LnhtbFBLBQYAAAAABAAEAPUAAACJAwAAAAA=&#10;" filled="f" stroked="f">
                  <v:stroke joinstyle="round"/>
                  <v:textbox inset="0,0,0,0">
                    <w:txbxContent>
                      <w:p w:rsidR="00D51CF0" w:rsidRPr="006B791B"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VII</w:t>
                        </w:r>
                      </w:p>
                    </w:txbxContent>
                  </v:textbox>
                </v:shape>
              </v:group>
            </w:pict>
          </mc:Fallback>
        </mc:AlternateContent>
      </w:r>
    </w:p>
    <w:p w:rsidR="00D51CF0" w:rsidRPr="00D51CF0" w:rsidRDefault="00D51CF0" w:rsidP="00D51CF0">
      <w:pPr>
        <w:widowControl w:val="0"/>
        <w:suppressAutoHyphens/>
        <w:spacing w:before="60" w:after="0" w:line="240" w:lineRule="auto"/>
        <w:rPr>
          <w:rFonts w:ascii="Times New Roman" w:eastAsia="Arial Unicode MS" w:hAnsi="Times New Roman" w:cs="Times New Roman"/>
          <w:kern w:val="1"/>
          <w:sz w:val="24"/>
          <w:szCs w:val="24"/>
          <w:lang w:eastAsia="ar-SA"/>
        </w:rPr>
      </w:pPr>
    </w:p>
    <w:p w:rsidR="00D51CF0" w:rsidRPr="00D51CF0" w:rsidRDefault="00D51CF0" w:rsidP="00D51CF0">
      <w:pPr>
        <w:widowControl w:val="0"/>
        <w:suppressAutoHyphens/>
        <w:spacing w:before="60" w:after="0" w:line="240" w:lineRule="auto"/>
        <w:rPr>
          <w:rFonts w:ascii="Times New Roman" w:eastAsia="Arial Unicode MS" w:hAnsi="Times New Roman" w:cs="Times New Roman"/>
          <w:kern w:val="1"/>
          <w:sz w:val="18"/>
          <w:szCs w:val="24"/>
          <w:lang w:eastAsia="ar-SA"/>
        </w:rPr>
      </w:pPr>
    </w:p>
    <w:p w:rsidR="00D51CF0" w:rsidRPr="00D51CF0" w:rsidRDefault="00D51CF0" w:rsidP="00D51CF0">
      <w:pPr>
        <w:widowControl w:val="0"/>
        <w:suppressAutoHyphens/>
        <w:spacing w:before="60"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Zamawiający otworzy koperty z ofertami w dniu </w:t>
      </w:r>
      <w:r w:rsidRPr="00D51CF0">
        <w:rPr>
          <w:rFonts w:ascii="Times New Roman" w:eastAsia="Arial Unicode MS" w:hAnsi="Times New Roman" w:cs="Times New Roman"/>
          <w:b/>
          <w:kern w:val="1"/>
          <w:lang w:eastAsia="ar-SA"/>
        </w:rPr>
        <w:t>28.12.2011 r.</w:t>
      </w:r>
      <w:r w:rsidRPr="00D51CF0">
        <w:rPr>
          <w:rFonts w:ascii="Times New Roman" w:eastAsia="Arial Unicode MS" w:hAnsi="Times New Roman" w:cs="Times New Roman"/>
          <w:kern w:val="1"/>
          <w:lang w:eastAsia="ar-SA"/>
        </w:rPr>
        <w:t xml:space="preserve"> o godz. </w:t>
      </w:r>
      <w:r w:rsidRPr="00D51CF0">
        <w:rPr>
          <w:rFonts w:ascii="Times New Roman" w:eastAsia="Arial Unicode MS" w:hAnsi="Times New Roman" w:cs="Times New Roman"/>
          <w:b/>
          <w:kern w:val="1"/>
          <w:lang w:eastAsia="ar-SA"/>
        </w:rPr>
        <w:t>10</w:t>
      </w:r>
      <w:r w:rsidRPr="00D51CF0">
        <w:rPr>
          <w:rFonts w:ascii="Times New Roman" w:eastAsia="Arial Unicode MS" w:hAnsi="Times New Roman" w:cs="Times New Roman"/>
          <w:b/>
          <w:kern w:val="1"/>
          <w:u w:val="single"/>
          <w:vertAlign w:val="superscript"/>
          <w:lang w:eastAsia="ar-SA"/>
        </w:rPr>
        <w:t>00</w:t>
      </w:r>
      <w:r w:rsidRPr="00D51CF0">
        <w:rPr>
          <w:rFonts w:ascii="Times New Roman" w:eastAsia="Arial Unicode MS" w:hAnsi="Times New Roman" w:cs="Times New Roman"/>
          <w:kern w:val="1"/>
          <w:lang w:eastAsia="ar-SA"/>
        </w:rPr>
        <w:t xml:space="preserve"> Urzędzie Miasta                         w Łaskarzewie, ul. Duży Rynek 32 (sala konferencyjna)</w:t>
      </w:r>
    </w:p>
    <w:p w:rsidR="00D51CF0" w:rsidRPr="00D51CF0" w:rsidRDefault="00D51CF0" w:rsidP="00D51CF0">
      <w:pPr>
        <w:widowControl w:val="0"/>
        <w:suppressAutoHyphens/>
        <w:spacing w:before="60" w:after="0" w:line="240" w:lineRule="auto"/>
        <w:rPr>
          <w:rFonts w:ascii="Times New Roman" w:eastAsia="Arial Unicode MS" w:hAnsi="Times New Roman" w:cs="Times New Roman"/>
          <w:kern w:val="1"/>
          <w:sz w:val="10"/>
          <w:szCs w:val="24"/>
          <w:lang w:eastAsia="ar-SA"/>
        </w:rPr>
      </w:pPr>
    </w:p>
    <w:p w:rsidR="00D51CF0" w:rsidRPr="00D51CF0" w:rsidRDefault="00D51CF0" w:rsidP="00D51CF0">
      <w:pPr>
        <w:widowControl w:val="0"/>
        <w:suppressAutoHyphens/>
        <w:spacing w:before="60" w:after="0" w:line="240" w:lineRule="auto"/>
        <w:rPr>
          <w:rFonts w:ascii="Times New Roman" w:eastAsia="Arial Unicode MS" w:hAnsi="Times New Roman" w:cs="Times New Roman"/>
          <w:kern w:val="1"/>
          <w:sz w:val="10"/>
          <w:szCs w:val="24"/>
          <w:lang w:eastAsia="ar-SA"/>
        </w:rPr>
      </w:pPr>
    </w:p>
    <w:p w:rsidR="00D51CF0" w:rsidRPr="00D51CF0" w:rsidRDefault="00D51CF0" w:rsidP="00D51CF0">
      <w:pPr>
        <w:widowControl w:val="0"/>
        <w:suppressAutoHyphens/>
        <w:spacing w:before="60" w:after="0" w:line="240" w:lineRule="auto"/>
        <w:rPr>
          <w:rFonts w:ascii="Times New Roman" w:eastAsia="Arial Unicode MS" w:hAnsi="Times New Roman" w:cs="Times New Roman"/>
          <w:kern w:val="1"/>
          <w:sz w:val="10"/>
          <w:szCs w:val="24"/>
          <w:lang w:val="pl-PL"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69504" behindDoc="0" locked="0" layoutInCell="1" allowOverlap="1">
                <wp:simplePos x="0" y="0"/>
                <wp:positionH relativeFrom="column">
                  <wp:posOffset>113030</wp:posOffset>
                </wp:positionH>
                <wp:positionV relativeFrom="paragraph">
                  <wp:posOffset>-1270</wp:posOffset>
                </wp:positionV>
                <wp:extent cx="5941060" cy="375285"/>
                <wp:effectExtent l="13970" t="12700" r="7620" b="12065"/>
                <wp:wrapNone/>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7528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Opis sposobu udzielania wyjaśnień dotyczących specyfikacji istotnych warunków zamówienia</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57" type="#_x0000_t202" style="position:absolute;margin-left:8.9pt;margin-top:-.1pt;width:467.8pt;height:29.5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Opis sposobu udzielania wyjaśnień dotyczących specyfikacji istotnych warunków zamówienia</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70528" behindDoc="0" locked="0" layoutInCell="1" allowOverlap="1">
                <wp:simplePos x="0" y="0"/>
                <wp:positionH relativeFrom="column">
                  <wp:posOffset>-114300</wp:posOffset>
                </wp:positionH>
                <wp:positionV relativeFrom="paragraph">
                  <wp:posOffset>0</wp:posOffset>
                </wp:positionV>
                <wp:extent cx="373380" cy="373380"/>
                <wp:effectExtent l="5715" t="13970" r="11430" b="12700"/>
                <wp:wrapNone/>
                <wp:docPr id="47" name="Grupa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180" y="0"/>
                          <a:chExt cx="587" cy="587"/>
                        </a:xfrm>
                      </wpg:grpSpPr>
                      <wps:wsp>
                        <wps:cNvPr id="48" name="Oval 26"/>
                        <wps:cNvSpPr>
                          <a:spLocks noChangeArrowheads="1"/>
                        </wps:cNvSpPr>
                        <wps:spPr bwMode="auto">
                          <a:xfrm>
                            <a:off x="-180" y="0"/>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9" name="Text Box 27"/>
                        <wps:cNvSpPr txBox="1">
                          <a:spLocks noChangeArrowheads="1"/>
                        </wps:cNvSpPr>
                        <wps:spPr bwMode="auto">
                          <a:xfrm>
                            <a:off x="-94" y="83"/>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6B791B"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VIII</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47" o:spid="_x0000_s1058" style="position:absolute;margin-left:-9pt;margin-top:0;width:29.4pt;height:29.4pt;z-index:251670528;mso-wrap-distance-left:0;mso-wrap-distance-right:0" coordorigin="-180"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">
                <v:oval id="Oval 26" o:spid="_x0000_s1059" style="position:absolute;left:-180;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eAr0A&#10;AADbAAAADwAAAGRycy9kb3ducmV2LnhtbERPy4rCMBTdC/5DuII7TRRHtBpFB2aYnfjaX5trU2xu&#10;ShO1/v1kIbg8nPdy3bpKPKgJpWcNo6ECQZx7U3Kh4XT8GcxAhIhssPJMGl4UYL3qdpaYGf/kPT0O&#10;sRAphEOGGmyMdSZlyC05DENfEyfu6huHMcGmkKbBZwp3lRwrNZUOS04NFmv6tpTfDnen4fib7+d3&#10;e1HqtR3tTsXZfHGIWvd77WYBIlIbP+K3+89omKSx6Uv6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cdeAr0AAADbAAAADwAAAAAAAAAAAAAAAACYAgAAZHJzL2Rvd25yZXYu&#10;eG1sUEsFBgAAAAAEAAQA9QAAAIIDAAAAAA==&#10;" strokeweight=".26mm">
                  <v:stroke joinstyle="miter"/>
                </v:oval>
                <v:shape id="Text Box 27" o:spid="_x0000_s1060" type="#_x0000_t202" style="position:absolute;left:-94;top:83;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7WcQA&#10;AADbAAAADwAAAGRycy9kb3ducmV2LnhtbESPzWrDMBCE74G+g9hCLqGRU0J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e1nEAAAA2wAAAA8AAAAAAAAAAAAAAAAAmAIAAGRycy9k&#10;b3ducmV2LnhtbFBLBQYAAAAABAAEAPUAAACJAwAAAAA=&#10;" filled="f" stroked="f">
                  <v:stroke joinstyle="round"/>
                  <v:textbox inset="0,0,0,0">
                    <w:txbxContent>
                      <w:p w:rsidR="00D51CF0" w:rsidRPr="006B791B"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VIII</w:t>
                        </w:r>
                      </w:p>
                    </w:txbxContent>
                  </v:textbox>
                </v:shape>
              </v:group>
            </w:pict>
          </mc:Fallback>
        </mc:AlternateContent>
      </w:r>
    </w:p>
    <w:p w:rsidR="00D51CF0" w:rsidRPr="00D51CF0" w:rsidRDefault="00D51CF0" w:rsidP="00D51CF0">
      <w:pPr>
        <w:suppressAutoHyphens/>
        <w:spacing w:before="60" w:after="60" w:line="240" w:lineRule="auto"/>
        <w:ind w:left="426" w:hanging="284"/>
        <w:jc w:val="both"/>
        <w:rPr>
          <w:rFonts w:ascii="Times New Roman" w:eastAsia="Arial" w:hAnsi="Times New Roman" w:cs="Times New Roman"/>
          <w:kern w:val="1"/>
          <w:szCs w:val="24"/>
          <w:lang w:eastAsia="ar-SA"/>
        </w:rPr>
      </w:pPr>
    </w:p>
    <w:p w:rsidR="00D51CF0" w:rsidRPr="00D51CF0" w:rsidRDefault="00D51CF0" w:rsidP="00D51CF0">
      <w:pPr>
        <w:suppressAutoHyphens/>
        <w:spacing w:before="60" w:after="60" w:line="240" w:lineRule="auto"/>
        <w:jc w:val="both"/>
        <w:rPr>
          <w:rFonts w:ascii="Times New Roman" w:eastAsia="Arial" w:hAnsi="Times New Roman" w:cs="Times New Roman"/>
          <w:kern w:val="1"/>
          <w:lang w:eastAsia="ar-SA"/>
        </w:rPr>
      </w:pPr>
    </w:p>
    <w:p w:rsidR="00D51CF0" w:rsidRPr="00D51CF0" w:rsidRDefault="00D51CF0" w:rsidP="00D51CF0">
      <w:pPr>
        <w:suppressAutoHyphens/>
        <w:spacing w:before="60" w:after="60" w:line="240" w:lineRule="auto"/>
        <w:ind w:left="426" w:hanging="284"/>
        <w:jc w:val="both"/>
        <w:rPr>
          <w:rFonts w:ascii="Times New Roman" w:eastAsia="Arial" w:hAnsi="Times New Roman" w:cs="Times New Roman"/>
          <w:kern w:val="1"/>
          <w:lang w:eastAsia="ar-SA"/>
        </w:rPr>
      </w:pPr>
      <w:r w:rsidRPr="00D51CF0">
        <w:rPr>
          <w:rFonts w:ascii="Times New Roman" w:eastAsia="Arial" w:hAnsi="Times New Roman" w:cs="Times New Roman"/>
          <w:kern w:val="1"/>
          <w:lang w:eastAsia="ar-SA"/>
        </w:rPr>
        <w:t>1. Wykonawca (oferent) może zwrócić się do Zamawiającego o wyjaśnie</w:t>
      </w:r>
      <w:r w:rsidRPr="00D51CF0">
        <w:rPr>
          <w:rFonts w:ascii="Times New Roman" w:eastAsia="Arial" w:hAnsi="Times New Roman" w:cs="Times New Roman"/>
          <w:kern w:val="1"/>
          <w:lang w:eastAsia="ar-SA"/>
        </w:rPr>
        <w:softHyphen/>
        <w:t xml:space="preserve">nie treści specyfikacji istotnych warunków zamówienia. </w:t>
      </w:r>
    </w:p>
    <w:p w:rsidR="00D51CF0" w:rsidRPr="00D51CF0" w:rsidRDefault="00D51CF0" w:rsidP="00D51CF0">
      <w:pPr>
        <w:suppressAutoHyphens/>
        <w:spacing w:before="60" w:after="60" w:line="240" w:lineRule="auto"/>
        <w:ind w:left="426" w:hanging="284"/>
        <w:jc w:val="both"/>
        <w:rPr>
          <w:rFonts w:ascii="Times New Roman" w:eastAsia="Arial" w:hAnsi="Times New Roman" w:cs="Times New Roman"/>
          <w:kern w:val="1"/>
          <w:lang w:eastAsia="ar-SA"/>
        </w:rPr>
      </w:pPr>
      <w:r w:rsidRPr="00D51CF0">
        <w:rPr>
          <w:rFonts w:ascii="Times New Roman" w:eastAsia="Arial" w:hAnsi="Times New Roman" w:cs="Times New Roman"/>
          <w:kern w:val="1"/>
          <w:lang w:eastAsia="ar-SA"/>
        </w:rPr>
        <w:t xml:space="preserve">2. Zamawiający jednocześnie przekazuje treść wyjaśnienia wszystkim wykonawcom, którym doręczono specyfikację istotnych warunków zamówienia oraz na stronie internetowej UM Łaskarzew (BIP) </w:t>
      </w:r>
      <w:r w:rsidRPr="00D51CF0">
        <w:rPr>
          <w:rFonts w:ascii="Times New Roman" w:eastAsia="Arial" w:hAnsi="Times New Roman" w:cs="Times New Roman"/>
          <w:kern w:val="1"/>
          <w:sz w:val="24"/>
          <w:szCs w:val="24"/>
          <w:lang/>
        </w:rPr>
        <w:t>www.</w:t>
      </w:r>
      <w:proofErr w:type="spellStart"/>
      <w:r w:rsidRPr="00D51CF0">
        <w:rPr>
          <w:rFonts w:ascii="Times New Roman" w:eastAsia="Arial" w:hAnsi="Times New Roman" w:cs="Times New Roman"/>
          <w:kern w:val="1"/>
          <w:sz w:val="24"/>
          <w:szCs w:val="24"/>
          <w:lang/>
        </w:rPr>
        <w:t>miasto.l</w:t>
      </w:r>
      <w:proofErr w:type="spellEnd"/>
      <w:r w:rsidRPr="00D51CF0">
        <w:rPr>
          <w:rFonts w:ascii="Times New Roman" w:eastAsia="Arial" w:hAnsi="Times New Roman" w:cs="Times New Roman"/>
          <w:kern w:val="1"/>
          <w:sz w:val="24"/>
          <w:szCs w:val="24"/>
          <w:lang/>
        </w:rPr>
        <w:t>askarzew.pl</w:t>
      </w:r>
      <w:r w:rsidRPr="00D51CF0">
        <w:rPr>
          <w:rFonts w:ascii="Times New Roman" w:eastAsia="Arial" w:hAnsi="Times New Roman" w:cs="Times New Roman"/>
          <w:b/>
          <w:bCs/>
          <w:kern w:val="1"/>
          <w:lang w:eastAsia="ar-SA"/>
        </w:rPr>
        <w:t xml:space="preserve"> - </w:t>
      </w:r>
      <w:r w:rsidRPr="00D51CF0">
        <w:rPr>
          <w:rFonts w:ascii="Times New Roman" w:eastAsia="Arial" w:hAnsi="Times New Roman" w:cs="Times New Roman"/>
          <w:kern w:val="1"/>
          <w:lang w:eastAsia="ar-SA"/>
        </w:rPr>
        <w:t>bez ujawniania źródła zapytania.</w:t>
      </w:r>
    </w:p>
    <w:p w:rsidR="00D51CF0" w:rsidRPr="00D51CF0" w:rsidRDefault="00D51CF0" w:rsidP="00D51CF0">
      <w:pPr>
        <w:suppressAutoHyphens/>
        <w:spacing w:before="60" w:after="60" w:line="240" w:lineRule="auto"/>
        <w:ind w:left="426" w:hanging="284"/>
        <w:jc w:val="both"/>
        <w:rPr>
          <w:rFonts w:ascii="Times New Roman" w:eastAsia="Arial" w:hAnsi="Times New Roman" w:cs="Times New Roman"/>
          <w:kern w:val="1"/>
          <w:lang w:eastAsia="ar-SA"/>
        </w:rPr>
      </w:pPr>
      <w:r w:rsidRPr="00D51CF0">
        <w:rPr>
          <w:rFonts w:ascii="Times New Roman" w:eastAsia="Arial" w:hAnsi="Times New Roman" w:cs="Times New Roman"/>
          <w:kern w:val="1"/>
          <w:lang w:eastAsia="ar-SA"/>
        </w:rPr>
        <w:t>3.</w:t>
      </w:r>
      <w:r w:rsidRPr="00D51CF0">
        <w:rPr>
          <w:rFonts w:ascii="Times New Roman" w:eastAsia="Arial" w:hAnsi="Times New Roman" w:cs="Times New Roman"/>
          <w:kern w:val="1"/>
          <w:lang w:eastAsia="ar-SA"/>
        </w:rPr>
        <w:tab/>
        <w:t>W przypadku rozbieżności pomiędzy treścią niniejszej SIWZ a treścią  udzielonych odpowiedzi, jako obowiązującą należy przyjąć treść pisma zawierającego późniejsze oświadczenie Zamawiającego</w:t>
      </w:r>
    </w:p>
    <w:p w:rsidR="00D51CF0" w:rsidRPr="00D51CF0" w:rsidRDefault="00D51CF0" w:rsidP="00D51CF0">
      <w:pPr>
        <w:suppressAutoHyphens/>
        <w:spacing w:before="60" w:after="60" w:line="240" w:lineRule="auto"/>
        <w:ind w:left="426" w:hanging="284"/>
        <w:jc w:val="both"/>
        <w:rPr>
          <w:rFonts w:ascii="Times New Roman" w:eastAsia="Arial" w:hAnsi="Times New Roman" w:cs="Times New Roman"/>
          <w:kern w:val="1"/>
          <w:lang w:eastAsia="ar-SA"/>
        </w:rPr>
      </w:pPr>
      <w:r w:rsidRPr="00D51CF0">
        <w:rPr>
          <w:rFonts w:ascii="Times New Roman" w:eastAsia="Arial" w:hAnsi="Times New Roman" w:cs="Times New Roman"/>
          <w:kern w:val="1"/>
          <w:lang w:eastAsia="ar-SA"/>
        </w:rPr>
        <w:t xml:space="preserve">4. Zamawiający może zwołać zebranie wszystkich wykonawców w celu wyjaśnienia wątpliwości dotyczących treści specyfikacji istotnych warunków zamówienia; w takim przypadku sporządza informację zawierającą zgłoszone na zebraniu zapytania o wyjaśnienie treści specyfikacji oraz odpowiedzi na nie, bez wskazywania źródeł zapytań. Informację z zebrania doręcza się niezwłocznie wykonawcom, którym przekazano specyfikację istotnych warunków zamówienia. Zamawiający na stronie internetowej umieści treść zapytań wraz z wyjaśnieniami. </w:t>
      </w:r>
    </w:p>
    <w:p w:rsidR="00D51CF0" w:rsidRPr="00D51CF0" w:rsidRDefault="00D51CF0" w:rsidP="00D51CF0">
      <w:pPr>
        <w:suppressAutoHyphens/>
        <w:spacing w:before="60" w:after="60" w:line="240" w:lineRule="auto"/>
        <w:ind w:left="426" w:hanging="284"/>
        <w:jc w:val="both"/>
        <w:rPr>
          <w:rFonts w:ascii="Times New Roman" w:eastAsia="Arial" w:hAnsi="Times New Roman" w:cs="Times New Roman"/>
          <w:bCs/>
          <w:kern w:val="1"/>
          <w:lang w:eastAsia="ar-SA"/>
        </w:rPr>
      </w:pPr>
      <w:r w:rsidRPr="00D51CF0">
        <w:rPr>
          <w:rFonts w:ascii="Times New Roman" w:eastAsia="Arial" w:hAnsi="Times New Roman" w:cs="Times New Roman"/>
          <w:kern w:val="1"/>
          <w:lang w:eastAsia="ar-SA"/>
        </w:rPr>
        <w:t xml:space="preserve">5.  </w:t>
      </w:r>
      <w:r w:rsidRPr="00D51CF0">
        <w:rPr>
          <w:rFonts w:ascii="Times New Roman" w:eastAsia="Arial" w:hAnsi="Times New Roman" w:cs="Times New Roman"/>
          <w:bCs/>
          <w:kern w:val="1"/>
          <w:lang w:eastAsia="ar-SA"/>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w:t>
      </w:r>
      <w:r w:rsidRPr="00D51CF0">
        <w:rPr>
          <w:rFonts w:ascii="Times New Roman" w:eastAsia="Arial" w:hAnsi="Times New Roman" w:cs="Times New Roman"/>
          <w:kern w:val="1"/>
          <w:lang w:eastAsia="ar-SA"/>
        </w:rPr>
        <w:t xml:space="preserve"> </w:t>
      </w:r>
      <w:r w:rsidRPr="00D51CF0">
        <w:rPr>
          <w:rFonts w:ascii="Times New Roman" w:eastAsia="Arial" w:hAnsi="Times New Roman" w:cs="Times New Roman"/>
          <w:bCs/>
          <w:kern w:val="1"/>
          <w:lang w:eastAsia="ar-SA"/>
        </w:rPr>
        <w:t>zamieszcza ją także na tej stronie.</w:t>
      </w:r>
    </w:p>
    <w:p w:rsidR="00D51CF0" w:rsidRPr="00D51CF0" w:rsidRDefault="00D51CF0" w:rsidP="00D51CF0">
      <w:pPr>
        <w:suppressAutoHyphens/>
        <w:spacing w:before="60" w:after="60" w:line="240" w:lineRule="auto"/>
        <w:ind w:left="426" w:hanging="284"/>
        <w:jc w:val="both"/>
        <w:rPr>
          <w:rFonts w:ascii="Times New Roman" w:eastAsia="Arial" w:hAnsi="Times New Roman" w:cs="Times New Roman"/>
          <w:bCs/>
          <w:kern w:val="1"/>
          <w:lang w:eastAsia="ar-SA"/>
        </w:rPr>
      </w:pPr>
      <w:r w:rsidRPr="00D51CF0">
        <w:rPr>
          <w:rFonts w:ascii="Times New Roman" w:eastAsia="Arial" w:hAnsi="Times New Roman" w:cs="Times New Roman"/>
          <w:kern w:val="1"/>
          <w:lang w:eastAsia="ar-SA"/>
        </w:rPr>
        <w:t xml:space="preserve">6. Jeżeli zmiana treści specyfikacji istotnych warunków zamówienia prowadzi do zmiany treści ogłoszenia o zamówieniu, Zamawiający </w:t>
      </w:r>
      <w:r w:rsidRPr="00D51CF0">
        <w:rPr>
          <w:rFonts w:ascii="Times New Roman" w:eastAsia="Arial" w:hAnsi="Times New Roman" w:cs="Times New Roman"/>
          <w:bCs/>
          <w:kern w:val="1"/>
          <w:lang w:eastAsia="ar-SA"/>
        </w:rPr>
        <w:t>zamieści ogłoszenie o zmianie ogłoszenia w Biuletynie Zamówień Publicznych oraz na własnej stronie internetowej (na której opublikowane zostało ogłoszenie o zamówieniu) jak też poinformuje o tym wykonawców, którym przekazano specyfikację istotnych warunków zamówienia lub którzy poinformowali o chęci udziału w postępowaniu.</w:t>
      </w:r>
    </w:p>
    <w:p w:rsidR="00D51CF0" w:rsidRPr="00D51CF0" w:rsidRDefault="00D51CF0" w:rsidP="00D51CF0">
      <w:pPr>
        <w:suppressAutoHyphens/>
        <w:spacing w:before="60" w:after="60" w:line="240" w:lineRule="auto"/>
        <w:ind w:left="426" w:hanging="284"/>
        <w:jc w:val="both"/>
        <w:rPr>
          <w:rFonts w:ascii="Times New Roman" w:eastAsia="Arial" w:hAnsi="Times New Roman" w:cs="Times New Roman"/>
          <w:bCs/>
          <w:kern w:val="1"/>
          <w:lang w:eastAsia="ar-SA"/>
        </w:rPr>
      </w:pPr>
      <w:r w:rsidRPr="00D51CF0">
        <w:rPr>
          <w:rFonts w:ascii="Times New Roman" w:eastAsia="Arial" w:hAnsi="Times New Roman" w:cs="Times New Roman"/>
          <w:kern w:val="1"/>
          <w:lang w:eastAsia="ar-SA"/>
        </w:rPr>
        <w:t xml:space="preserve">7. Jeżeli w wyniku zmiany treści specyfikacji istotnych warunków zamówienia nieprowadzącej do zmiany treści ogłoszenia o zamówieniu jest niezbędny dodatkowy czas na wprowadzenie zmian w ofertach, zamawiający </w:t>
      </w:r>
      <w:r w:rsidRPr="00D51CF0">
        <w:rPr>
          <w:rFonts w:ascii="Times New Roman" w:eastAsia="Arial" w:hAnsi="Times New Roman" w:cs="Times New Roman"/>
          <w:bCs/>
          <w:kern w:val="1"/>
          <w:lang w:eastAsia="ar-SA"/>
        </w:rPr>
        <w:t>przedłuży termin składania ofert i poinformuje o tym wykonawców, którym przekazano specyfikację istotnych warunków zamówienia, oraz umieści taką informację na własnej stronie internetowej (na której opublikowane zostało ogłoszenie o zamówieniu).</w:t>
      </w:r>
    </w:p>
    <w:p w:rsidR="00D51CF0" w:rsidRPr="00D51CF0" w:rsidRDefault="00D51CF0" w:rsidP="00D51CF0">
      <w:pPr>
        <w:suppressAutoHyphens/>
        <w:spacing w:before="60" w:after="60" w:line="240" w:lineRule="auto"/>
        <w:ind w:left="426" w:hanging="284"/>
        <w:jc w:val="both"/>
        <w:rPr>
          <w:rFonts w:ascii="Times New Roman" w:eastAsia="Arial" w:hAnsi="Times New Roman" w:cs="Times New Roman"/>
          <w:bCs/>
          <w:kern w:val="1"/>
          <w:lang w:eastAsia="ar-SA"/>
        </w:rPr>
      </w:pPr>
      <w:r w:rsidRPr="00D51CF0">
        <w:rPr>
          <w:rFonts w:ascii="Times New Roman" w:eastAsia="Arial" w:hAnsi="Times New Roman" w:cs="Times New Roman"/>
          <w:bCs/>
          <w:kern w:val="1"/>
          <w:lang w:eastAsia="ar-SA"/>
        </w:rPr>
        <w:t>8.</w:t>
      </w:r>
      <w:r w:rsidRPr="00D51CF0">
        <w:rPr>
          <w:rFonts w:ascii="Times New Roman" w:eastAsia="Arial" w:hAnsi="Times New Roman" w:cs="Times New Roman"/>
          <w:bCs/>
          <w:kern w:val="1"/>
          <w:lang w:eastAsia="ar-SA"/>
        </w:rPr>
        <w:tab/>
        <w:t>Wykonawca pobierający wersję elektroniczną Specyfikacji Istotnych Warunków Zamówienia ze strony internetowej Zamawiającego zobowiązany jest do jej monitorowania w tym samym miejscu, z którego została pobrana, w terminie do dnia otwarcia ofert, gdyż mogą być zamieszczone zmiany i wyjaśnienia do treści SIWZ</w:t>
      </w:r>
    </w:p>
    <w:p w:rsidR="00D51CF0" w:rsidRPr="00D51CF0" w:rsidRDefault="00D51CF0" w:rsidP="00D51CF0">
      <w:pPr>
        <w:widowControl w:val="0"/>
        <w:suppressAutoHyphens/>
        <w:spacing w:after="120" w:line="240" w:lineRule="auto"/>
        <w:ind w:left="360" w:hanging="180"/>
        <w:rPr>
          <w:rFonts w:ascii="Times New Roman" w:eastAsia="Arial Unicode MS" w:hAnsi="Times New Roman" w:cs="Times New Roman"/>
          <w:kern w:val="1"/>
          <w:sz w:val="16"/>
          <w:szCs w:val="24"/>
          <w:lang w:val="pl-PL"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71552" behindDoc="0" locked="0" layoutInCell="1" allowOverlap="1">
                <wp:simplePos x="0" y="0"/>
                <wp:positionH relativeFrom="column">
                  <wp:posOffset>127635</wp:posOffset>
                </wp:positionH>
                <wp:positionV relativeFrom="paragraph">
                  <wp:posOffset>67310</wp:posOffset>
                </wp:positionV>
                <wp:extent cx="5941060" cy="375285"/>
                <wp:effectExtent l="9525" t="10795" r="12065" b="1397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7528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auto"/>
                              </w:rPr>
                            </w:pPr>
                          </w:p>
                          <w:p w:rsidR="00D51CF0" w:rsidRDefault="00D51CF0" w:rsidP="00D51CF0">
                            <w:pPr>
                              <w:pStyle w:val="Nagwek5"/>
                              <w:tabs>
                                <w:tab w:val="num" w:pos="1008"/>
                              </w:tabs>
                              <w:rPr>
                                <w:bCs/>
                                <w:sz w:val="24"/>
                                <w:shd w:val="clear" w:color="auto" w:fill="auto"/>
                              </w:rPr>
                            </w:pPr>
                            <w:r>
                              <w:rPr>
                                <w:bCs/>
                                <w:sz w:val="24"/>
                                <w:shd w:val="clear" w:color="auto" w:fill="auto"/>
                              </w:rPr>
                              <w:t>Termin do którego oferent będzie związany złożoną ofertą</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61" type="#_x0000_t202" style="position:absolute;left:0;text-align:left;margin-left:10.05pt;margin-top:5.3pt;width:467.8pt;height:29.5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auto"/>
                        </w:rPr>
                      </w:pPr>
                    </w:p>
                    <w:p w:rsidR="00D51CF0" w:rsidRDefault="00D51CF0" w:rsidP="00D51CF0">
                      <w:pPr>
                        <w:pStyle w:val="Nagwek5"/>
                        <w:tabs>
                          <w:tab w:val="num" w:pos="1008"/>
                        </w:tabs>
                        <w:rPr>
                          <w:bCs/>
                          <w:sz w:val="24"/>
                          <w:shd w:val="clear" w:color="auto" w:fill="auto"/>
                        </w:rPr>
                      </w:pPr>
                      <w:r>
                        <w:rPr>
                          <w:bCs/>
                          <w:sz w:val="24"/>
                          <w:shd w:val="clear" w:color="auto" w:fill="auto"/>
                        </w:rPr>
                        <w:t>Termin do którego oferent będzie związany złożoną ofertą</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72576" behindDoc="0" locked="0" layoutInCell="1" allowOverlap="1">
                <wp:simplePos x="0" y="0"/>
                <wp:positionH relativeFrom="column">
                  <wp:posOffset>-75565</wp:posOffset>
                </wp:positionH>
                <wp:positionV relativeFrom="paragraph">
                  <wp:posOffset>68580</wp:posOffset>
                </wp:positionV>
                <wp:extent cx="373380" cy="373380"/>
                <wp:effectExtent l="6350" t="12065" r="10795" b="5080"/>
                <wp:wrapNone/>
                <wp:docPr id="43" name="Grupa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119" y="108"/>
                          <a:chExt cx="587" cy="587"/>
                        </a:xfrm>
                      </wpg:grpSpPr>
                      <wps:wsp>
                        <wps:cNvPr id="44" name="Oval 30"/>
                        <wps:cNvSpPr>
                          <a:spLocks noChangeArrowheads="1"/>
                        </wps:cNvSpPr>
                        <wps:spPr bwMode="auto">
                          <a:xfrm>
                            <a:off x="-119" y="108"/>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5" name="Text Box 31"/>
                        <wps:cNvSpPr txBox="1">
                          <a:spLocks noChangeArrowheads="1"/>
                        </wps:cNvSpPr>
                        <wps:spPr bwMode="auto">
                          <a:xfrm>
                            <a:off x="-29" y="191"/>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IX</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43" o:spid="_x0000_s1062" style="position:absolute;left:0;text-align:left;margin-left:-5.95pt;margin-top:5.4pt;width:29.4pt;height:29.4pt;z-index:251672576;mso-wrap-distance-left:0;mso-wrap-distance-right:0" coordorigin="-119,108"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">
                <v:oval id="Oval 30" o:spid="_x0000_s1063" style="position:absolute;left:-119;top:108;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B8EA&#10;AADbAAAADwAAAGRycy9kb3ducmV2LnhtbESPzYoCMRCE7wv7DqEFb2ui6KKjUVZB8bb4d28n7WRw&#10;0hkmUce3N8LCHouq+oqaLVpXiTs1ofSsod9TIIhzb0ouNBwP668xiBCRDVaeScOTAizmnx8zzIx/&#10;8I7u+1iIBOGQoQYbY51JGXJLDkPP18TJu/jGYUyyKaRp8JHgrpIDpb6lw5LTgsWaVpby6/7mNBw2&#10;+W5ys2elnsv+77E4mRGHqHW30/5MQURq43/4r701GoZDeH9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KVAfBAAAA2wAAAA8AAAAAAAAAAAAAAAAAmAIAAGRycy9kb3du&#10;cmV2LnhtbFBLBQYAAAAABAAEAPUAAACGAwAAAAA=&#10;" strokeweight=".26mm">
                  <v:stroke joinstyle="miter"/>
                </v:oval>
                <v:shape id="Text Box 31" o:spid="_x0000_s1064" type="#_x0000_t202" style="position:absolute;left:-29;top:191;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xXMQA&#10;AADbAAAADwAAAGRycy9kb3ducmV2LnhtbESPzWrDMBCE74G+g9hCLqGRU5J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cVzEAAAA2wAAAA8AAAAAAAAAAAAAAAAAmAIAAGRycy9k&#10;b3ducmV2LnhtbFBLBQYAAAAABAAEAPUAAACJAwAAAAA=&#10;" filled="f" stroked="f">
                  <v:stroke joinstyle="round"/>
                  <v:textbox inset="0,0,0,0">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IX</w:t>
                        </w:r>
                      </w:p>
                    </w:txbxContent>
                  </v:textbox>
                </v:shape>
              </v:group>
            </w:pict>
          </mc:Fallback>
        </mc:AlternateContent>
      </w: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kern w:val="1"/>
          <w:sz w:val="24"/>
          <w:szCs w:val="24"/>
          <w:lang w:eastAsia="ar-SA"/>
        </w:rPr>
      </w:pPr>
    </w:p>
    <w:p w:rsidR="00D51CF0" w:rsidRPr="00D51CF0" w:rsidRDefault="00D51CF0" w:rsidP="00D51CF0">
      <w:pPr>
        <w:widowControl w:val="0"/>
        <w:suppressAutoHyphens/>
        <w:spacing w:after="120" w:line="240" w:lineRule="auto"/>
        <w:jc w:val="both"/>
        <w:rPr>
          <w:rFonts w:ascii="Times New Roman" w:eastAsia="Arial Unicode MS" w:hAnsi="Times New Roman" w:cs="Times New Roman"/>
          <w:kern w:val="1"/>
          <w:sz w:val="16"/>
          <w:szCs w:val="16"/>
          <w:lang w:eastAsia="ar-SA"/>
        </w:rPr>
      </w:pPr>
    </w:p>
    <w:p w:rsidR="00D51CF0" w:rsidRPr="00D51CF0" w:rsidRDefault="00D51CF0" w:rsidP="00D51CF0">
      <w:pPr>
        <w:widowControl w:val="0"/>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Okres związania ofertą wynosi 30 dni. Bieg terminu rozpoczyna się wraz z upływem terminu składania ofert.  </w:t>
      </w: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kern w:val="1"/>
          <w:szCs w:val="24"/>
          <w:lang w:val="pl-PL"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73600" behindDoc="0" locked="0" layoutInCell="1" allowOverlap="1">
                <wp:simplePos x="0" y="0"/>
                <wp:positionH relativeFrom="column">
                  <wp:posOffset>88900</wp:posOffset>
                </wp:positionH>
                <wp:positionV relativeFrom="paragraph">
                  <wp:posOffset>-6985</wp:posOffset>
                </wp:positionV>
                <wp:extent cx="5941060" cy="375285"/>
                <wp:effectExtent l="8890" t="10160" r="12700" b="508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7528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auto"/>
                              </w:rPr>
                            </w:pPr>
                          </w:p>
                          <w:p w:rsidR="00D51CF0" w:rsidRDefault="00D51CF0" w:rsidP="00D51CF0">
                            <w:pPr>
                              <w:pStyle w:val="Nagwek5"/>
                              <w:tabs>
                                <w:tab w:val="num" w:pos="1008"/>
                              </w:tabs>
                              <w:rPr>
                                <w:bCs/>
                                <w:sz w:val="24"/>
                                <w:shd w:val="clear" w:color="auto" w:fill="auto"/>
                              </w:rPr>
                            </w:pPr>
                            <w:r>
                              <w:rPr>
                                <w:bCs/>
                                <w:sz w:val="24"/>
                                <w:shd w:val="clear" w:color="auto" w:fill="auto"/>
                              </w:rPr>
                              <w:t>Informacja o trybie otwarcia i oceny ofert</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65" type="#_x0000_t202" style="position:absolute;left:0;text-align:left;margin-left:7pt;margin-top:-.55pt;width:467.8pt;height:29.5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6"/>
                          <w:shd w:val="clear" w:color="auto" w:fill="auto"/>
                        </w:rPr>
                      </w:pPr>
                    </w:p>
                    <w:p w:rsidR="00D51CF0" w:rsidRDefault="00D51CF0" w:rsidP="00D51CF0">
                      <w:pPr>
                        <w:pStyle w:val="Nagwek5"/>
                        <w:tabs>
                          <w:tab w:val="num" w:pos="1008"/>
                        </w:tabs>
                        <w:rPr>
                          <w:bCs/>
                          <w:sz w:val="24"/>
                          <w:shd w:val="clear" w:color="auto" w:fill="auto"/>
                        </w:rPr>
                      </w:pPr>
                      <w:r>
                        <w:rPr>
                          <w:bCs/>
                          <w:sz w:val="24"/>
                          <w:shd w:val="clear" w:color="auto" w:fill="auto"/>
                        </w:rPr>
                        <w:t>Informacja o trybie otwarcia i oceny ofert</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74624" behindDoc="0" locked="0" layoutInCell="1" allowOverlap="1">
                <wp:simplePos x="0" y="0"/>
                <wp:positionH relativeFrom="column">
                  <wp:posOffset>-114300</wp:posOffset>
                </wp:positionH>
                <wp:positionV relativeFrom="paragraph">
                  <wp:posOffset>-5715</wp:posOffset>
                </wp:positionV>
                <wp:extent cx="373380" cy="373380"/>
                <wp:effectExtent l="5715" t="11430" r="11430" b="5715"/>
                <wp:wrapNone/>
                <wp:docPr id="39" name="Grupa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180" y="-9"/>
                          <a:chExt cx="587" cy="587"/>
                        </a:xfrm>
                      </wpg:grpSpPr>
                      <wps:wsp>
                        <wps:cNvPr id="40" name="Oval 34"/>
                        <wps:cNvSpPr>
                          <a:spLocks noChangeArrowheads="1"/>
                        </wps:cNvSpPr>
                        <wps:spPr bwMode="auto">
                          <a:xfrm>
                            <a:off x="-180" y="-9"/>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1" name="Text Box 35"/>
                        <wps:cNvSpPr txBox="1">
                          <a:spLocks noChangeArrowheads="1"/>
                        </wps:cNvSpPr>
                        <wps:spPr bwMode="auto">
                          <a:xfrm>
                            <a:off x="-94" y="74"/>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39" o:spid="_x0000_s1066" style="position:absolute;left:0;text-align:left;margin-left:-9pt;margin-top:-.45pt;width:29.4pt;height:29.4pt;z-index:251674624;mso-wrap-distance-left:0;mso-wrap-distance-right:0" coordorigin="-180,-9"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">
                <v:oval id="Oval 34" o:spid="_x0000_s1067" style="position:absolute;left:-180;top:-9;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FSBL0A&#10;AADbAAAADwAAAGRycy9kb3ducmV2LnhtbERPy4rCMBTdC/5DuII7TRRHtBpFB2aYnfjaX5trU2xu&#10;ShO1/v1kIbg8nPdy3bpKPKgJpWcNo6ECQZx7U3Kh4XT8GcxAhIhssPJMGl4UYL3qdpaYGf/kPT0O&#10;sRAphEOGGmyMdSZlyC05DENfEyfu6huHMcGmkKbBZwp3lRwrNZUOS04NFmv6tpTfDnen4fib7+d3&#10;e1HqtR3tTsXZfHGIWvd77WYBIlIbP+K3+89omKT16Uv6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7FSBL0AAADbAAAADwAAAAAAAAAAAAAAAACYAgAAZHJzL2Rvd25yZXYu&#10;eG1sUEsFBgAAAAAEAAQA9QAAAIIDAAAAAA==&#10;" strokeweight=".26mm">
                  <v:stroke joinstyle="miter"/>
                </v:oval>
                <v:shape id="Text Box 35" o:spid="_x0000_s1068" type="#_x0000_t202" style="position:absolute;left:-94;top:74;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3X8QA&#10;AADbAAAADwAAAGRycy9kb3ducmV2LnhtbESP3WrCQBSE74W+w3IK3ohulCI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pd1/EAAAA2wAAAA8AAAAAAAAAAAAAAAAAmAIAAGRycy9k&#10;b3ducmV2LnhtbFBLBQYAAAAABAAEAPUAAACJAwAAAAA=&#10;" filled="f" stroked="f">
                  <v:stroke joinstyle="round"/>
                  <v:textbox inset="0,0,0,0">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w:t>
                        </w:r>
                      </w:p>
                    </w:txbxContent>
                  </v:textbox>
                </v:shape>
              </v:group>
            </w:pict>
          </mc:Fallback>
        </mc:AlternateContent>
      </w: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kern w:val="1"/>
          <w:sz w:val="24"/>
          <w:szCs w:val="24"/>
          <w:lang w:eastAsia="ar-SA"/>
        </w:rPr>
      </w:pPr>
    </w:p>
    <w:p w:rsidR="00D51CF0" w:rsidRPr="00D51CF0" w:rsidRDefault="00D51CF0" w:rsidP="00D51CF0">
      <w:pPr>
        <w:widowControl w:val="0"/>
        <w:tabs>
          <w:tab w:val="left" w:pos="720"/>
        </w:tabs>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 zawartością ofert nie można zapoznać się przed upływem terminu otwarcia ofert.</w:t>
      </w:r>
    </w:p>
    <w:p w:rsidR="00D51CF0" w:rsidRPr="00D51CF0" w:rsidRDefault="00D51CF0" w:rsidP="00D51CF0">
      <w:pPr>
        <w:widowControl w:val="0"/>
        <w:tabs>
          <w:tab w:val="left" w:pos="0"/>
        </w:tabs>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lastRenderedPageBreak/>
        <w:t>Otwarcie ofert jest jawne i następuje bezpośrednio po upływie terminu do ich składania, z tym że dzień, w którym upływa termin składania ofert, jest dniem ich otwarcia.</w:t>
      </w:r>
    </w:p>
    <w:p w:rsidR="00D51CF0" w:rsidRPr="00D51CF0" w:rsidRDefault="00D51CF0" w:rsidP="00D51CF0">
      <w:pPr>
        <w:widowControl w:val="0"/>
        <w:tabs>
          <w:tab w:val="left" w:pos="0"/>
        </w:tabs>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Bezpośrednio przed otwarciem ofert Zamawiający poda kwotę, jaką zamierza przeznaczyć na sfinansowanie zamówienia.</w:t>
      </w:r>
    </w:p>
    <w:p w:rsidR="00D51CF0" w:rsidRPr="00D51CF0" w:rsidRDefault="00D51CF0" w:rsidP="00D51CF0">
      <w:pPr>
        <w:widowControl w:val="0"/>
        <w:tabs>
          <w:tab w:val="left" w:pos="0"/>
        </w:tabs>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Podczas otwarcia ofert, Zamawiający poda nazwy (firm), adresy wykonawców, informacje dotyczące ceny, terminu wykonania zamówienia, okresu gwarancji i warunków płatności zawartych w ofertach.</w:t>
      </w:r>
    </w:p>
    <w:p w:rsidR="00D51CF0" w:rsidRPr="00D51CF0" w:rsidRDefault="00D51CF0" w:rsidP="00D51CF0">
      <w:pPr>
        <w:widowControl w:val="0"/>
        <w:tabs>
          <w:tab w:val="left" w:pos="0"/>
        </w:tabs>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W przypadku, gdy Wykonawca nie był obecny przy otwieraniu ofert, </w:t>
      </w:r>
      <w:r w:rsidRPr="00D51CF0">
        <w:rPr>
          <w:rFonts w:ascii="Times New Roman" w:eastAsia="Arial Unicode MS" w:hAnsi="Times New Roman" w:cs="Times New Roman"/>
          <w:kern w:val="1"/>
          <w:u w:val="single"/>
          <w:lang w:eastAsia="ar-SA"/>
        </w:rPr>
        <w:t>na jego pisemny wniosek</w:t>
      </w:r>
      <w:r w:rsidRPr="00D51CF0">
        <w:rPr>
          <w:rFonts w:ascii="Times New Roman" w:eastAsia="Arial Unicode MS" w:hAnsi="Times New Roman" w:cs="Times New Roman"/>
          <w:kern w:val="1"/>
          <w:lang w:eastAsia="ar-SA"/>
        </w:rPr>
        <w:t xml:space="preserve"> Zamawiający prześle mu informacje z otwarcia ofert.</w:t>
      </w:r>
    </w:p>
    <w:p w:rsidR="00D51CF0" w:rsidRPr="00D51CF0" w:rsidRDefault="00D51CF0" w:rsidP="00D51CF0">
      <w:pPr>
        <w:widowControl w:val="0"/>
        <w:tabs>
          <w:tab w:val="left" w:pos="0"/>
        </w:tabs>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 toku badania i oceny ofert Zamawiający może żądać od wykonawców wyjaśnień dotyczących treści złożonych ofert. Niedopuszczalne jest prowadzenie między Zamawiającym a Wykonawcą negocjacji dotyczących złożonej oferty .</w:t>
      </w:r>
    </w:p>
    <w:p w:rsidR="00D51CF0" w:rsidRPr="00D51CF0" w:rsidRDefault="00D51CF0" w:rsidP="00D51CF0">
      <w:pPr>
        <w:widowControl w:val="0"/>
        <w:tabs>
          <w:tab w:val="left" w:pos="0"/>
        </w:tabs>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Zamawiający poprawia w tekście oferty oczywiste omyłki pisarskie oraz omyłki rachunkowe i inne omyłki zgodnie z art. 87 ust. 2, niezwłocznie zawiadamiając o tym wykonawcę, </w:t>
      </w:r>
      <w:r w:rsidRPr="00D51CF0">
        <w:rPr>
          <w:rFonts w:ascii="Times New Roman" w:eastAsia="Arial Unicode MS" w:hAnsi="Times New Roman" w:cs="Times New Roman"/>
          <w:bCs/>
          <w:kern w:val="1"/>
          <w:lang w:eastAsia="ar-SA"/>
        </w:rPr>
        <w:t>którego oferta została poprawiona</w:t>
      </w:r>
      <w:r w:rsidRPr="00D51CF0">
        <w:rPr>
          <w:rFonts w:ascii="Times New Roman" w:eastAsia="Arial Unicode MS" w:hAnsi="Times New Roman" w:cs="Times New Roman"/>
          <w:kern w:val="1"/>
          <w:lang w:eastAsia="ar-SA"/>
        </w:rPr>
        <w:t>.</w:t>
      </w:r>
    </w:p>
    <w:p w:rsidR="00D51CF0" w:rsidRPr="00D51CF0" w:rsidRDefault="00D51CF0" w:rsidP="00D51CF0">
      <w:pPr>
        <w:tabs>
          <w:tab w:val="left" w:pos="2662"/>
        </w:tabs>
        <w:suppressAutoHyphens/>
        <w:spacing w:before="60" w:after="60" w:line="240" w:lineRule="auto"/>
        <w:ind w:left="360" w:hanging="360"/>
        <w:jc w:val="both"/>
        <w:rPr>
          <w:rFonts w:ascii="Times New Roman" w:eastAsia="Arial" w:hAnsi="Times New Roman" w:cs="Times New Roman"/>
          <w:kern w:val="1"/>
          <w:lang w:eastAsia="ar-SA"/>
        </w:rPr>
      </w:pPr>
      <w:r w:rsidRPr="00D51CF0">
        <w:rPr>
          <w:rFonts w:ascii="Times New Roman" w:eastAsia="Arial" w:hAnsi="Times New Roman" w:cs="Times New Roman"/>
          <w:kern w:val="1"/>
          <w:lang w:eastAsia="ar-SA"/>
        </w:rPr>
        <w:t>Zamawiający odrzuca ofertę, jeżeli:</w:t>
      </w:r>
    </w:p>
    <w:p w:rsidR="00D51CF0" w:rsidRPr="00D51CF0" w:rsidRDefault="00D51CF0" w:rsidP="00D51CF0">
      <w:pPr>
        <w:widowControl w:val="0"/>
        <w:numPr>
          <w:ilvl w:val="0"/>
          <w:numId w:val="7"/>
        </w:numPr>
        <w:suppressAutoHyphens/>
        <w:spacing w:before="60" w:after="6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jest niezgodna z ustawą;</w:t>
      </w:r>
    </w:p>
    <w:p w:rsidR="00D51CF0" w:rsidRPr="00D51CF0" w:rsidRDefault="00D51CF0" w:rsidP="00D51CF0">
      <w:pPr>
        <w:widowControl w:val="0"/>
        <w:numPr>
          <w:ilvl w:val="0"/>
          <w:numId w:val="7"/>
        </w:numPr>
        <w:suppressAutoHyphens/>
        <w:spacing w:before="60" w:after="60" w:line="240" w:lineRule="auto"/>
        <w:jc w:val="both"/>
        <w:rPr>
          <w:rFonts w:ascii="Times New Roman" w:eastAsia="Arial Unicode MS" w:hAnsi="Times New Roman" w:cs="Times New Roman"/>
          <w:bCs/>
          <w:kern w:val="1"/>
          <w:lang w:eastAsia="ar-SA"/>
        </w:rPr>
      </w:pPr>
      <w:r w:rsidRPr="00D51CF0">
        <w:rPr>
          <w:rFonts w:ascii="Times New Roman" w:eastAsia="Arial Unicode MS" w:hAnsi="Times New Roman" w:cs="Times New Roman"/>
          <w:kern w:val="1"/>
          <w:lang w:eastAsia="ar-SA"/>
        </w:rPr>
        <w:t>jej treść nie odpowiada treści specyfikacji istotnych warunków zamówienia,</w:t>
      </w:r>
      <w:r w:rsidRPr="00D51CF0">
        <w:rPr>
          <w:rFonts w:ascii="Times New Roman" w:eastAsia="Arial Unicode MS" w:hAnsi="Times New Roman" w:cs="Times New Roman"/>
          <w:kern w:val="1"/>
          <w:lang w:eastAsia="ar-SA"/>
        </w:rPr>
        <w:br/>
      </w:r>
      <w:r w:rsidRPr="00D51CF0">
        <w:rPr>
          <w:rFonts w:ascii="Times New Roman" w:eastAsia="Arial Unicode MS" w:hAnsi="Times New Roman" w:cs="Times New Roman"/>
          <w:bCs/>
          <w:kern w:val="1"/>
          <w:lang w:eastAsia="ar-SA"/>
        </w:rPr>
        <w:t>z zastrzeżeniem art. 87 ust. 2 pkt 3;</w:t>
      </w:r>
    </w:p>
    <w:p w:rsidR="00D51CF0" w:rsidRPr="00D51CF0" w:rsidRDefault="00D51CF0" w:rsidP="00D51CF0">
      <w:pPr>
        <w:widowControl w:val="0"/>
        <w:numPr>
          <w:ilvl w:val="0"/>
          <w:numId w:val="7"/>
        </w:numPr>
        <w:suppressAutoHyphens/>
        <w:spacing w:before="60" w:after="6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jej złożenie stanowi czyn nieuczciwej konkurencji w rozumieniu przepisów o zwalczaniu nieuczciwej konkurencji;</w:t>
      </w:r>
    </w:p>
    <w:p w:rsidR="00D51CF0" w:rsidRPr="00D51CF0" w:rsidRDefault="00D51CF0" w:rsidP="00D51CF0">
      <w:pPr>
        <w:widowControl w:val="0"/>
        <w:numPr>
          <w:ilvl w:val="0"/>
          <w:numId w:val="7"/>
        </w:numPr>
        <w:suppressAutoHyphens/>
        <w:spacing w:before="60" w:after="6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zawiera rażąco niską cenę w stosunku do przedmiotu zamówienia;</w:t>
      </w:r>
    </w:p>
    <w:p w:rsidR="00D51CF0" w:rsidRPr="00D51CF0" w:rsidRDefault="00D51CF0" w:rsidP="00D51CF0">
      <w:pPr>
        <w:widowControl w:val="0"/>
        <w:numPr>
          <w:ilvl w:val="0"/>
          <w:numId w:val="7"/>
        </w:numPr>
        <w:suppressAutoHyphens/>
        <w:spacing w:before="60" w:after="6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została złożona przez wykonawcę wykluczonego z udziału w postępowaniu o udzielenie zamówienia lub nie zaproszonego do składania ofert;</w:t>
      </w:r>
    </w:p>
    <w:p w:rsidR="00D51CF0" w:rsidRPr="00D51CF0" w:rsidRDefault="00D51CF0" w:rsidP="00D51CF0">
      <w:pPr>
        <w:widowControl w:val="0"/>
        <w:numPr>
          <w:ilvl w:val="0"/>
          <w:numId w:val="7"/>
        </w:numPr>
        <w:suppressAutoHyphens/>
        <w:spacing w:before="60" w:after="6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bCs/>
          <w:kern w:val="1"/>
          <w:lang w:eastAsia="ar-SA"/>
        </w:rPr>
        <w:t>zawiera błędy w obliczeniu ceny</w:t>
      </w:r>
      <w:r w:rsidRPr="00D51CF0">
        <w:rPr>
          <w:rFonts w:ascii="Times New Roman" w:eastAsia="Arial Unicode MS" w:hAnsi="Times New Roman" w:cs="Times New Roman"/>
          <w:kern w:val="1"/>
          <w:lang w:eastAsia="ar-SA"/>
        </w:rPr>
        <w:t>;</w:t>
      </w:r>
    </w:p>
    <w:p w:rsidR="00D51CF0" w:rsidRPr="00D51CF0" w:rsidRDefault="00D51CF0" w:rsidP="00D51CF0">
      <w:pPr>
        <w:widowControl w:val="0"/>
        <w:numPr>
          <w:ilvl w:val="0"/>
          <w:numId w:val="7"/>
        </w:numPr>
        <w:suppressAutoHyphens/>
        <w:spacing w:before="60" w:after="6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wykonawca w terminie 3 dni od dnia doręczenia zawiadomienia nie zgodził się na poprawienie omyłki, o której mowa w art. 87 ust. 2 pkt. </w:t>
      </w:r>
      <w:r w:rsidRPr="00D51CF0">
        <w:rPr>
          <w:rFonts w:ascii="Times New Roman" w:eastAsia="Arial Unicode MS" w:hAnsi="Times New Roman" w:cs="Times New Roman"/>
          <w:bCs/>
          <w:kern w:val="1"/>
          <w:lang w:eastAsia="ar-SA"/>
        </w:rPr>
        <w:t>3</w:t>
      </w:r>
      <w:r w:rsidRPr="00D51CF0">
        <w:rPr>
          <w:rFonts w:ascii="Times New Roman" w:eastAsia="Arial Unicode MS" w:hAnsi="Times New Roman" w:cs="Times New Roman"/>
          <w:kern w:val="1"/>
          <w:lang w:eastAsia="ar-SA"/>
        </w:rPr>
        <w:t>;</w:t>
      </w:r>
    </w:p>
    <w:p w:rsidR="00D51CF0" w:rsidRPr="00D51CF0" w:rsidRDefault="00D51CF0" w:rsidP="00D51CF0">
      <w:pPr>
        <w:widowControl w:val="0"/>
        <w:numPr>
          <w:ilvl w:val="0"/>
          <w:numId w:val="7"/>
        </w:numPr>
        <w:suppressAutoHyphens/>
        <w:spacing w:before="60" w:after="6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jest nieważna na podstawie odrębnych przepisów.</w:t>
      </w:r>
    </w:p>
    <w:p w:rsidR="00D51CF0" w:rsidRPr="00D51CF0" w:rsidRDefault="00D51CF0" w:rsidP="00D51CF0">
      <w:pPr>
        <w:widowControl w:val="0"/>
        <w:suppressAutoHyphens/>
        <w:spacing w:before="60" w:after="6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 odrzuceniu ofert(-y), wykonawcach wykluczonych  oraz wyborze najkorzystniejszej oferty, Zamawiający zawiadomi niezwłocznie wykonawców, którzy złożyli oferty w przedmiotowym postępowaniu, podając uzasadnienie faktyczne i prawne.</w:t>
      </w:r>
    </w:p>
    <w:p w:rsidR="00D51CF0" w:rsidRPr="00D51CF0" w:rsidRDefault="00D51CF0" w:rsidP="00D51CF0">
      <w:pPr>
        <w:widowControl w:val="0"/>
        <w:suppressAutoHyphens/>
        <w:spacing w:before="60" w:after="6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unieważni postępowanie o udzielenie zamówienia, jeżeli zajdzie jedna z przesłanek wymienionych w art. 93 ust. 1 i 1a Ustawy</w:t>
      </w:r>
    </w:p>
    <w:p w:rsidR="00D51CF0" w:rsidRPr="00D51CF0" w:rsidRDefault="00D51CF0" w:rsidP="00D51CF0">
      <w:pPr>
        <w:widowControl w:val="0"/>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Niezwłocznie po wyborze najkorzystniejszej oferty Zamawiający zamieści informacje, określone w art. 92 ust. 1 pkt 1 Ustawy (zawiadomienie o wyborze najkorzystniejszej oferty) na własnej stronie internetowej - </w:t>
      </w:r>
      <w:r w:rsidRPr="00D51CF0">
        <w:rPr>
          <w:rFonts w:ascii="Times New Roman" w:eastAsia="Arial Unicode MS" w:hAnsi="Times New Roman" w:cs="Times New Roman"/>
          <w:kern w:val="1"/>
          <w:sz w:val="24"/>
          <w:szCs w:val="24"/>
          <w:lang/>
        </w:rPr>
        <w:t>www.</w:t>
      </w:r>
      <w:proofErr w:type="spellStart"/>
      <w:r w:rsidRPr="00D51CF0">
        <w:rPr>
          <w:rFonts w:ascii="Times New Roman" w:eastAsia="Arial Unicode MS" w:hAnsi="Times New Roman" w:cs="Times New Roman"/>
          <w:kern w:val="1"/>
          <w:sz w:val="24"/>
          <w:szCs w:val="24"/>
          <w:lang/>
        </w:rPr>
        <w:t>miasto.l</w:t>
      </w:r>
      <w:proofErr w:type="spellEnd"/>
      <w:r w:rsidRPr="00D51CF0">
        <w:rPr>
          <w:rFonts w:ascii="Times New Roman" w:eastAsia="Arial Unicode MS" w:hAnsi="Times New Roman" w:cs="Times New Roman"/>
          <w:kern w:val="1"/>
          <w:sz w:val="24"/>
          <w:szCs w:val="24"/>
          <w:lang/>
        </w:rPr>
        <w:t>askarzew.pl</w:t>
      </w:r>
      <w:r w:rsidRPr="00D51CF0">
        <w:rPr>
          <w:rFonts w:ascii="Times New Roman" w:eastAsia="Arial Unicode MS" w:hAnsi="Times New Roman" w:cs="Times New Roman"/>
          <w:b/>
          <w:bCs/>
          <w:kern w:val="1"/>
          <w:lang w:eastAsia="ar-SA"/>
        </w:rPr>
        <w:t xml:space="preserve"> </w:t>
      </w:r>
      <w:r w:rsidRPr="00D51CF0">
        <w:rPr>
          <w:rFonts w:ascii="Times New Roman" w:eastAsia="Arial Unicode MS" w:hAnsi="Times New Roman" w:cs="Times New Roman"/>
          <w:bCs/>
          <w:kern w:val="1"/>
          <w:lang w:eastAsia="ar-SA"/>
        </w:rPr>
        <w:t xml:space="preserve">(BIP) </w:t>
      </w:r>
      <w:r w:rsidRPr="00D51CF0">
        <w:rPr>
          <w:rFonts w:ascii="Times New Roman" w:eastAsia="Arial Unicode MS" w:hAnsi="Times New Roman" w:cs="Times New Roman"/>
          <w:kern w:val="1"/>
          <w:lang w:eastAsia="ar-SA"/>
        </w:rPr>
        <w:t xml:space="preserve">oraz w miejscu publicznie dostępnym w swojej siedzibie jak też prześle powyższe zawiadomienie wykonawcą, którzy złożyli oferty w przedmiotowym postępowaniu. </w:t>
      </w:r>
    </w:p>
    <w:p w:rsidR="00D51CF0" w:rsidRPr="00D51CF0" w:rsidRDefault="00D51CF0" w:rsidP="00D51CF0">
      <w:pPr>
        <w:widowControl w:val="0"/>
        <w:suppressAutoHyphens/>
        <w:spacing w:after="120" w:line="240" w:lineRule="auto"/>
        <w:ind w:firstLine="360"/>
        <w:jc w:val="both"/>
        <w:rPr>
          <w:rFonts w:ascii="Times New Roman" w:eastAsia="Arial Unicode MS" w:hAnsi="Times New Roman" w:cs="Times New Roman"/>
          <w:kern w:val="1"/>
          <w:sz w:val="10"/>
          <w:szCs w:val="10"/>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24"/>
          <w:szCs w:val="24"/>
          <w:lang w:val="pl-PL"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78720" behindDoc="0" locked="0" layoutInCell="1" allowOverlap="1">
                <wp:simplePos x="0" y="0"/>
                <wp:positionH relativeFrom="column">
                  <wp:posOffset>-25400</wp:posOffset>
                </wp:positionH>
                <wp:positionV relativeFrom="paragraph">
                  <wp:posOffset>62865</wp:posOffset>
                </wp:positionV>
                <wp:extent cx="5941060" cy="375285"/>
                <wp:effectExtent l="8890" t="9525" r="12700" b="5715"/>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7528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clear" w:pos="1008"/>
                              </w:tabs>
                              <w:rPr>
                                <w:bCs/>
                                <w:sz w:val="12"/>
                                <w:szCs w:val="12"/>
                                <w:shd w:val="clear" w:color="auto" w:fill="auto"/>
                              </w:rPr>
                            </w:pPr>
                          </w:p>
                          <w:p w:rsidR="00D51CF0" w:rsidRDefault="00D51CF0" w:rsidP="00D51CF0">
                            <w:pPr>
                              <w:pStyle w:val="Nagwek5"/>
                              <w:tabs>
                                <w:tab w:val="clear" w:pos="1008"/>
                              </w:tabs>
                              <w:ind w:left="0" w:firstLine="0"/>
                              <w:rPr>
                                <w:bCs/>
                                <w:sz w:val="24"/>
                                <w:shd w:val="clear" w:color="auto" w:fill="auto"/>
                              </w:rPr>
                            </w:pPr>
                            <w:r>
                              <w:rPr>
                                <w:bCs/>
                                <w:sz w:val="24"/>
                                <w:shd w:val="clear" w:color="auto" w:fill="auto"/>
                              </w:rPr>
                              <w:t>Środki ochrony prawnej</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69" type="#_x0000_t202" style="position:absolute;margin-left:-2pt;margin-top:4.95pt;width:467.8pt;height:29.5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" fillcolor="#ddd" strokeweight=".5pt">
                <v:textbox inset=".25pt,.25pt,.25pt,.25pt">
                  <w:txbxContent>
                    <w:p w:rsidR="00D51CF0" w:rsidRDefault="00D51CF0" w:rsidP="00D51CF0">
                      <w:pPr>
                        <w:pStyle w:val="Nagwek5"/>
                        <w:tabs>
                          <w:tab w:val="clear" w:pos="1008"/>
                        </w:tabs>
                        <w:rPr>
                          <w:bCs/>
                          <w:sz w:val="12"/>
                          <w:szCs w:val="12"/>
                          <w:shd w:val="clear" w:color="auto" w:fill="auto"/>
                        </w:rPr>
                      </w:pPr>
                    </w:p>
                    <w:p w:rsidR="00D51CF0" w:rsidRDefault="00D51CF0" w:rsidP="00D51CF0">
                      <w:pPr>
                        <w:pStyle w:val="Nagwek5"/>
                        <w:tabs>
                          <w:tab w:val="clear" w:pos="1008"/>
                        </w:tabs>
                        <w:ind w:left="0" w:firstLine="0"/>
                        <w:rPr>
                          <w:bCs/>
                          <w:sz w:val="24"/>
                          <w:shd w:val="clear" w:color="auto" w:fill="auto"/>
                        </w:rPr>
                      </w:pPr>
                      <w:r>
                        <w:rPr>
                          <w:bCs/>
                          <w:sz w:val="24"/>
                          <w:shd w:val="clear" w:color="auto" w:fill="auto"/>
                        </w:rPr>
                        <w:t>Środki ochrony prawnej</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79744" behindDoc="0" locked="0" layoutInCell="1" allowOverlap="1">
                <wp:simplePos x="0" y="0"/>
                <wp:positionH relativeFrom="column">
                  <wp:posOffset>-228600</wp:posOffset>
                </wp:positionH>
                <wp:positionV relativeFrom="paragraph">
                  <wp:posOffset>64135</wp:posOffset>
                </wp:positionV>
                <wp:extent cx="373380" cy="373380"/>
                <wp:effectExtent l="5715" t="10795" r="11430" b="6350"/>
                <wp:wrapNone/>
                <wp:docPr id="3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360" y="101"/>
                          <a:chExt cx="587" cy="587"/>
                        </a:xfrm>
                      </wpg:grpSpPr>
                      <wps:wsp>
                        <wps:cNvPr id="36" name="Oval 47"/>
                        <wps:cNvSpPr>
                          <a:spLocks noChangeArrowheads="1"/>
                        </wps:cNvSpPr>
                        <wps:spPr bwMode="auto">
                          <a:xfrm>
                            <a:off x="-360" y="101"/>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7" name="Text Box 48"/>
                        <wps:cNvSpPr txBox="1">
                          <a:spLocks noChangeArrowheads="1"/>
                        </wps:cNvSpPr>
                        <wps:spPr bwMode="auto">
                          <a:xfrm>
                            <a:off x="-270" y="184"/>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XI</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35" o:spid="_x0000_s1070" style="position:absolute;margin-left:-18pt;margin-top:5.05pt;width:29.4pt;height:29.4pt;z-index:251679744;mso-wrap-distance-left:0;mso-wrap-distance-right:0" coordorigin="-360,101"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">
                <v:oval id="Oval 47" o:spid="_x0000_s1071" style="position:absolute;left:-360;top:101;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clsEA&#10;AADbAAAADwAAAGRycy9kb3ducmV2LnhtbESPzYoCMRCE78K+Q+iFvWmii+KORlkFxZv4d++dtJNh&#10;J51hEnV8eyMIHouq+oqazltXiSs1ofSsod9TIIhzb0ouNBwPq+4YRIjIBivPpOFOAeazj84UM+Nv&#10;vKPrPhYiQThkqMHGWGdShtySw9DzNXHyzr5xGJNsCmkavCW4q+RAqZF0WHJasFjT0lL+v784DYd1&#10;vvu52D+l7ov+9liczJBD1Prrs/2dgIjUxnf41d4YDd8jeH5JP0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SHJbBAAAA2wAAAA8AAAAAAAAAAAAAAAAAmAIAAGRycy9kb3du&#10;cmV2LnhtbFBLBQYAAAAABAAEAPUAAACGAwAAAAA=&#10;" strokeweight=".26mm">
                  <v:stroke joinstyle="miter"/>
                </v:oval>
                <v:shape id="Text Box 48" o:spid="_x0000_s1072" type="#_x0000_t202" style="position:absolute;left:-270;top:184;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5zcQA&#10;AADbAAAADwAAAGRycy9kb3ducmV2LnhtbESPzWrDMBCE74G+g9hCLqGR00B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Oc3EAAAA2wAAAA8AAAAAAAAAAAAAAAAAmAIAAGRycy9k&#10;b3ducmV2LnhtbFBLBQYAAAAABAAEAPUAAACJAwAAAAA=&#10;" filled="f" stroked="f">
                  <v:stroke joinstyle="round"/>
                  <v:textbox inset="0,0,0,0">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XI</w:t>
                        </w:r>
                      </w:p>
                    </w:txbxContent>
                  </v:textbox>
                </v:shape>
              </v:group>
            </w:pict>
          </mc:Fallback>
        </mc:AlternateConten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Cs w:val="20"/>
          <w:lang w:eastAsia="ar-SA"/>
        </w:rPr>
      </w:pPr>
    </w:p>
    <w:p w:rsidR="00D51CF0" w:rsidRPr="00D51CF0" w:rsidRDefault="00D51CF0" w:rsidP="00D51CF0">
      <w:pPr>
        <w:widowControl w:val="0"/>
        <w:suppressAutoHyphens/>
        <w:spacing w:after="0" w:line="260" w:lineRule="atLeast"/>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Każdemu wykonawcy oraz innym osobom, których interes prawny w związku z postępowaniem o zamówienie publiczne doznał uszczerbku przysługują środki ochrony prawnej określone w dziale DZIAŁ VI Ustawy Prawo zamówień publicznych.</w: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2"/>
          <w:szCs w:val="2"/>
          <w:lang w:eastAsia="ar-SA"/>
        </w:rPr>
      </w:pPr>
      <w:r>
        <w:rPr>
          <w:rFonts w:ascii="Times New Roman" w:eastAsia="Arial Unicode MS" w:hAnsi="Times New Roman" w:cs="Times New Roman"/>
          <w:noProof/>
          <w:kern w:val="1"/>
          <w:sz w:val="2"/>
          <w:szCs w:val="2"/>
          <w:lang w:eastAsia="pl-PL"/>
        </w:rPr>
        <mc:AlternateContent>
          <mc:Choice Requires="wps">
            <w:drawing>
              <wp:anchor distT="0" distB="0" distL="114935" distR="114935" simplePos="0" relativeHeight="251675648" behindDoc="0" locked="0" layoutInCell="1" allowOverlap="1">
                <wp:simplePos x="0" y="0"/>
                <wp:positionH relativeFrom="column">
                  <wp:posOffset>-23495</wp:posOffset>
                </wp:positionH>
                <wp:positionV relativeFrom="paragraph">
                  <wp:posOffset>253365</wp:posOffset>
                </wp:positionV>
                <wp:extent cx="5941060" cy="467995"/>
                <wp:effectExtent l="10795" t="13335" r="10795" b="1397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46799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 xml:space="preserve">         Informacja o sposobie porozumiewania się zamawiającego z wykonawcami </w:t>
                            </w:r>
                            <w:r>
                              <w:rPr>
                                <w:bCs/>
                                <w:sz w:val="24"/>
                                <w:shd w:val="clear" w:color="auto" w:fill="auto"/>
                              </w:rPr>
                              <w:br/>
                              <w:t>oraz przekazywania oświadczeń i dokumentów</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73" type="#_x0000_t202" style="position:absolute;margin-left:-1.85pt;margin-top:19.95pt;width:467.8pt;height:36.8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num" w:pos="1008"/>
                        </w:tabs>
                        <w:rPr>
                          <w:bCs/>
                          <w:sz w:val="24"/>
                          <w:shd w:val="clear" w:color="auto" w:fill="auto"/>
                        </w:rPr>
                      </w:pPr>
                      <w:r>
                        <w:rPr>
                          <w:bCs/>
                          <w:sz w:val="24"/>
                          <w:shd w:val="clear" w:color="auto" w:fill="auto"/>
                        </w:rPr>
                        <w:t xml:space="preserve">         Informacja o sposobie porozumiewania się zamawiającego z wykonawcami </w:t>
                      </w:r>
                      <w:r>
                        <w:rPr>
                          <w:bCs/>
                          <w:sz w:val="24"/>
                          <w:shd w:val="clear" w:color="auto" w:fill="auto"/>
                        </w:rPr>
                        <w:br/>
                        <w:t>oraz przekazywania oświadczeń i dokumentów</w:t>
                      </w:r>
                    </w:p>
                  </w:txbxContent>
                </v:textbox>
              </v:shape>
            </w:pict>
          </mc:Fallback>
        </mc:AlternateContent>
      </w:r>
      <w:r>
        <w:rPr>
          <w:rFonts w:ascii="Times New Roman" w:eastAsia="Arial Unicode MS" w:hAnsi="Times New Roman" w:cs="Times New Roman"/>
          <w:noProof/>
          <w:kern w:val="1"/>
          <w:sz w:val="2"/>
          <w:szCs w:val="2"/>
          <w:lang w:eastAsia="pl-PL"/>
        </w:rPr>
        <mc:AlternateContent>
          <mc:Choice Requires="wpg">
            <w:drawing>
              <wp:anchor distT="0" distB="0" distL="0" distR="0" simplePos="0" relativeHeight="251676672" behindDoc="0" locked="0" layoutInCell="1" allowOverlap="1">
                <wp:simplePos x="0" y="0"/>
                <wp:positionH relativeFrom="column">
                  <wp:posOffset>-205740</wp:posOffset>
                </wp:positionH>
                <wp:positionV relativeFrom="paragraph">
                  <wp:posOffset>243205</wp:posOffset>
                </wp:positionV>
                <wp:extent cx="497205" cy="483870"/>
                <wp:effectExtent l="9525" t="12700" r="7620" b="8255"/>
                <wp:wrapNone/>
                <wp:docPr id="31" name="Grupa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3870"/>
                          <a:chOff x="-324" y="383"/>
                          <a:chExt cx="782" cy="761"/>
                        </a:xfrm>
                      </wpg:grpSpPr>
                      <wps:wsp>
                        <wps:cNvPr id="32" name="Oval 38"/>
                        <wps:cNvSpPr>
                          <a:spLocks noChangeArrowheads="1"/>
                        </wps:cNvSpPr>
                        <wps:spPr bwMode="auto">
                          <a:xfrm>
                            <a:off x="-324" y="383"/>
                            <a:ext cx="782" cy="761"/>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Text Box 39"/>
                        <wps:cNvSpPr txBox="1">
                          <a:spLocks noChangeArrowheads="1"/>
                        </wps:cNvSpPr>
                        <wps:spPr bwMode="auto">
                          <a:xfrm>
                            <a:off x="-206" y="489"/>
                            <a:ext cx="550" cy="5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A746F6" w:rsidRDefault="00D51CF0" w:rsidP="00D51CF0">
                              <w:pPr>
                                <w:jc w:val="center"/>
                                <w:rPr>
                                  <w:sz w:val="12"/>
                                  <w:szCs w:val="12"/>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XII</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31" o:spid="_x0000_s1074" style="position:absolute;margin-left:-16.2pt;margin-top:19.15pt;width:39.15pt;height:38.1pt;z-index:251676672;mso-wrap-distance-left:0;mso-wrap-distance-right:0" coordorigin="-324,383" coordsize="78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">
                <v:oval id="Oval 38" o:spid="_x0000_s1075" style="position:absolute;left:-324;top:383;width:782;height:7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alcEA&#10;AADbAAAADwAAAGRycy9kb3ducmV2LnhtbESPzYoCMRCE78K+Q2hhb5roouholFXYxdvi372dtJPB&#10;SWeYRB3f3ggLHouq+oqaL1tXiRs1ofSsYdBXIIhzb0ouNBz2P70JiBCRDVaeScODAiwXH505Zsbf&#10;eUu3XSxEgnDIUIONsc6kDLklh6Hva+LknX3jMCbZFNI0eE9wV8mhUmPpsOS0YLGmtaX8srs6Dfvf&#10;fDu92pNSj9Xg71AczYhD1Pqz237PQERq4zv8394YDV9DeH1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pGpXBAAAA2wAAAA8AAAAAAAAAAAAAAAAAmAIAAGRycy9kb3du&#10;cmV2LnhtbFBLBQYAAAAABAAEAPUAAACGAwAAAAA=&#10;" strokeweight=".26mm">
                  <v:stroke joinstyle="miter"/>
                </v:oval>
                <v:shape id="Text Box 39" o:spid="_x0000_s1076" type="#_x0000_t202" style="position:absolute;left:-206;top:489;width:550;height: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zsQA&#10;AADbAAAADwAAAGRycy9kb3ducmV2LnhtbESP3WrCQBSE7wu+w3KE3hTdtIEi0TX4g6k3vUj0AQ7Z&#10;YxKSPRuyW40+fVco9HKYmW+YVTqaTlxpcI1lBe/zCARxaXXDlYLz6TBbgHAeWWNnmRTcyUG6nrys&#10;MNH2xjldC1+JAGGXoILa+z6R0pU1GXRz2xMH72IHgz7IoZJ6wFuAm05+RNGnNNhwWKixp11NZVv8&#10;GAW0ye3ju3WZybf7XXZpmN7kl1Kv03GzBOFp9P/hv/ZRK4hj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P87EAAAA2wAAAA8AAAAAAAAAAAAAAAAAmAIAAGRycy9k&#10;b3ducmV2LnhtbFBLBQYAAAAABAAEAPUAAACJAwAAAAA=&#10;" filled="f" stroked="f">
                  <v:stroke joinstyle="round"/>
                  <v:textbox inset="0,0,0,0">
                    <w:txbxContent>
                      <w:p w:rsidR="00D51CF0" w:rsidRPr="00A746F6" w:rsidRDefault="00D51CF0" w:rsidP="00D51CF0">
                        <w:pPr>
                          <w:jc w:val="center"/>
                          <w:rPr>
                            <w:sz w:val="12"/>
                            <w:szCs w:val="12"/>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XII</w:t>
                        </w:r>
                      </w:p>
                    </w:txbxContent>
                  </v:textbox>
                </v:shape>
              </v:group>
            </w:pict>
          </mc:Fallback>
        </mc:AlternateConten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26"/>
          <w:szCs w:val="24"/>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kern w:val="1"/>
          <w:sz w:val="12"/>
          <w:szCs w:val="12"/>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kern w:val="1"/>
          <w:sz w:val="12"/>
          <w:szCs w:val="12"/>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kern w:val="1"/>
          <w:sz w:val="2"/>
          <w:szCs w:val="2"/>
          <w:lang w:eastAsia="ar-SA"/>
        </w:rPr>
      </w:pPr>
    </w:p>
    <w:p w:rsidR="00D51CF0" w:rsidRPr="00D51CF0" w:rsidRDefault="00D51CF0" w:rsidP="00D51CF0">
      <w:pPr>
        <w:widowControl w:val="0"/>
        <w:numPr>
          <w:ilvl w:val="0"/>
          <w:numId w:val="8"/>
        </w:numPr>
        <w:tabs>
          <w:tab w:val="left" w:pos="426"/>
          <w:tab w:val="left" w:pos="2160"/>
        </w:tabs>
        <w:suppressAutoHyphens/>
        <w:spacing w:after="120" w:line="240" w:lineRule="auto"/>
        <w:ind w:left="360"/>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Niniejsze postępowanie prowadzone jest w języku polskim</w:t>
      </w:r>
    </w:p>
    <w:p w:rsidR="00D51CF0" w:rsidRPr="00D51CF0" w:rsidRDefault="00D51CF0" w:rsidP="00D51CF0">
      <w:pPr>
        <w:widowControl w:val="0"/>
        <w:numPr>
          <w:ilvl w:val="0"/>
          <w:numId w:val="8"/>
        </w:numPr>
        <w:tabs>
          <w:tab w:val="left" w:pos="426"/>
          <w:tab w:val="left" w:pos="2160"/>
        </w:tabs>
        <w:suppressAutoHyphens/>
        <w:spacing w:after="120" w:line="240" w:lineRule="auto"/>
        <w:ind w:left="360"/>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Porozumiewanie się zamawiającego z Wykonawcami w sprawie postępowania przetargowego odbywać się będzie w formie pisemnej</w:t>
      </w:r>
    </w:p>
    <w:p w:rsidR="00D51CF0" w:rsidRPr="00D51CF0" w:rsidRDefault="00D51CF0" w:rsidP="00D51CF0">
      <w:pPr>
        <w:widowControl w:val="0"/>
        <w:numPr>
          <w:ilvl w:val="0"/>
          <w:numId w:val="8"/>
        </w:numPr>
        <w:tabs>
          <w:tab w:val="left" w:pos="426"/>
          <w:tab w:val="left" w:pos="2160"/>
        </w:tabs>
        <w:suppressAutoHyphens/>
        <w:spacing w:after="12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dopuszcza składanie oświadczeń, wniosków, zawiadomień oraz przekazywanie informacji faksem, pod warunkiem, że ich treść dotrze do adresata przed upływem terminu do składania takich dokumentów i została niezwłocznie potwierdzona pisemnie. Zamawiający nie dopuszcza porozumiewania się drogą elektroniczną</w:t>
      </w:r>
    </w:p>
    <w:p w:rsidR="00D51CF0" w:rsidRPr="00D51CF0" w:rsidRDefault="00D51CF0" w:rsidP="00D51CF0">
      <w:pPr>
        <w:widowControl w:val="0"/>
        <w:numPr>
          <w:ilvl w:val="0"/>
          <w:numId w:val="8"/>
        </w:numPr>
        <w:tabs>
          <w:tab w:val="left" w:pos="426"/>
          <w:tab w:val="left" w:pos="2160"/>
        </w:tabs>
        <w:suppressAutoHyphens/>
        <w:spacing w:after="12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 przypadku braku potwierdzenia otrzymania wiadomości przez Wykonawcę, Zamawiający domniema, że pismo wysłane przez Zamawiającego na numer faksu podany przez Wykonawcę zostało mu doręczone w sposób umożliwiający zapoznanie się Wykonawcy z treścią pisma</w:t>
      </w:r>
    </w:p>
    <w:p w:rsidR="00D51CF0" w:rsidRPr="00D51CF0" w:rsidRDefault="00D51CF0" w:rsidP="00D51CF0">
      <w:pPr>
        <w:widowControl w:val="0"/>
        <w:numPr>
          <w:ilvl w:val="0"/>
          <w:numId w:val="8"/>
        </w:numPr>
        <w:tabs>
          <w:tab w:val="left" w:pos="426"/>
          <w:tab w:val="left" w:pos="2160"/>
        </w:tabs>
        <w:suppressAutoHyphens/>
        <w:spacing w:after="12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Każda ze Stron zobowiązuje się do powiadomienia drugiej Strony o każdorazowej zmianie swojego adresu. W przypadku braku powiadomienia o zmianie adresu doręczenie dokonane na ostatnio wskazany adres (np. adres podany w zapytaniu, w ofercie) będzie uważane za skuteczne</w:t>
      </w:r>
    </w:p>
    <w:p w:rsidR="00D51CF0" w:rsidRPr="00D51CF0" w:rsidRDefault="00D51CF0" w:rsidP="00D51CF0">
      <w:pPr>
        <w:widowControl w:val="0"/>
        <w:numPr>
          <w:ilvl w:val="0"/>
          <w:numId w:val="8"/>
        </w:numPr>
        <w:tabs>
          <w:tab w:val="left" w:pos="426"/>
          <w:tab w:val="left" w:pos="2160"/>
        </w:tabs>
        <w:suppressAutoHyphens/>
        <w:spacing w:after="120" w:line="240" w:lineRule="auto"/>
        <w:ind w:left="360"/>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Osobą uprawnioną do bezpośredniego kontaktowania się z oferentami jest:</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color w:val="000000"/>
          <w:kern w:val="1"/>
          <w:sz w:val="20"/>
          <w:szCs w:val="20"/>
          <w:lang w:eastAsia="ar-SA"/>
        </w:rPr>
      </w:pPr>
      <w:r w:rsidRPr="00D51CF0">
        <w:rPr>
          <w:rFonts w:ascii="Times New Roman" w:eastAsia="Arial Unicode MS" w:hAnsi="Times New Roman" w:cs="Times New Roman"/>
          <w:color w:val="000000"/>
          <w:kern w:val="1"/>
          <w:sz w:val="20"/>
          <w:szCs w:val="20"/>
          <w:lang w:eastAsia="ar-SA"/>
        </w:rPr>
        <w:t xml:space="preserve">Ryszard Leszczyna –Kierownik Referatu IBN Urzędu Miasta Łaskarzew w godzinach pracy Urzędu Miasta Łaskarzew (8.00-15.30) , tel. 25 68 45 250 w. 25, e-mail: </w:t>
      </w:r>
      <w:r w:rsidRPr="00D51CF0">
        <w:rPr>
          <w:rFonts w:ascii="Times New Roman" w:eastAsia="Arial Unicode MS" w:hAnsi="Times New Roman" w:cs="Times New Roman"/>
          <w:kern w:val="1"/>
          <w:sz w:val="20"/>
          <w:szCs w:val="20"/>
          <w:lang w:eastAsia="ar-SA"/>
        </w:rPr>
        <w:t>r-leszczyna@o2.pl</w:t>
      </w:r>
      <w:r w:rsidRPr="00D51CF0">
        <w:rPr>
          <w:rFonts w:ascii="Times New Roman" w:eastAsia="Arial Unicode MS" w:hAnsi="Times New Roman" w:cs="Times New Roman"/>
          <w:color w:val="000000"/>
          <w:kern w:val="1"/>
          <w:sz w:val="20"/>
          <w:szCs w:val="20"/>
          <w:lang w:eastAsia="ar-SA"/>
        </w:rPr>
        <w:t xml:space="preserve"> w sprawach procedury przetargowej,</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color w:val="000000"/>
          <w:kern w:val="1"/>
          <w:sz w:val="20"/>
          <w:szCs w:val="20"/>
          <w:lang w:eastAsia="ar-SA"/>
        </w:rPr>
      </w:pPr>
      <w:r w:rsidRPr="00D51CF0">
        <w:rPr>
          <w:rFonts w:ascii="Times New Roman" w:eastAsia="Arial Unicode MS" w:hAnsi="Times New Roman" w:cs="Times New Roman"/>
          <w:color w:val="000000"/>
          <w:kern w:val="1"/>
          <w:sz w:val="20"/>
          <w:szCs w:val="20"/>
          <w:lang w:eastAsia="ar-SA"/>
        </w:rPr>
        <w:t>Monika Garnek-Owczarczyk – Sekretarz Miasta Łaskarzew w godzinach pracy Urzędu Miasta Łaskarzew (8.00-15.30) tel. 25 68 45 250 w. 15, e-mail: laskarzew_miasto@wp.pl</w:t>
      </w:r>
      <w:r w:rsidRPr="00D51CF0">
        <w:rPr>
          <w:rFonts w:ascii="Times New Roman" w:eastAsia="Arial Unicode MS" w:hAnsi="Times New Roman" w:cs="Times New Roman"/>
          <w:color w:val="0000FF"/>
          <w:kern w:val="1"/>
          <w:sz w:val="20"/>
          <w:szCs w:val="20"/>
          <w:lang w:eastAsia="ar-SA"/>
        </w:rPr>
        <w:t xml:space="preserve"> </w:t>
      </w:r>
      <w:r w:rsidRPr="00D51CF0">
        <w:rPr>
          <w:rFonts w:ascii="Times New Roman" w:eastAsia="Arial Unicode MS" w:hAnsi="Times New Roman" w:cs="Times New Roman"/>
          <w:color w:val="000000"/>
          <w:kern w:val="1"/>
          <w:sz w:val="20"/>
          <w:szCs w:val="20"/>
          <w:lang w:eastAsia="ar-SA"/>
        </w:rPr>
        <w:t>w sprawach przedmiotu zamówienia.</w:t>
      </w:r>
    </w:p>
    <w:p w:rsidR="00D51CF0" w:rsidRPr="00D51CF0" w:rsidRDefault="00D51CF0" w:rsidP="00D51CF0">
      <w:pPr>
        <w:spacing w:after="0" w:line="240" w:lineRule="auto"/>
        <w:ind w:left="360"/>
        <w:jc w:val="both"/>
        <w:rPr>
          <w:rFonts w:ascii="Times New Roman" w:eastAsia="Arial Unicode MS" w:hAnsi="Times New Roman" w:cs="Times New Roman"/>
          <w:kern w:val="1"/>
          <w:lang w:eastAsia="ar-SA"/>
        </w:rPr>
      </w:pPr>
    </w:p>
    <w:p w:rsidR="00D51CF0" w:rsidRPr="00D51CF0" w:rsidRDefault="00D51CF0" w:rsidP="00D51CF0">
      <w:pPr>
        <w:widowControl w:val="0"/>
        <w:numPr>
          <w:ilvl w:val="0"/>
          <w:numId w:val="8"/>
        </w:numPr>
        <w:tabs>
          <w:tab w:val="left" w:pos="426"/>
          <w:tab w:val="left" w:pos="2520"/>
        </w:tabs>
        <w:suppressAutoHyphens/>
        <w:spacing w:after="120" w:line="240" w:lineRule="auto"/>
        <w:ind w:left="360"/>
        <w:jc w:val="both"/>
        <w:rPr>
          <w:rFonts w:ascii="Times New Roman" w:eastAsia="Arial Unicode MS" w:hAnsi="Times New Roman" w:cs="Times New Roman"/>
          <w:bCs/>
          <w:kern w:val="1"/>
          <w:lang w:eastAsia="ar-SA"/>
        </w:rPr>
      </w:pPr>
      <w:r w:rsidRPr="00D51CF0">
        <w:rPr>
          <w:rFonts w:ascii="Times New Roman" w:eastAsia="Arial Unicode MS" w:hAnsi="Times New Roman" w:cs="Times New Roman"/>
          <w:bCs/>
          <w:kern w:val="1"/>
          <w:lang w:eastAsia="ar-SA"/>
        </w:rPr>
        <w:t>Wszystkie istotne informacje (ogłoszenie, specyfikacja, zapytania i odpowiedzi, protesty i rozstrzygnięcia, ewentualne zmiany do specyfikacji, ogłoszenie o wyborze oferty lub unieważnieniu przetargu) dotyczące niniejszego postępowania przetargowego zamieszczane są na stronie internetowej</w:t>
      </w:r>
    </w:p>
    <w:p w:rsidR="00D51CF0" w:rsidRPr="00D51CF0" w:rsidRDefault="00D51CF0" w:rsidP="00D51CF0">
      <w:pPr>
        <w:widowControl w:val="0"/>
        <w:numPr>
          <w:ilvl w:val="0"/>
          <w:numId w:val="8"/>
        </w:numPr>
        <w:tabs>
          <w:tab w:val="left" w:pos="426"/>
          <w:tab w:val="left" w:pos="2160"/>
        </w:tabs>
        <w:suppressAutoHyphens/>
        <w:spacing w:after="120" w:line="240" w:lineRule="auto"/>
        <w:ind w:left="360"/>
        <w:jc w:val="both"/>
        <w:rPr>
          <w:rFonts w:ascii="Times New Roman" w:eastAsia="Arial Unicode MS" w:hAnsi="Times New Roman" w:cs="Times New Roman"/>
          <w:bCs/>
          <w:kern w:val="1"/>
          <w:lang w:eastAsia="ar-SA"/>
        </w:rPr>
      </w:pPr>
      <w:r w:rsidRPr="00D51CF0">
        <w:rPr>
          <w:rFonts w:ascii="Times New Roman" w:eastAsia="Arial Unicode MS" w:hAnsi="Times New Roman" w:cs="Times New Roman"/>
          <w:bCs/>
          <w:kern w:val="1"/>
          <w:lang w:eastAsia="ar-SA"/>
        </w:rPr>
        <w:t>Oferenci pobierający specyfikację istotnych warunków zamówienia, ze strony internetowej powinni pisemnie powiadomić  Zamawiającego o tym fakcie.</w:t>
      </w: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kern w:val="1"/>
          <w:sz w:val="12"/>
          <w:szCs w:val="12"/>
          <w:lang w:val="pl-PL"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80768" behindDoc="0" locked="0" layoutInCell="1" allowOverlap="1">
                <wp:simplePos x="0" y="0"/>
                <wp:positionH relativeFrom="column">
                  <wp:posOffset>88900</wp:posOffset>
                </wp:positionH>
                <wp:positionV relativeFrom="paragraph">
                  <wp:posOffset>43815</wp:posOffset>
                </wp:positionV>
                <wp:extent cx="5941060" cy="375285"/>
                <wp:effectExtent l="8890" t="13970" r="12700" b="10795"/>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7528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clear" w:pos="1008"/>
                              </w:tabs>
                              <w:rPr>
                                <w:bCs/>
                                <w:sz w:val="8"/>
                                <w:szCs w:val="8"/>
                                <w:shd w:val="clear" w:color="auto" w:fill="auto"/>
                              </w:rPr>
                            </w:pPr>
                          </w:p>
                          <w:p w:rsidR="00D51CF0" w:rsidRDefault="00D51CF0" w:rsidP="00D51CF0">
                            <w:pPr>
                              <w:pStyle w:val="Nagwek5"/>
                              <w:tabs>
                                <w:tab w:val="clear" w:pos="1008"/>
                              </w:tabs>
                              <w:ind w:left="0" w:firstLine="0"/>
                              <w:rPr>
                                <w:bCs/>
                                <w:sz w:val="24"/>
                                <w:shd w:val="clear" w:color="auto" w:fill="auto"/>
                              </w:rPr>
                            </w:pPr>
                            <w:r>
                              <w:rPr>
                                <w:bCs/>
                                <w:sz w:val="24"/>
                                <w:shd w:val="clear" w:color="auto" w:fill="auto"/>
                              </w:rPr>
                              <w:t>Informacja o przewidywanych zamówieniach uzupełniających</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77" type="#_x0000_t202" style="position:absolute;left:0;text-align:left;margin-left:7pt;margin-top:3.45pt;width:467.8pt;height:29.5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clear" w:pos="1008"/>
                        </w:tabs>
                        <w:rPr>
                          <w:bCs/>
                          <w:sz w:val="8"/>
                          <w:szCs w:val="8"/>
                          <w:shd w:val="clear" w:color="auto" w:fill="auto"/>
                        </w:rPr>
                      </w:pPr>
                    </w:p>
                    <w:p w:rsidR="00D51CF0" w:rsidRDefault="00D51CF0" w:rsidP="00D51CF0">
                      <w:pPr>
                        <w:pStyle w:val="Nagwek5"/>
                        <w:tabs>
                          <w:tab w:val="clear" w:pos="1008"/>
                        </w:tabs>
                        <w:ind w:left="0" w:firstLine="0"/>
                        <w:rPr>
                          <w:bCs/>
                          <w:sz w:val="24"/>
                          <w:shd w:val="clear" w:color="auto" w:fill="auto"/>
                        </w:rPr>
                      </w:pPr>
                      <w:r>
                        <w:rPr>
                          <w:bCs/>
                          <w:sz w:val="24"/>
                          <w:shd w:val="clear" w:color="auto" w:fill="auto"/>
                        </w:rPr>
                        <w:t>Informacja o przewidywanych zamówieniach uzupełniających</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81792" behindDoc="0" locked="0" layoutInCell="1" allowOverlap="1">
                <wp:simplePos x="0" y="0"/>
                <wp:positionH relativeFrom="column">
                  <wp:posOffset>-114300</wp:posOffset>
                </wp:positionH>
                <wp:positionV relativeFrom="paragraph">
                  <wp:posOffset>48895</wp:posOffset>
                </wp:positionV>
                <wp:extent cx="373380" cy="373380"/>
                <wp:effectExtent l="5715" t="9525" r="11430" b="762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180" y="77"/>
                          <a:chExt cx="587" cy="587"/>
                        </a:xfrm>
                      </wpg:grpSpPr>
                      <wps:wsp>
                        <wps:cNvPr id="28" name="Oval 51"/>
                        <wps:cNvSpPr>
                          <a:spLocks noChangeArrowheads="1"/>
                        </wps:cNvSpPr>
                        <wps:spPr bwMode="auto">
                          <a:xfrm>
                            <a:off x="-180" y="77"/>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 name="Text Box 52"/>
                        <wps:cNvSpPr txBox="1">
                          <a:spLocks noChangeArrowheads="1"/>
                        </wps:cNvSpPr>
                        <wps:spPr bwMode="auto">
                          <a:xfrm>
                            <a:off x="-94" y="160"/>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XIII</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27" o:spid="_x0000_s1078" style="position:absolute;left:0;text-align:left;margin-left:-9pt;margin-top:3.85pt;width:29.4pt;height:29.4pt;z-index:251681792;mso-wrap-distance-left:0;mso-wrap-distance-right:0" coordorigin="-180,77"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">
                <v:oval id="Oval 51" o:spid="_x0000_s1079" style="position:absolute;left:-180;top:77;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7or8A&#10;AADbAAAADwAAAGRycy9kb3ducmV2LnhtbERPz2vCMBS+C/sfwhO8aaKwsVWjOMHhbbS6+7N5NsXm&#10;pTTRtv/9chjs+PH93uwG14gndaH2rGG5UCCIS29qrjRczsf5O4gQkQ02nknDSAF225fJBjPje87p&#10;WcRKpBAOGWqwMbaZlKG05DAsfEucuJvvHMYEu0qaDvsU7hq5UupNOqw5NVhs6WCpvBcPp+H8VeYf&#10;D3tVavxcfl+qH/PKIWo9mw77NYhIQ/wX/7lPRsMqjU1f0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LuivwAAANsAAAAPAAAAAAAAAAAAAAAAAJgCAABkcnMvZG93bnJl&#10;di54bWxQSwUGAAAAAAQABAD1AAAAhAMAAAAA&#10;" strokeweight=".26mm">
                  <v:stroke joinstyle="miter"/>
                </v:oval>
                <v:shape id="Text Box 52" o:spid="_x0000_s1080" type="#_x0000_t202" style="position:absolute;left:-94;top:160;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e+cQA&#10;AADbAAAADwAAAGRycy9kb3ducmV2LnhtbESPQWvCQBSE7wX/w/IEL8Vs9FDamFViRNtLD0n9AY/s&#10;Mwlm34bsqtFf7xYKPQ4z8w2TbkbTiSsNrrWsYBHFIIgrq1uuFRx/9vN3EM4ja+wsk4I7OdisJy8p&#10;JtreuKBr6WsRIOwSVNB43ydSuqohgy6yPXHwTnYw6IMcaqkHvAW46eQyjt+kwZbDQoM95Q1V5/Ji&#10;FFBW2Mf32R1Msd3lh1PL9Co/lZpNx2wFwtPo/8N/7S+tYPkB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nvnEAAAA2wAAAA8AAAAAAAAAAAAAAAAAmAIAAGRycy9k&#10;b3ducmV2LnhtbFBLBQYAAAAABAAEAPUAAACJAwAAAAA=&#10;" filled="f" stroked="f">
                  <v:stroke joinstyle="round"/>
                  <v:textbox inset="0,0,0,0">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XIII</w:t>
                        </w:r>
                      </w:p>
                    </w:txbxContent>
                  </v:textbox>
                </v:shape>
              </v:group>
            </w:pict>
          </mc:Fallback>
        </mc:AlternateContent>
      </w: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kern w:val="1"/>
          <w:sz w:val="26"/>
          <w:szCs w:val="24"/>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16"/>
          <w:szCs w:val="16"/>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Zamawiający nie przewiduje możliwości udzielenia zamówienia uzupełniającego </w: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24"/>
          <w:szCs w:val="24"/>
          <w:lang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84864" behindDoc="0" locked="0" layoutInCell="1" allowOverlap="1">
                <wp:simplePos x="0" y="0"/>
                <wp:positionH relativeFrom="column">
                  <wp:posOffset>74930</wp:posOffset>
                </wp:positionH>
                <wp:positionV relativeFrom="paragraph">
                  <wp:posOffset>125730</wp:posOffset>
                </wp:positionV>
                <wp:extent cx="5941060" cy="384810"/>
                <wp:effectExtent l="13970" t="12700" r="7620" b="1206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84810"/>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clear" w:pos="1008"/>
                              </w:tabs>
                              <w:rPr>
                                <w:bCs/>
                                <w:sz w:val="8"/>
                                <w:szCs w:val="8"/>
                                <w:shd w:val="clear" w:color="auto" w:fill="auto"/>
                              </w:rPr>
                            </w:pPr>
                          </w:p>
                          <w:p w:rsidR="00D51CF0" w:rsidRDefault="00D51CF0" w:rsidP="00D51CF0">
                            <w:pPr>
                              <w:pStyle w:val="Nagwek5"/>
                              <w:tabs>
                                <w:tab w:val="clear" w:pos="1008"/>
                              </w:tabs>
                              <w:ind w:left="0" w:firstLine="0"/>
                              <w:rPr>
                                <w:bCs/>
                                <w:sz w:val="24"/>
                                <w:shd w:val="clear" w:color="auto" w:fill="auto"/>
                              </w:rPr>
                            </w:pPr>
                            <w:r>
                              <w:rPr>
                                <w:bCs/>
                                <w:sz w:val="24"/>
                                <w:shd w:val="clear" w:color="auto" w:fill="auto"/>
                              </w:rPr>
                              <w:t>Informacja o ofertach częściowych, równoważnych i wariantowych</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6" o:spid="_x0000_s1081" type="#_x0000_t202" style="position:absolute;margin-left:5.9pt;margin-top:9.9pt;width:467.8pt;height:30.3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clear" w:pos="1008"/>
                        </w:tabs>
                        <w:rPr>
                          <w:bCs/>
                          <w:sz w:val="8"/>
                          <w:szCs w:val="8"/>
                          <w:shd w:val="clear" w:color="auto" w:fill="auto"/>
                        </w:rPr>
                      </w:pPr>
                    </w:p>
                    <w:p w:rsidR="00D51CF0" w:rsidRDefault="00D51CF0" w:rsidP="00D51CF0">
                      <w:pPr>
                        <w:pStyle w:val="Nagwek5"/>
                        <w:tabs>
                          <w:tab w:val="clear" w:pos="1008"/>
                        </w:tabs>
                        <w:ind w:left="0" w:firstLine="0"/>
                        <w:rPr>
                          <w:bCs/>
                          <w:sz w:val="24"/>
                          <w:shd w:val="clear" w:color="auto" w:fill="auto"/>
                        </w:rPr>
                      </w:pPr>
                      <w:r>
                        <w:rPr>
                          <w:bCs/>
                          <w:sz w:val="24"/>
                          <w:shd w:val="clear" w:color="auto" w:fill="auto"/>
                        </w:rPr>
                        <w:t>Informacja o ofertach częściowych, równoważnych i wariantowych</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85888" behindDoc="0" locked="0" layoutInCell="1" allowOverlap="1">
                <wp:simplePos x="0" y="0"/>
                <wp:positionH relativeFrom="column">
                  <wp:posOffset>-123825</wp:posOffset>
                </wp:positionH>
                <wp:positionV relativeFrom="paragraph">
                  <wp:posOffset>136525</wp:posOffset>
                </wp:positionV>
                <wp:extent cx="373380" cy="373380"/>
                <wp:effectExtent l="5715" t="13970" r="11430" b="12700"/>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195" y="215"/>
                          <a:chExt cx="587" cy="587"/>
                        </a:xfrm>
                      </wpg:grpSpPr>
                      <wps:wsp>
                        <wps:cNvPr id="24" name="Oval 59"/>
                        <wps:cNvSpPr>
                          <a:spLocks noChangeArrowheads="1"/>
                        </wps:cNvSpPr>
                        <wps:spPr bwMode="auto">
                          <a:xfrm>
                            <a:off x="-195" y="215"/>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 name="Text Box 60"/>
                        <wps:cNvSpPr txBox="1">
                          <a:spLocks noChangeArrowheads="1"/>
                        </wps:cNvSpPr>
                        <wps:spPr bwMode="auto">
                          <a:xfrm>
                            <a:off x="-105" y="298"/>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XIV</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23" o:spid="_x0000_s1082" style="position:absolute;margin-left:-9.75pt;margin-top:10.75pt;width:29.4pt;height:29.4pt;z-index:251685888;mso-wrap-distance-left:0;mso-wrap-distance-right:0" coordorigin="-195,215"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">
                <v:oval id="Oval 59" o:spid="_x0000_s1083" style="position:absolute;left:-195;top:215;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xp8EA&#10;AADbAAAADwAAAGRycy9kb3ducmV2LnhtbESPzYoCMRCE78K+Q2hhb5ooq+holFXYxdvi372dtJPB&#10;SWeYRB3f3ggLHouq+oqaL1tXiRs1ofSsYdBXIIhzb0ouNBz2P70JiBCRDVaeScODAiwXH505Zsbf&#10;eUu3XSxEgnDIUIONsc6kDLklh6Hva+LknX3jMCbZFNI0eE9wV8mhUmPpsOS0YLGmtaX8srs6Dfvf&#10;fDu92pNSj9Xg71AczYhD1Pqz237PQERq4zv8394YDcMveH1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VsafBAAAA2wAAAA8AAAAAAAAAAAAAAAAAmAIAAGRycy9kb3du&#10;cmV2LnhtbFBLBQYAAAAABAAEAPUAAACGAwAAAAA=&#10;" strokeweight=".26mm">
                  <v:stroke joinstyle="miter"/>
                </v:oval>
                <v:shape id="Text Box 60" o:spid="_x0000_s1084" type="#_x0000_t202" style="position:absolute;left:-105;top:298;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U/MMA&#10;AADbAAAADwAAAGRycy9kb3ducmV2LnhtbESPQWvCQBSE7wX/w/IEL8VsFFp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U/MMAAADbAAAADwAAAAAAAAAAAAAAAACYAgAAZHJzL2Rv&#10;d25yZXYueG1sUEsFBgAAAAAEAAQA9QAAAIgDAAAAAA==&#10;" filled="f" stroked="f">
                  <v:stroke joinstyle="round"/>
                  <v:textbox inset="0,0,0,0">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XIV</w:t>
                        </w:r>
                      </w:p>
                    </w:txbxContent>
                  </v:textbox>
                </v:shape>
              </v:group>
            </w:pict>
          </mc:Fallback>
        </mc:AlternateConten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24"/>
          <w:szCs w:val="24"/>
          <w:effect w:val="blinkBackground"/>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Cs w:val="24"/>
          <w:effect w:val="blinkBackground"/>
          <w:lang w:eastAsia="ar-SA"/>
        </w:rPr>
      </w:pPr>
    </w:p>
    <w:p w:rsidR="00D51CF0" w:rsidRPr="00D51CF0" w:rsidRDefault="00D51CF0" w:rsidP="00D51CF0">
      <w:pPr>
        <w:widowControl w:val="0"/>
        <w:numPr>
          <w:ilvl w:val="0"/>
          <w:numId w:val="9"/>
        </w:numPr>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dopuszcza składanie ofert częściowych (liczba części - 2)</w:t>
      </w:r>
    </w:p>
    <w:p w:rsidR="00D51CF0" w:rsidRPr="00D51CF0" w:rsidRDefault="00D51CF0" w:rsidP="00D51CF0">
      <w:pPr>
        <w:widowControl w:val="0"/>
        <w:numPr>
          <w:ilvl w:val="0"/>
          <w:numId w:val="9"/>
        </w:numPr>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nie dopuszcza składania ofert równoważnych</w:t>
      </w:r>
    </w:p>
    <w:p w:rsidR="00D51CF0" w:rsidRPr="00D51CF0" w:rsidRDefault="00D51CF0" w:rsidP="00D51CF0">
      <w:pPr>
        <w:widowControl w:val="0"/>
        <w:numPr>
          <w:ilvl w:val="0"/>
          <w:numId w:val="9"/>
        </w:numPr>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nie dopuszcza składania ofert wariantowych</w:t>
      </w:r>
    </w:p>
    <w:p w:rsidR="00D51CF0" w:rsidRPr="00D51CF0" w:rsidRDefault="00D51CF0" w:rsidP="00D51CF0">
      <w:pPr>
        <w:widowControl w:val="0"/>
        <w:numPr>
          <w:ilvl w:val="0"/>
          <w:numId w:val="9"/>
        </w:numPr>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nie przewiduje zawarcia umowy ramowej</w:t>
      </w:r>
    </w:p>
    <w:p w:rsidR="00D51CF0" w:rsidRPr="00D51CF0" w:rsidRDefault="00D51CF0" w:rsidP="00D51CF0">
      <w:pPr>
        <w:widowControl w:val="0"/>
        <w:numPr>
          <w:ilvl w:val="0"/>
          <w:numId w:val="9"/>
        </w:numPr>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nie przewiduje ustanowienia dynamicznego systemu zakupów</w:t>
      </w:r>
    </w:p>
    <w:p w:rsidR="00D51CF0" w:rsidRPr="00D51CF0" w:rsidRDefault="00D51CF0" w:rsidP="00D51CF0">
      <w:pPr>
        <w:widowControl w:val="0"/>
        <w:numPr>
          <w:ilvl w:val="0"/>
          <w:numId w:val="9"/>
        </w:numPr>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nie przewiduje wyboru najkorzystniejszej oferty z zastosowaniem aukcji elektronicznej</w:t>
      </w:r>
    </w:p>
    <w:p w:rsidR="00D51CF0" w:rsidRPr="00D51CF0" w:rsidRDefault="00D51CF0" w:rsidP="00D51CF0">
      <w:pPr>
        <w:widowControl w:val="0"/>
        <w:numPr>
          <w:ilvl w:val="0"/>
          <w:numId w:val="9"/>
        </w:numPr>
        <w:suppressAutoHyphens/>
        <w:spacing w:after="120" w:line="240" w:lineRule="auto"/>
        <w:rPr>
          <w:rFonts w:ascii="Times New Roman" w:eastAsia="Arial Unicode MS" w:hAnsi="Times New Roman" w:cs="Times New Roman"/>
          <w:bCs/>
          <w:color w:val="000000"/>
          <w:spacing w:val="-1"/>
          <w:kern w:val="1"/>
          <w:lang w:eastAsia="ar-SA"/>
        </w:rPr>
      </w:pPr>
      <w:r w:rsidRPr="00D51CF0">
        <w:rPr>
          <w:rFonts w:ascii="Times New Roman" w:eastAsia="Arial Unicode MS" w:hAnsi="Times New Roman" w:cs="Times New Roman"/>
          <w:kern w:val="1"/>
          <w:lang w:eastAsia="ar-SA"/>
        </w:rPr>
        <w:t xml:space="preserve">Zamawiający nie przewiduje </w:t>
      </w:r>
      <w:r w:rsidRPr="00D51CF0">
        <w:rPr>
          <w:rFonts w:ascii="Times New Roman" w:eastAsia="Arial Unicode MS" w:hAnsi="Times New Roman" w:cs="Times New Roman"/>
          <w:bCs/>
          <w:color w:val="000000"/>
          <w:spacing w:val="-1"/>
          <w:kern w:val="1"/>
          <w:lang w:eastAsia="ar-SA"/>
        </w:rPr>
        <w:t>udzielenia zaliczek na poczet wykonania zamówienia</w:t>
      </w:r>
    </w:p>
    <w:p w:rsidR="00D51CF0" w:rsidRPr="00D51CF0" w:rsidRDefault="00D51CF0" w:rsidP="00D51CF0">
      <w:pPr>
        <w:widowControl w:val="0"/>
        <w:numPr>
          <w:ilvl w:val="0"/>
          <w:numId w:val="9"/>
        </w:numPr>
        <w:suppressAutoHyphens/>
        <w:spacing w:after="120" w:line="240" w:lineRule="auto"/>
        <w:jc w:val="both"/>
        <w:rPr>
          <w:rFonts w:ascii="Times New Roman" w:eastAsia="Arial Unicode MS" w:hAnsi="Times New Roman" w:cs="Times New Roman"/>
          <w:bCs/>
          <w:color w:val="000000"/>
          <w:kern w:val="1"/>
          <w:lang w:eastAsia="ar-SA"/>
        </w:rPr>
      </w:pPr>
      <w:r w:rsidRPr="00D51CF0">
        <w:rPr>
          <w:rFonts w:ascii="Times New Roman" w:eastAsia="Arial Unicode MS" w:hAnsi="Times New Roman" w:cs="Times New Roman"/>
          <w:bCs/>
          <w:color w:val="000000"/>
          <w:spacing w:val="-1"/>
          <w:kern w:val="1"/>
          <w:lang w:eastAsia="ar-SA"/>
        </w:rPr>
        <w:t xml:space="preserve">Zamawiający nie ogranicza możliwości ubiegania się o zamówienie publiczne tylko dla </w:t>
      </w:r>
      <w:r w:rsidRPr="00D51CF0">
        <w:rPr>
          <w:rFonts w:ascii="Times New Roman" w:eastAsia="Arial Unicode MS" w:hAnsi="Times New Roman" w:cs="Times New Roman"/>
          <w:bCs/>
          <w:color w:val="000000"/>
          <w:spacing w:val="-1"/>
          <w:kern w:val="1"/>
          <w:lang w:eastAsia="ar-SA"/>
        </w:rPr>
        <w:lastRenderedPageBreak/>
        <w:t xml:space="preserve">wykonawców, u których ponad </w:t>
      </w:r>
      <w:r w:rsidRPr="00D51CF0">
        <w:rPr>
          <w:rFonts w:ascii="Times New Roman" w:eastAsia="Arial Unicode MS" w:hAnsi="Times New Roman" w:cs="Times New Roman"/>
          <w:bCs/>
          <w:color w:val="000000"/>
          <w:kern w:val="1"/>
          <w:lang w:eastAsia="ar-SA"/>
        </w:rPr>
        <w:t>50 % pracowników stanowią osoby niepełnosprawne</w: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24"/>
          <w:szCs w:val="24"/>
          <w:lang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91008" behindDoc="0" locked="0" layoutInCell="1" allowOverlap="1">
                <wp:simplePos x="0" y="0"/>
                <wp:positionH relativeFrom="column">
                  <wp:posOffset>74930</wp:posOffset>
                </wp:positionH>
                <wp:positionV relativeFrom="paragraph">
                  <wp:posOffset>125730</wp:posOffset>
                </wp:positionV>
                <wp:extent cx="5941060" cy="384810"/>
                <wp:effectExtent l="13970" t="11430" r="762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84810"/>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clear" w:pos="1008"/>
                              </w:tabs>
                              <w:rPr>
                                <w:bCs/>
                                <w:sz w:val="8"/>
                                <w:szCs w:val="8"/>
                                <w:shd w:val="clear" w:color="auto" w:fill="auto"/>
                              </w:rPr>
                            </w:pPr>
                          </w:p>
                          <w:p w:rsidR="00D51CF0" w:rsidRDefault="00D51CF0" w:rsidP="00D51CF0">
                            <w:pPr>
                              <w:pStyle w:val="Nagwek5"/>
                              <w:tabs>
                                <w:tab w:val="clear" w:pos="1008"/>
                              </w:tabs>
                              <w:ind w:left="0" w:firstLine="0"/>
                              <w:rPr>
                                <w:bCs/>
                                <w:sz w:val="24"/>
                                <w:shd w:val="clear" w:color="auto" w:fill="auto"/>
                              </w:rPr>
                            </w:pPr>
                            <w:r>
                              <w:rPr>
                                <w:bCs/>
                                <w:sz w:val="24"/>
                                <w:shd w:val="clear" w:color="auto" w:fill="auto"/>
                              </w:rPr>
                              <w:t>Wadium</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85" type="#_x0000_t202" style="position:absolute;margin-left:5.9pt;margin-top:9.9pt;width:467.8pt;height:30.3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clear" w:pos="1008"/>
                        </w:tabs>
                        <w:rPr>
                          <w:bCs/>
                          <w:sz w:val="8"/>
                          <w:szCs w:val="8"/>
                          <w:shd w:val="clear" w:color="auto" w:fill="auto"/>
                        </w:rPr>
                      </w:pPr>
                    </w:p>
                    <w:p w:rsidR="00D51CF0" w:rsidRDefault="00D51CF0" w:rsidP="00D51CF0">
                      <w:pPr>
                        <w:pStyle w:val="Nagwek5"/>
                        <w:tabs>
                          <w:tab w:val="clear" w:pos="1008"/>
                        </w:tabs>
                        <w:ind w:left="0" w:firstLine="0"/>
                        <w:rPr>
                          <w:bCs/>
                          <w:sz w:val="24"/>
                          <w:shd w:val="clear" w:color="auto" w:fill="auto"/>
                        </w:rPr>
                      </w:pPr>
                      <w:r>
                        <w:rPr>
                          <w:bCs/>
                          <w:sz w:val="24"/>
                          <w:shd w:val="clear" w:color="auto" w:fill="auto"/>
                        </w:rPr>
                        <w:t>Wadium</w:t>
                      </w: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92032" behindDoc="0" locked="0" layoutInCell="1" allowOverlap="1">
                <wp:simplePos x="0" y="0"/>
                <wp:positionH relativeFrom="column">
                  <wp:posOffset>-123825</wp:posOffset>
                </wp:positionH>
                <wp:positionV relativeFrom="paragraph">
                  <wp:posOffset>136525</wp:posOffset>
                </wp:positionV>
                <wp:extent cx="373380" cy="373380"/>
                <wp:effectExtent l="5715" t="12700" r="11430" b="13970"/>
                <wp:wrapNone/>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195" y="215"/>
                          <a:chExt cx="587" cy="587"/>
                        </a:xfrm>
                      </wpg:grpSpPr>
                      <wps:wsp>
                        <wps:cNvPr id="20" name="Oval 71"/>
                        <wps:cNvSpPr>
                          <a:spLocks noChangeArrowheads="1"/>
                        </wps:cNvSpPr>
                        <wps:spPr bwMode="auto">
                          <a:xfrm>
                            <a:off x="-195" y="215"/>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Text Box 72"/>
                        <wps:cNvSpPr txBox="1">
                          <a:spLocks noChangeArrowheads="1"/>
                        </wps:cNvSpPr>
                        <wps:spPr bwMode="auto">
                          <a:xfrm>
                            <a:off x="-105" y="298"/>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XV</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9" o:spid="_x0000_s1086" style="position:absolute;margin-left:-9.75pt;margin-top:10.75pt;width:29.4pt;height:29.4pt;z-index:251692032;mso-wrap-distance-left:0;mso-wrap-distance-right:0" coordorigin="-195,215"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">
                <v:oval id="Oval 71" o:spid="_x0000_s1087" style="position:absolute;left:-195;top:215;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3pL8A&#10;AADbAAAADwAAAGRycy9kb3ducmV2LnhtbERPz2vCMBS+C/sfwhO8aaKwsVWjOMHhbbS6+7N5NsXm&#10;pTTRtv/9chjs+PH93uwG14gndaH2rGG5UCCIS29qrjRczsf5O4gQkQ02nknDSAF225fJBjPje87p&#10;WcRKpBAOGWqwMbaZlKG05DAsfEucuJvvHMYEu0qaDvsU7hq5UupNOqw5NVhs6WCpvBcPp+H8VeYf&#10;D3tVavxcfl+qH/PKIWo9mw77NYhIQ/wX/7lPRsMqrU9f0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brekvwAAANsAAAAPAAAAAAAAAAAAAAAAAJgCAABkcnMvZG93bnJl&#10;di54bWxQSwUGAAAAAAQABAD1AAAAhAMAAAAA&#10;" strokeweight=".26mm">
                  <v:stroke joinstyle="miter"/>
                </v:oval>
                <v:shape id="Text Box 72" o:spid="_x0000_s1088" type="#_x0000_t202" style="position:absolute;left:-105;top:298;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S/8AA&#10;AADbAAAADwAAAGRycy9kb3ducmV2LnhtbESPzQrCMBCE74LvEFbwIprqQaQaxR/8uXio+gBLs7bF&#10;ZlOaqNWnN4LgcZiZb5jZojGleFDtCssKhoMIBHFqdcGZgst525+AcB5ZY2mZFLzIwWLebs0w1vbJ&#10;CT1OPhMBwi5GBbn3VSylS3My6Aa2Ig7e1dYGfZB1JnWNzwA3pRxF0VgaLDgs5FjROqf0drobBbRM&#10;7Pt4czuTrDbr3bVg6sm9Ut1Os5yC8NT4f/jXPmgFo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aS/8AAAADbAAAADwAAAAAAAAAAAAAAAACYAgAAZHJzL2Rvd25y&#10;ZXYueG1sUEsFBgAAAAAEAAQA9QAAAIUDAAAAAA==&#10;" filled="f" stroked="f">
                  <v:stroke joinstyle="round"/>
                  <v:textbox inset="0,0,0,0">
                    <w:txbxContent>
                      <w:p w:rsidR="00D51CF0" w:rsidRPr="00A746F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XV</w:t>
                        </w:r>
                      </w:p>
                    </w:txbxContent>
                  </v:textbox>
                </v:shape>
              </v:group>
            </w:pict>
          </mc:Fallback>
        </mc:AlternateConten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24"/>
          <w:szCs w:val="24"/>
          <w:effect w:val="blinkBackground"/>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nie wymaga wniesienia wadium.</w: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24"/>
          <w:szCs w:val="24"/>
          <w:lang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93056" behindDoc="0" locked="0" layoutInCell="1" allowOverlap="1">
                <wp:simplePos x="0" y="0"/>
                <wp:positionH relativeFrom="column">
                  <wp:posOffset>74930</wp:posOffset>
                </wp:positionH>
                <wp:positionV relativeFrom="paragraph">
                  <wp:posOffset>125730</wp:posOffset>
                </wp:positionV>
                <wp:extent cx="5941060" cy="384810"/>
                <wp:effectExtent l="13970" t="6985" r="7620" b="825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84810"/>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clear" w:pos="1008"/>
                              </w:tabs>
                              <w:rPr>
                                <w:bCs/>
                                <w:sz w:val="8"/>
                                <w:szCs w:val="8"/>
                                <w:shd w:val="clear" w:color="auto" w:fill="auto"/>
                              </w:rPr>
                            </w:pPr>
                          </w:p>
                          <w:p w:rsidR="00D51CF0" w:rsidRDefault="00D51CF0" w:rsidP="00D51CF0">
                            <w:pPr>
                              <w:pStyle w:val="Nagwek5"/>
                              <w:tabs>
                                <w:tab w:val="num" w:pos="1008"/>
                              </w:tabs>
                              <w:rPr>
                                <w:bCs/>
                                <w:sz w:val="24"/>
                                <w:shd w:val="clear" w:color="auto" w:fill="auto"/>
                              </w:rPr>
                            </w:pPr>
                            <w:r>
                              <w:rPr>
                                <w:bCs/>
                                <w:sz w:val="24"/>
                                <w:shd w:val="clear" w:color="auto" w:fill="auto"/>
                              </w:rPr>
                              <w:t>Zabezpieczenie należytego wykonania umowy</w:t>
                            </w:r>
                          </w:p>
                          <w:p w:rsidR="00D51CF0" w:rsidRDefault="00D51CF0" w:rsidP="00D51CF0">
                            <w:pPr>
                              <w:pStyle w:val="Nagwek5"/>
                              <w:tabs>
                                <w:tab w:val="clear" w:pos="1008"/>
                              </w:tabs>
                              <w:ind w:left="0" w:firstLine="0"/>
                              <w:rPr>
                                <w:shd w:val="clear" w:color="auto" w:fill="auto"/>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89" type="#_x0000_t202" style="position:absolute;margin-left:5.9pt;margin-top:9.9pt;width:467.8pt;height:30.3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clear" w:pos="1008"/>
                        </w:tabs>
                        <w:rPr>
                          <w:bCs/>
                          <w:sz w:val="8"/>
                          <w:szCs w:val="8"/>
                          <w:shd w:val="clear" w:color="auto" w:fill="auto"/>
                        </w:rPr>
                      </w:pPr>
                    </w:p>
                    <w:p w:rsidR="00D51CF0" w:rsidRDefault="00D51CF0" w:rsidP="00D51CF0">
                      <w:pPr>
                        <w:pStyle w:val="Nagwek5"/>
                        <w:tabs>
                          <w:tab w:val="num" w:pos="1008"/>
                        </w:tabs>
                        <w:rPr>
                          <w:bCs/>
                          <w:sz w:val="24"/>
                          <w:shd w:val="clear" w:color="auto" w:fill="auto"/>
                        </w:rPr>
                      </w:pPr>
                      <w:r>
                        <w:rPr>
                          <w:bCs/>
                          <w:sz w:val="24"/>
                          <w:shd w:val="clear" w:color="auto" w:fill="auto"/>
                        </w:rPr>
                        <w:t>Zabezpieczenie należytego wykonania umowy</w:t>
                      </w:r>
                    </w:p>
                    <w:p w:rsidR="00D51CF0" w:rsidRDefault="00D51CF0" w:rsidP="00D51CF0">
                      <w:pPr>
                        <w:pStyle w:val="Nagwek5"/>
                        <w:tabs>
                          <w:tab w:val="clear" w:pos="1008"/>
                        </w:tabs>
                        <w:ind w:left="0" w:firstLine="0"/>
                        <w:rPr>
                          <w:shd w:val="clear" w:color="auto" w:fill="auto"/>
                        </w:rPr>
                      </w:pPr>
                    </w:p>
                  </w:txbxContent>
                </v:textbox>
              </v:shape>
            </w:pict>
          </mc:Fallback>
        </mc:AlternateContent>
      </w: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94080" behindDoc="0" locked="0" layoutInCell="1" allowOverlap="1">
                <wp:simplePos x="0" y="0"/>
                <wp:positionH relativeFrom="column">
                  <wp:posOffset>-123825</wp:posOffset>
                </wp:positionH>
                <wp:positionV relativeFrom="paragraph">
                  <wp:posOffset>136525</wp:posOffset>
                </wp:positionV>
                <wp:extent cx="373380" cy="373380"/>
                <wp:effectExtent l="5715" t="8255" r="11430" b="8890"/>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373380"/>
                          <a:chOff x="-195" y="215"/>
                          <a:chExt cx="587" cy="587"/>
                        </a:xfrm>
                      </wpg:grpSpPr>
                      <wps:wsp>
                        <wps:cNvPr id="16" name="Oval 75"/>
                        <wps:cNvSpPr>
                          <a:spLocks noChangeArrowheads="1"/>
                        </wps:cNvSpPr>
                        <wps:spPr bwMode="auto">
                          <a:xfrm>
                            <a:off x="-195" y="215"/>
                            <a:ext cx="587" cy="58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 name="Text Box 76"/>
                        <wps:cNvSpPr txBox="1">
                          <a:spLocks noChangeArrowheads="1"/>
                        </wps:cNvSpPr>
                        <wps:spPr bwMode="auto">
                          <a:xfrm>
                            <a:off x="-105" y="298"/>
                            <a:ext cx="413"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513A5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XVI</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5" o:spid="_x0000_s1090" style="position:absolute;margin-left:-9.75pt;margin-top:10.75pt;width:29.4pt;height:29.4pt;z-index:251694080;mso-wrap-distance-left:0;mso-wrap-distance-right:0" coordorigin="-195,215" coordsize="58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">
                <v:oval id="Oval 75" o:spid="_x0000_s1091" style="position:absolute;left:-195;top:215;width:587;height: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A9r4A&#10;AADbAAAADwAAAGRycy9kb3ducmV2LnhtbERPTYvCMBC9C/sfwizsTRMFZa1GUUHZm2jd+2wzNsVm&#10;Upqo9d8bQdjbPN7nzJedq8WN2lB51jAcKBDEhTcVlxpO+bb/DSJEZIO1Z9LwoADLxUdvjpnxdz7Q&#10;7RhLkUI4ZKjBxthkUobCksMw8A1x4s6+dRgTbEtpWryncFfLkVIT6bDi1GCxoY2l4nK8Og35rjhM&#10;r/ZPqcd6uD+Vv2bMIWr99dmtZiAidfFf/Hb/mDR/Aq9f0gFy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nQPa+AAAA2wAAAA8AAAAAAAAAAAAAAAAAmAIAAGRycy9kb3ducmV2&#10;LnhtbFBLBQYAAAAABAAEAPUAAACDAwAAAAA=&#10;" strokeweight=".26mm">
                  <v:stroke joinstyle="miter"/>
                </v:oval>
                <v:shape id="Text Box 76" o:spid="_x0000_s1092" type="#_x0000_t202" style="position:absolute;left:-105;top:298;width:413;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v:stroke joinstyle="round"/>
                  <v:textbox inset="0,0,0,0">
                    <w:txbxContent>
                      <w:p w:rsidR="00D51CF0" w:rsidRPr="00513A5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XVI</w:t>
                        </w:r>
                      </w:p>
                    </w:txbxContent>
                  </v:textbox>
                </v:shape>
              </v:group>
            </w:pict>
          </mc:Fallback>
        </mc:AlternateConten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24"/>
          <w:szCs w:val="24"/>
          <w:effect w:val="blinkBackground"/>
          <w:lang w:eastAsia="ar-SA"/>
        </w:rPr>
      </w:pPr>
    </w:p>
    <w:p w:rsidR="00D51CF0" w:rsidRPr="00D51CF0" w:rsidRDefault="00D51CF0" w:rsidP="00D51CF0">
      <w:pPr>
        <w:widowControl w:val="0"/>
        <w:shd w:val="clear" w:color="auto" w:fill="FFFFFF"/>
        <w:suppressAutoHyphens/>
        <w:spacing w:after="0" w:line="240" w:lineRule="auto"/>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24"/>
          <w:szCs w:val="24"/>
          <w:lang w:eastAsia="ar-SA"/>
        </w:rPr>
      </w:pPr>
      <w:r w:rsidRPr="00D51CF0">
        <w:rPr>
          <w:rFonts w:ascii="Times New Roman" w:eastAsia="Arial Unicode MS" w:hAnsi="Times New Roman" w:cs="Times New Roman"/>
          <w:kern w:val="1"/>
          <w:szCs w:val="20"/>
          <w:lang w:eastAsia="ar-SA"/>
        </w:rPr>
        <w:t>Zamawiający nie wymaga wniesienia zabezpieczenia należytego wykonania umowy.</w: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24"/>
          <w:szCs w:val="24"/>
          <w:lang w:eastAsia="ar-SA"/>
        </w:rPr>
      </w:pP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96128" behindDoc="0" locked="0" layoutInCell="1" allowOverlap="1">
                <wp:simplePos x="0" y="0"/>
                <wp:positionH relativeFrom="column">
                  <wp:posOffset>-114300</wp:posOffset>
                </wp:positionH>
                <wp:positionV relativeFrom="paragraph">
                  <wp:posOffset>108585</wp:posOffset>
                </wp:positionV>
                <wp:extent cx="544830" cy="582930"/>
                <wp:effectExtent l="5715" t="13970" r="11430" b="12700"/>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 cy="582930"/>
                          <a:chOff x="-165" y="170"/>
                          <a:chExt cx="857" cy="917"/>
                        </a:xfrm>
                      </wpg:grpSpPr>
                      <wps:wsp>
                        <wps:cNvPr id="13" name="Oval 79"/>
                        <wps:cNvSpPr>
                          <a:spLocks noChangeArrowheads="1"/>
                        </wps:cNvSpPr>
                        <wps:spPr bwMode="auto">
                          <a:xfrm>
                            <a:off x="-165" y="170"/>
                            <a:ext cx="857" cy="917"/>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Text Box 80"/>
                        <wps:cNvSpPr txBox="1">
                          <a:spLocks noChangeArrowheads="1"/>
                        </wps:cNvSpPr>
                        <wps:spPr bwMode="auto">
                          <a:xfrm>
                            <a:off x="-35" y="299"/>
                            <a:ext cx="603" cy="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513A56" w:rsidRDefault="00D51CF0" w:rsidP="00D51CF0">
                              <w:pPr>
                                <w:jc w:val="center"/>
                                <w:rPr>
                                  <w:sz w:val="10"/>
                                  <w:szCs w:val="10"/>
                                </w:rPr>
                              </w:pPr>
                            </w:p>
                            <w:p w:rsidR="00D51CF0" w:rsidRPr="00513A5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XVII</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upa 12" o:spid="_x0000_s1093" style="position:absolute;margin-left:-9pt;margin-top:8.55pt;width:42.9pt;height:45.9pt;z-index:251696128;mso-wrap-distance-left:0;mso-wrap-distance-right:0" coordorigin="-165,170" coordsize="85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">
                <v:oval id="Oval 79" o:spid="_x0000_s1094" style="position:absolute;left:-165;top:170;width:857;height:9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jbr4A&#10;AADbAAAADwAAAGRycy9kb3ducmV2LnhtbERPS4vCMBC+C/6HMMLeNNFF0WqUXWEXb+LrPjazTdlm&#10;Upqo9d8bQfA2H99zFqvWVeJKTSg9axgOFAji3JuSCw3Hw09/CiJEZIOVZ9JwpwCrZbezwMz4G+/o&#10;uo+FSCEcMtRgY6wzKUNuyWEY+Jo4cX++cRgTbAppGrylcFfJkVIT6bDk1GCxprWl/H9/cRoOv/lu&#10;drFnpe7fw+2xOJkxh6j1R6/9moOI1Ma3+OXemDT/E56/p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Q426+AAAA2wAAAA8AAAAAAAAAAAAAAAAAmAIAAGRycy9kb3ducmV2&#10;LnhtbFBLBQYAAAAABAAEAPUAAACDAwAAAAA=&#10;" strokeweight=".26mm">
                  <v:stroke joinstyle="miter"/>
                </v:oval>
                <v:shape id="Text Box 80" o:spid="_x0000_s1095" type="#_x0000_t202" style="position:absolute;left:-35;top:299;width:603;height: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stroke joinstyle="round"/>
                  <v:textbox inset="0,0,0,0">
                    <w:txbxContent>
                      <w:p w:rsidR="00D51CF0" w:rsidRPr="00513A56" w:rsidRDefault="00D51CF0" w:rsidP="00D51CF0">
                        <w:pPr>
                          <w:jc w:val="center"/>
                          <w:rPr>
                            <w:sz w:val="10"/>
                            <w:szCs w:val="10"/>
                          </w:rPr>
                        </w:pPr>
                      </w:p>
                      <w:p w:rsidR="00D51CF0" w:rsidRPr="00513A56" w:rsidRDefault="00D51CF0" w:rsidP="00D51CF0">
                        <w:pPr>
                          <w:jc w:val="center"/>
                          <w:rPr>
                            <w:sz w:val="8"/>
                            <w:szCs w:val="8"/>
                          </w:rPr>
                        </w:pPr>
                      </w:p>
                      <w:p w:rsidR="00D51CF0" w:rsidRDefault="00D51CF0" w:rsidP="00D51CF0">
                        <w:pPr>
                          <w:jc w:val="center"/>
                          <w:rPr>
                            <w:rFonts w:ascii="Arial" w:eastAsia="Times New Roman" w:hAnsi="Arial" w:cs="Arial"/>
                            <w:b/>
                            <w:bCs/>
                            <w:sz w:val="20"/>
                            <w:lang/>
                          </w:rPr>
                        </w:pPr>
                        <w:r>
                          <w:rPr>
                            <w:rFonts w:ascii="Arial" w:eastAsia="Times New Roman" w:hAnsi="Arial" w:cs="Arial"/>
                            <w:b/>
                            <w:bCs/>
                            <w:sz w:val="20"/>
                            <w:lang/>
                          </w:rPr>
                          <w:t>XVII</w:t>
                        </w:r>
                      </w:p>
                    </w:txbxContent>
                  </v:textbox>
                </v:shape>
              </v:group>
            </w:pict>
          </mc:Fallback>
        </mc:AlternateContent>
      </w:r>
      <w:r>
        <w:rPr>
          <w:rFonts w:ascii="Times New Roman" w:eastAsia="Arial Unicode MS" w:hAnsi="Times New Roman" w:cs="Times New Roman"/>
          <w:noProof/>
          <w:kern w:val="1"/>
          <w:sz w:val="24"/>
          <w:szCs w:val="24"/>
          <w:lang w:eastAsia="pl-PL"/>
        </w:rPr>
        <mc:AlternateContent>
          <mc:Choice Requires="wps">
            <w:drawing>
              <wp:anchor distT="0" distB="0" distL="114935" distR="114935" simplePos="0" relativeHeight="251695104" behindDoc="0" locked="0" layoutInCell="1" allowOverlap="1">
                <wp:simplePos x="0" y="0"/>
                <wp:positionH relativeFrom="column">
                  <wp:posOffset>74930</wp:posOffset>
                </wp:positionH>
                <wp:positionV relativeFrom="paragraph">
                  <wp:posOffset>125730</wp:posOffset>
                </wp:positionV>
                <wp:extent cx="5941060" cy="565785"/>
                <wp:effectExtent l="13970" t="12065" r="7620" b="1270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565785"/>
                        </a:xfrm>
                        <a:prstGeom prst="rect">
                          <a:avLst/>
                        </a:prstGeom>
                        <a:solidFill>
                          <a:srgbClr val="DDDDDD"/>
                        </a:solidFill>
                        <a:ln w="6350">
                          <a:solidFill>
                            <a:srgbClr val="000000"/>
                          </a:solidFill>
                          <a:miter lim="800000"/>
                          <a:headEnd/>
                          <a:tailEnd/>
                        </a:ln>
                      </wps:spPr>
                      <wps:txbx>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clear" w:pos="1008"/>
                              </w:tabs>
                              <w:rPr>
                                <w:bCs/>
                                <w:sz w:val="8"/>
                                <w:szCs w:val="8"/>
                                <w:shd w:val="clear" w:color="auto" w:fill="auto"/>
                              </w:rPr>
                            </w:pPr>
                          </w:p>
                          <w:p w:rsidR="00D51CF0" w:rsidRDefault="00D51CF0" w:rsidP="00D51CF0">
                            <w:pPr>
                              <w:jc w:val="center"/>
                              <w:rPr>
                                <w:rFonts w:ascii="Arial" w:eastAsia="Times New Roman" w:hAnsi="Arial" w:cs="Arial"/>
                                <w:b/>
                                <w:bCs/>
                              </w:rPr>
                            </w:pPr>
                            <w:r>
                              <w:rPr>
                                <w:rFonts w:ascii="Arial" w:eastAsia="Times New Roman" w:hAnsi="Arial" w:cs="Arial"/>
                                <w:b/>
                                <w:bCs/>
                              </w:rPr>
                              <w:t>Informacje o formalnościach, jakie powinny zostać dopełnione                                    po wyborze oferty w celu zawarcia umowy</w:t>
                            </w:r>
                          </w:p>
                          <w:p w:rsidR="00D51CF0" w:rsidRDefault="00D51CF0" w:rsidP="00D51CF0">
                            <w:pPr>
                              <w:pStyle w:val="Nagwek5"/>
                              <w:tabs>
                                <w:tab w:val="clear" w:pos="1008"/>
                              </w:tabs>
                              <w:ind w:left="0" w:firstLine="0"/>
                              <w:rPr>
                                <w:shd w:val="clear" w:color="auto" w:fill="auto"/>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96" type="#_x0000_t202" style="position:absolute;margin-left:5.9pt;margin-top:9.9pt;width:467.8pt;height:44.5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" fillcolor="#ddd" strokeweight=".5pt">
                <v:textbox inset=".25pt,.25pt,.25pt,.25pt">
                  <w:txbxContent>
                    <w:p w:rsidR="00D51CF0" w:rsidRDefault="00D51CF0" w:rsidP="00D51CF0">
                      <w:pPr>
                        <w:pStyle w:val="Nagwek5"/>
                        <w:tabs>
                          <w:tab w:val="num" w:pos="1008"/>
                        </w:tabs>
                        <w:rPr>
                          <w:sz w:val="6"/>
                          <w:shd w:val="clear" w:color="auto" w:fill="C0C0C0"/>
                        </w:rPr>
                      </w:pPr>
                    </w:p>
                    <w:p w:rsidR="00D51CF0" w:rsidRDefault="00D51CF0" w:rsidP="00D51CF0">
                      <w:pPr>
                        <w:pStyle w:val="Nagwek5"/>
                        <w:tabs>
                          <w:tab w:val="clear" w:pos="1008"/>
                        </w:tabs>
                        <w:rPr>
                          <w:bCs/>
                          <w:sz w:val="8"/>
                          <w:szCs w:val="8"/>
                          <w:shd w:val="clear" w:color="auto" w:fill="auto"/>
                        </w:rPr>
                      </w:pPr>
                    </w:p>
                    <w:p w:rsidR="00D51CF0" w:rsidRDefault="00D51CF0" w:rsidP="00D51CF0">
                      <w:pPr>
                        <w:jc w:val="center"/>
                        <w:rPr>
                          <w:rFonts w:ascii="Arial" w:eastAsia="Times New Roman" w:hAnsi="Arial" w:cs="Arial"/>
                          <w:b/>
                          <w:bCs/>
                        </w:rPr>
                      </w:pPr>
                      <w:r>
                        <w:rPr>
                          <w:rFonts w:ascii="Arial" w:eastAsia="Times New Roman" w:hAnsi="Arial" w:cs="Arial"/>
                          <w:b/>
                          <w:bCs/>
                        </w:rPr>
                        <w:t>Informacje o formalnościach, jakie powinny zostać dopełnione                                    po wyborze oferty w celu zawarcia umowy</w:t>
                      </w:r>
                    </w:p>
                    <w:p w:rsidR="00D51CF0" w:rsidRDefault="00D51CF0" w:rsidP="00D51CF0">
                      <w:pPr>
                        <w:pStyle w:val="Nagwek5"/>
                        <w:tabs>
                          <w:tab w:val="clear" w:pos="1008"/>
                        </w:tabs>
                        <w:ind w:left="0" w:firstLine="0"/>
                        <w:rPr>
                          <w:shd w:val="clear" w:color="auto" w:fill="auto"/>
                        </w:rPr>
                      </w:pPr>
                    </w:p>
                  </w:txbxContent>
                </v:textbox>
              </v:shape>
            </w:pict>
          </mc:Fallback>
        </mc:AlternateContent>
      </w:r>
    </w:p>
    <w:p w:rsidR="00D51CF0" w:rsidRPr="00D51CF0" w:rsidRDefault="00D51CF0" w:rsidP="00D51CF0">
      <w:pPr>
        <w:widowControl w:val="0"/>
        <w:suppressAutoHyphens/>
        <w:autoSpaceDE w:val="0"/>
        <w:spacing w:after="0" w:line="240" w:lineRule="auto"/>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autoSpaceDE w:val="0"/>
        <w:spacing w:after="0" w:line="240" w:lineRule="auto"/>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autoSpaceDE w:val="0"/>
        <w:spacing w:after="0" w:line="240" w:lineRule="auto"/>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autoSpaceDE w:val="0"/>
        <w:spacing w:after="0" w:line="240" w:lineRule="auto"/>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autoSpaceDE w:val="0"/>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zawrze umowę w sprawie zamówienia publicznego w terminach i na zasadach  określonych w art. 94 Ustawy Prawo Zamówień Publicznych.</w:t>
      </w:r>
    </w:p>
    <w:p w:rsidR="00D51CF0" w:rsidRPr="00D51CF0" w:rsidRDefault="00D51CF0" w:rsidP="00D51CF0">
      <w:pPr>
        <w:widowControl w:val="0"/>
        <w:suppressAutoHyphens/>
        <w:autoSpaceDE w:val="0"/>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o których mowa w art. 93 ust. 1. PZP.</w:t>
      </w:r>
    </w:p>
    <w:p w:rsidR="00D51CF0" w:rsidRPr="00D51CF0" w:rsidRDefault="00D51CF0" w:rsidP="00D51CF0">
      <w:pPr>
        <w:widowControl w:val="0"/>
        <w:shd w:val="clear" w:color="auto" w:fill="FFFFFF"/>
        <w:suppressAutoHyphens/>
        <w:spacing w:after="0" w:line="240" w:lineRule="auto"/>
        <w:ind w:right="2"/>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Wykonawca zobowiązany jest do dostarczenia przed podpisaniem umowy w wyznaczonym przez Zamawiającego terminie następujących dokumentów:</w:t>
      </w:r>
    </w:p>
    <w:p w:rsidR="00D51CF0" w:rsidRPr="00D51CF0" w:rsidRDefault="00D51CF0" w:rsidP="00D51CF0">
      <w:pPr>
        <w:widowControl w:val="0"/>
        <w:numPr>
          <w:ilvl w:val="1"/>
          <w:numId w:val="17"/>
        </w:numPr>
        <w:shd w:val="clear" w:color="auto" w:fill="FFFFFF"/>
        <w:suppressAutoHyphens/>
        <w:spacing w:after="0" w:line="240" w:lineRule="auto"/>
        <w:ind w:right="2"/>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Umowy regulującej współpracę wykonawców – w przypadku wyboru najkorzystniejszej oferty, którą złoży konsorcjum (tzn. wykonawca określony w art. 23 ust. 1 Ustawy)</w:t>
      </w:r>
    </w:p>
    <w:p w:rsidR="00D51CF0" w:rsidRPr="00D51CF0" w:rsidRDefault="00D51CF0" w:rsidP="00D51CF0">
      <w:pPr>
        <w:widowControl w:val="0"/>
        <w:numPr>
          <w:ilvl w:val="1"/>
          <w:numId w:val="17"/>
        </w:numPr>
        <w:shd w:val="clear" w:color="auto" w:fill="FFFFFF"/>
        <w:suppressAutoHyphens/>
        <w:spacing w:after="0" w:line="240" w:lineRule="auto"/>
        <w:ind w:right="2"/>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Aktualną kopię (poświadczoną za zgodność z oryginałem) dokumentu dopuszczającego wykonawcę do obrotu prawnego tj. Aktualny odpis z właściwego rejestru lub zaświadczenie o wpisie do ewidencji działalności gospodarczej, o ile dokumenty te nie zostały złożone wraz z ofertą (w przypadku, gdy ofertę składa kilka podmiotów działających wspólnie dotyczy to każdego z nich).</w:t>
      </w:r>
    </w:p>
    <w:p w:rsidR="00D51CF0" w:rsidRPr="00D51CF0" w:rsidRDefault="00D51CF0" w:rsidP="00D51CF0">
      <w:pPr>
        <w:widowControl w:val="0"/>
        <w:shd w:val="clear" w:color="auto" w:fill="FFFFFF"/>
        <w:suppressAutoHyphens/>
        <w:spacing w:after="0" w:line="240" w:lineRule="auto"/>
        <w:ind w:right="2"/>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 celu ustalenia terminu podpisania umowy należy skontaktować się z Panem Ryszardem Leszczyna(Wydział Inwestycji, Budownictwa, Ochrony Środowiska i Rolnictwa Urzędu Miasta Łaskarzew ) tel. 25 68 45 250 w. 25 w godz.  8.00 do 15.30.</w:t>
      </w:r>
    </w:p>
    <w:p w:rsidR="00D51CF0" w:rsidRPr="00D51CF0" w:rsidRDefault="00D51CF0" w:rsidP="00D51CF0">
      <w:pPr>
        <w:widowControl w:val="0"/>
        <w:suppressAutoHyphens/>
        <w:spacing w:after="120" w:line="240" w:lineRule="auto"/>
        <w:ind w:left="900" w:hanging="90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b/>
          <w:kern w:val="1"/>
          <w:lang w:eastAsia="ar-SA"/>
        </w:rPr>
        <w:t>UWAGA:</w:t>
      </w:r>
      <w:r w:rsidRPr="00D51CF0">
        <w:rPr>
          <w:rFonts w:ascii="Times New Roman" w:eastAsia="Arial Unicode MS" w:hAnsi="Times New Roman" w:cs="Times New Roman"/>
          <w:kern w:val="1"/>
          <w:lang w:eastAsia="ar-SA"/>
        </w:rPr>
        <w:t xml:space="preserve"> Podpisanie umowy nastąpi w siedzibie zamawiającego – Urząd Miasta Łaskarzew, ul. Duży Rynek 32, 08-400 Łaskarzew</w:t>
      </w:r>
    </w:p>
    <w:p w:rsidR="00D51CF0" w:rsidRPr="00D51CF0" w:rsidRDefault="00D51CF0" w:rsidP="00D51CF0">
      <w:pPr>
        <w:widowControl w:val="0"/>
        <w:shd w:val="clear" w:color="auto" w:fill="FFFFFF"/>
        <w:tabs>
          <w:tab w:val="left" w:pos="7740"/>
        </w:tabs>
        <w:spacing w:after="0" w:line="240" w:lineRule="auto"/>
        <w:ind w:right="2"/>
        <w:jc w:val="both"/>
        <w:rPr>
          <w:rFonts w:ascii="Times New Roman" w:eastAsia="Arial Unicode MS" w:hAnsi="Times New Roman" w:cs="Times New Roman"/>
          <w:b/>
          <w:kern w:val="1"/>
          <w:u w:val="single"/>
          <w:lang w:eastAsia="ar-SA"/>
        </w:rPr>
      </w:pPr>
      <w:r w:rsidRPr="00D51CF0">
        <w:rPr>
          <w:rFonts w:ascii="Times New Roman" w:eastAsia="Arial Unicode MS" w:hAnsi="Times New Roman" w:cs="Times New Roman"/>
          <w:b/>
          <w:kern w:val="1"/>
          <w:u w:val="single"/>
          <w:lang w:eastAsia="ar-SA"/>
        </w:rPr>
        <w:t>Nie dostarczenie w/w dokumentów w wyznaczonym przez Zamawiającego terminie zostanie odebrane przez Zamawiającego jako uchylanie się przez Wykonawcę od zawarcia umowy w sprawie zamówienia publicznego</w:t>
      </w:r>
    </w:p>
    <w:p w:rsidR="00D51CF0" w:rsidRPr="00D51CF0" w:rsidRDefault="00D51CF0" w:rsidP="00D51CF0">
      <w:pPr>
        <w:widowControl w:val="0"/>
        <w:shd w:val="clear" w:color="auto" w:fill="FFFFFF"/>
        <w:tabs>
          <w:tab w:val="left" w:pos="1500"/>
        </w:tabs>
        <w:suppressAutoHyphens/>
        <w:spacing w:after="0" w:line="240" w:lineRule="auto"/>
        <w:ind w:left="1080" w:right="2"/>
        <w:jc w:val="both"/>
        <w:rPr>
          <w:rFonts w:ascii="Times New Roman" w:eastAsia="Arial Unicode MS" w:hAnsi="Times New Roman" w:cs="Times New Roman"/>
          <w:kern w:val="1"/>
          <w:szCs w:val="20"/>
          <w:lang w:eastAsia="ar-SA"/>
        </w:rPr>
      </w:pPr>
      <w:r w:rsidRPr="00D51CF0">
        <w:rPr>
          <w:rFonts w:ascii="Times New Roman" w:eastAsia="Arial Unicode MS" w:hAnsi="Times New Roman" w:cs="Times New Roman"/>
          <w:kern w:val="1"/>
          <w:szCs w:val="20"/>
          <w:lang w:eastAsia="ar-SA"/>
        </w:rPr>
        <w:tab/>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Cs w:val="24"/>
          <w:lang w:val="pl-PL" w:eastAsia="ar-SA"/>
        </w:rPr>
      </w:pPr>
      <w:r>
        <w:rPr>
          <w:rFonts w:ascii="Times New Roman" w:eastAsia="Arial Unicode MS" w:hAnsi="Times New Roman" w:cs="Times New Roman"/>
          <w:noProof/>
          <w:kern w:val="1"/>
          <w:sz w:val="24"/>
          <w:szCs w:val="24"/>
          <w:lang w:eastAsia="pl-PL"/>
        </w:rPr>
        <mc:AlternateContent>
          <mc:Choice Requires="wpg">
            <w:drawing>
              <wp:anchor distT="0" distB="0" distL="0" distR="0" simplePos="0" relativeHeight="251689984" behindDoc="0" locked="0" layoutInCell="1" allowOverlap="1">
                <wp:simplePos x="0" y="0"/>
                <wp:positionH relativeFrom="column">
                  <wp:posOffset>-114300</wp:posOffset>
                </wp:positionH>
                <wp:positionV relativeFrom="paragraph">
                  <wp:posOffset>9525</wp:posOffset>
                </wp:positionV>
                <wp:extent cx="6165850" cy="376555"/>
                <wp:effectExtent l="5715" t="5080" r="10160" b="889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376555"/>
                          <a:chOff x="-180" y="15"/>
                          <a:chExt cx="9709" cy="592"/>
                        </a:xfrm>
                      </wpg:grpSpPr>
                      <wps:wsp>
                        <wps:cNvPr id="7" name="Text Box 65"/>
                        <wps:cNvSpPr txBox="1">
                          <a:spLocks noChangeArrowheads="1"/>
                        </wps:cNvSpPr>
                        <wps:spPr bwMode="auto">
                          <a:xfrm>
                            <a:off x="175" y="19"/>
                            <a:ext cx="9354" cy="588"/>
                          </a:xfrm>
                          <a:prstGeom prst="rect">
                            <a:avLst/>
                          </a:prstGeom>
                          <a:solidFill>
                            <a:srgbClr val="DDDDDD"/>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CF0" w:rsidRDefault="00D51CF0" w:rsidP="00D51CF0">
                              <w:pPr>
                                <w:jc w:val="center"/>
                              </w:pPr>
                            </w:p>
                            <w:p w:rsidR="00D51CF0" w:rsidRDefault="00D51CF0" w:rsidP="00D51CF0">
                              <w:pPr>
                                <w:jc w:val="center"/>
                                <w:rPr>
                                  <w:rFonts w:ascii="Arial" w:eastAsia="Times New Roman" w:hAnsi="Arial" w:cs="Arial"/>
                                  <w:b/>
                                  <w:bCs/>
                                  <w:lang/>
                                </w:rPr>
                              </w:pPr>
                              <w:r>
                                <w:rPr>
                                  <w:rFonts w:ascii="Arial" w:eastAsia="Times New Roman" w:hAnsi="Arial" w:cs="Arial"/>
                                  <w:b/>
                                  <w:bCs/>
                                  <w:lang/>
                                </w:rPr>
                                <w:t>Warunki płatności.</w:t>
                              </w:r>
                            </w:p>
                          </w:txbxContent>
                        </wps:txbx>
                        <wps:bodyPr rot="0" vert="horz" wrap="square" lIns="0" tIns="0" rIns="0" bIns="0" anchor="ctr" anchorCtr="0">
                          <a:noAutofit/>
                        </wps:bodyPr>
                      </wps:wsp>
                      <wpg:grpSp>
                        <wpg:cNvPr id="8" name="Group 66"/>
                        <wpg:cNvGrpSpPr>
                          <a:grpSpLocks/>
                        </wpg:cNvGrpSpPr>
                        <wpg:grpSpPr bwMode="auto">
                          <a:xfrm>
                            <a:off x="-180" y="15"/>
                            <a:ext cx="588" cy="588"/>
                            <a:chOff x="-180" y="15"/>
                            <a:chExt cx="588" cy="588"/>
                          </a:xfrm>
                        </wpg:grpSpPr>
                        <wps:wsp>
                          <wps:cNvPr id="9" name="Oval 67"/>
                          <wps:cNvSpPr>
                            <a:spLocks noChangeArrowheads="1"/>
                          </wps:cNvSpPr>
                          <wps:spPr bwMode="auto">
                            <a:xfrm>
                              <a:off x="-180" y="15"/>
                              <a:ext cx="588" cy="588"/>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Text Box 68"/>
                          <wps:cNvSpPr txBox="1">
                            <a:spLocks noChangeArrowheads="1"/>
                          </wps:cNvSpPr>
                          <wps:spPr bwMode="auto">
                            <a:xfrm>
                              <a:off x="-98" y="98"/>
                              <a:ext cx="414" cy="4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1CF0" w:rsidRPr="00923024" w:rsidRDefault="00D51CF0" w:rsidP="00D51CF0">
                                <w:pPr>
                                  <w:rPr>
                                    <w:sz w:val="10"/>
                                    <w:szCs w:val="10"/>
                                  </w:rPr>
                                </w:pPr>
                              </w:p>
                              <w:p w:rsidR="00D51CF0" w:rsidRDefault="00D51CF0" w:rsidP="00D51CF0">
                                <w:pPr>
                                  <w:rPr>
                                    <w:rFonts w:ascii="Arial" w:eastAsia="Times New Roman" w:hAnsi="Arial" w:cs="Arial"/>
                                    <w:b/>
                                    <w:bCs/>
                                    <w:sz w:val="18"/>
                                    <w:lang/>
                                  </w:rPr>
                                </w:pPr>
                                <w:r>
                                  <w:rPr>
                                    <w:rFonts w:ascii="Arial" w:eastAsia="Times New Roman" w:hAnsi="Arial" w:cs="Arial"/>
                                    <w:b/>
                                    <w:bCs/>
                                    <w:sz w:val="18"/>
                                    <w:lang/>
                                  </w:rPr>
                                  <w:t>XVIII</w:t>
                                </w:r>
                              </w:p>
                            </w:txbxContent>
                          </wps:txbx>
                          <wps:bodyPr rot="0" vert="horz" wrap="square" lIns="0" tIns="0" rIns="0" bIns="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upa 6" o:spid="_x0000_s1097" style="position:absolute;margin-left:-9pt;margin-top:.75pt;width:485.5pt;height:29.65pt;z-index:251689984;mso-wrap-distance-left:0;mso-wrap-distance-right:0" coordorigin="-180,15" coordsize="970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">
                <v:shape id="Text Box 65" o:spid="_x0000_s1098" type="#_x0000_t202" style="position:absolute;left:175;top:19;width:9354;height: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KtsMA&#10;AADaAAAADwAAAGRycy9kb3ducmV2LnhtbESPwWrDMBBE74H+g9hAb7HsHpLiRjYlJdBTaR0TXxdr&#10;YwtbK2OpifP3VaHQ4zAzb5h9udhRXGn2xrGCLElBELdOG+4U1Kfj5hmED8gaR8ek4E4eyuJhtcdc&#10;uxt/0bUKnYgQ9jkq6EOYcil925NFn7iJOHoXN1sMUc6d1DPeItyO8ilNt9Ki4bjQ40SHntqh+rYK&#10;PoZKNp82O8rd+bI1b01qTvdaqcf18voCItAS/sN/7XetYAe/V+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zKtsMAAADaAAAADwAAAAAAAAAAAAAAAACYAgAAZHJzL2Rv&#10;d25yZXYueG1sUEsFBgAAAAAEAAQA9QAAAIgDAAAAAA==&#10;" fillcolor="#ddd" strokeweight=".26mm">
                  <v:textbox inset="0,0,0,0">
                    <w:txbxContent>
                      <w:p w:rsidR="00D51CF0" w:rsidRDefault="00D51CF0" w:rsidP="00D51CF0">
                        <w:pPr>
                          <w:jc w:val="center"/>
                        </w:pPr>
                      </w:p>
                      <w:p w:rsidR="00D51CF0" w:rsidRDefault="00D51CF0" w:rsidP="00D51CF0">
                        <w:pPr>
                          <w:jc w:val="center"/>
                          <w:rPr>
                            <w:rFonts w:ascii="Arial" w:eastAsia="Times New Roman" w:hAnsi="Arial" w:cs="Arial"/>
                            <w:b/>
                            <w:bCs/>
                            <w:lang/>
                          </w:rPr>
                        </w:pPr>
                        <w:r>
                          <w:rPr>
                            <w:rFonts w:ascii="Arial" w:eastAsia="Times New Roman" w:hAnsi="Arial" w:cs="Arial"/>
                            <w:b/>
                            <w:bCs/>
                            <w:lang/>
                          </w:rPr>
                          <w:t>Warunki płatności.</w:t>
                        </w:r>
                      </w:p>
                    </w:txbxContent>
                  </v:textbox>
                </v:shape>
                <v:group id="Group 66" o:spid="_x0000_s1099" style="position:absolute;left:-180;top:15;width:588;height:588" coordorigin="-180,15" coordsize="588,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67" o:spid="_x0000_s1100" style="position:absolute;left:-180;top:15;width:588;height:5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UJMAA&#10;AADaAAAADwAAAGRycy9kb3ducmV2LnhtbESPQYvCMBSE78L+h/AWvGmioGjXKLuCsjfR6v1t82yK&#10;zUtpotZ/vxEEj8PMfMMsVp2rxY3aUHnWMBoqEMSFNxWXGo75ZjADESKywdozaXhQgNXyo7fAzPg7&#10;7+l2iKVIEA4ZarAxNpmUobDkMAx9Q5y8s28dxiTbUpoW7wnuajlWaiodVpwWLDa0tlRcDlenId8W&#10;+/nV/in1+BntjuXJTDhErfuf3fcXiEhdfIdf7V+jYQ7PK+kG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FUJMAAAADaAAAADwAAAAAAAAAAAAAAAACYAgAAZHJzL2Rvd25y&#10;ZXYueG1sUEsFBgAAAAAEAAQA9QAAAIUDAAAAAA==&#10;" strokeweight=".26mm">
                    <v:stroke joinstyle="miter"/>
                  </v:oval>
                  <v:shape id="Text Box 68" o:spid="_x0000_s1101" type="#_x0000_t202" style="position:absolute;left:-98;top:98;width:414;height: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92cMA&#10;AADbAAAADwAAAGRycy9kb3ducmV2LnhtbESPzW7CQAyE70h9h5Ur9YJg0x4QSlkQUPFz4ZDQB7Cy&#10;JonIeqPsAoGnxwckbrZmPPN5tuhdo67Uhdqzge9xAoq48Lbm0sD/cTOaggoR2WLjmQzcKcBi/jGY&#10;YWr9jTO65rFUEsIhRQNVjG2qdSgqchjGviUW7eQ7h1HWrtS2w5uEu0b/JMlEO6xZGipsaV1Rcc4v&#10;zgAtM/84nMPWZau/9fZUMw31zpivz375CypSH9/m1/Xe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92cMAAADbAAAADwAAAAAAAAAAAAAAAACYAgAAZHJzL2Rv&#10;d25yZXYueG1sUEsFBgAAAAAEAAQA9QAAAIgDAAAAAA==&#10;" filled="f" stroked="f">
                    <v:stroke joinstyle="round"/>
                    <v:textbox inset="0,0,0,0">
                      <w:txbxContent>
                        <w:p w:rsidR="00D51CF0" w:rsidRPr="00923024" w:rsidRDefault="00D51CF0" w:rsidP="00D51CF0">
                          <w:pPr>
                            <w:rPr>
                              <w:sz w:val="10"/>
                              <w:szCs w:val="10"/>
                            </w:rPr>
                          </w:pPr>
                        </w:p>
                        <w:p w:rsidR="00D51CF0" w:rsidRDefault="00D51CF0" w:rsidP="00D51CF0">
                          <w:pPr>
                            <w:rPr>
                              <w:rFonts w:ascii="Arial" w:eastAsia="Times New Roman" w:hAnsi="Arial" w:cs="Arial"/>
                              <w:b/>
                              <w:bCs/>
                              <w:sz w:val="18"/>
                              <w:lang/>
                            </w:rPr>
                          </w:pPr>
                          <w:r>
                            <w:rPr>
                              <w:rFonts w:ascii="Arial" w:eastAsia="Times New Roman" w:hAnsi="Arial" w:cs="Arial"/>
                              <w:b/>
                              <w:bCs/>
                              <w:sz w:val="18"/>
                              <w:lang/>
                            </w:rPr>
                            <w:t>XVIII</w:t>
                          </w:r>
                        </w:p>
                      </w:txbxContent>
                    </v:textbox>
                  </v:shape>
                </v:group>
              </v:group>
            </w:pict>
          </mc:Fallback>
        </mc:AlternateContent>
      </w:r>
    </w:p>
    <w:p w:rsidR="00D51CF0" w:rsidRPr="00D51CF0" w:rsidRDefault="00D51CF0" w:rsidP="00D51CF0">
      <w:pPr>
        <w:widowControl w:val="0"/>
        <w:shd w:val="clear" w:color="auto" w:fill="FFFFFF"/>
        <w:tabs>
          <w:tab w:val="left" w:pos="5040"/>
        </w:tabs>
        <w:spacing w:after="0" w:line="240" w:lineRule="auto"/>
        <w:jc w:val="both"/>
        <w:rPr>
          <w:rFonts w:ascii="Times New Roman" w:eastAsia="Arial Unicode MS" w:hAnsi="Times New Roman" w:cs="Times New Roman"/>
          <w:kern w:val="1"/>
          <w:lang w:eastAsia="ar-SA"/>
        </w:rPr>
      </w:pPr>
    </w:p>
    <w:p w:rsidR="00D51CF0" w:rsidRPr="00D51CF0" w:rsidRDefault="00D51CF0" w:rsidP="00D51CF0">
      <w:pPr>
        <w:widowControl w:val="0"/>
        <w:tabs>
          <w:tab w:val="left" w:pos="-17574"/>
          <w:tab w:val="left" w:pos="284"/>
          <w:tab w:val="left" w:pos="6808"/>
          <w:tab w:val="left" w:pos="7233"/>
        </w:tabs>
        <w:suppressAutoHyphens/>
        <w:spacing w:after="0" w:line="240" w:lineRule="auto"/>
        <w:ind w:left="-360"/>
        <w:jc w:val="both"/>
        <w:rPr>
          <w:rFonts w:ascii="Times New Roman" w:eastAsia="Arial Unicode MS" w:hAnsi="Times New Roman" w:cs="Times New Roman"/>
          <w:kern w:val="1"/>
          <w:lang w:eastAsia="ar-SA"/>
        </w:rPr>
      </w:pPr>
    </w:p>
    <w:p w:rsidR="00D51CF0" w:rsidRPr="00D51CF0" w:rsidRDefault="00D51CF0" w:rsidP="00D51CF0">
      <w:pPr>
        <w:widowControl w:val="0"/>
        <w:numPr>
          <w:ilvl w:val="0"/>
          <w:numId w:val="11"/>
        </w:numPr>
        <w:tabs>
          <w:tab w:val="clear" w:pos="360"/>
          <w:tab w:val="left" w:pos="-17574"/>
          <w:tab w:val="num" w:pos="284"/>
          <w:tab w:val="left" w:pos="6808"/>
          <w:tab w:val="left" w:pos="7233"/>
        </w:tabs>
        <w:suppressAutoHyphens/>
        <w:spacing w:after="0" w:line="240" w:lineRule="auto"/>
        <w:ind w:left="284" w:hanging="284"/>
        <w:jc w:val="both"/>
        <w:rPr>
          <w:rFonts w:ascii="Times New Roman" w:eastAsia="Arial Unicode MS" w:hAnsi="Times New Roman" w:cs="Arial"/>
          <w:kern w:val="1"/>
          <w:lang w:eastAsia="ar-SA"/>
        </w:rPr>
      </w:pPr>
      <w:r w:rsidRPr="00D51CF0">
        <w:rPr>
          <w:rFonts w:ascii="Times New Roman" w:eastAsia="Arial Unicode MS" w:hAnsi="Times New Roman" w:cs="Arial"/>
          <w:kern w:val="1"/>
          <w:lang w:eastAsia="ar-SA"/>
        </w:rPr>
        <w:t>Zamawiający nie przewiduje rozliczeń w walutach obcych.</w:t>
      </w:r>
    </w:p>
    <w:p w:rsidR="00D51CF0" w:rsidRPr="00D51CF0" w:rsidRDefault="00D51CF0" w:rsidP="00D51CF0">
      <w:pPr>
        <w:widowControl w:val="0"/>
        <w:numPr>
          <w:ilvl w:val="0"/>
          <w:numId w:val="11"/>
        </w:numPr>
        <w:tabs>
          <w:tab w:val="clear" w:pos="360"/>
          <w:tab w:val="left" w:pos="-17574"/>
          <w:tab w:val="num" w:pos="284"/>
          <w:tab w:val="left" w:pos="6808"/>
          <w:tab w:val="left" w:pos="7233"/>
        </w:tabs>
        <w:suppressAutoHyphens/>
        <w:spacing w:after="0" w:line="240" w:lineRule="auto"/>
        <w:ind w:left="284" w:hanging="284"/>
        <w:jc w:val="both"/>
        <w:rPr>
          <w:rFonts w:ascii="Times New Roman" w:eastAsia="Arial Unicode MS" w:hAnsi="Times New Roman" w:cs="Arial"/>
          <w:kern w:val="1"/>
          <w:lang w:eastAsia="ar-SA"/>
        </w:rPr>
      </w:pPr>
      <w:r w:rsidRPr="00D51CF0">
        <w:rPr>
          <w:rFonts w:ascii="Times New Roman" w:eastAsia="Arial Unicode MS" w:hAnsi="Times New Roman" w:cs="Arial"/>
          <w:kern w:val="1"/>
          <w:lang w:eastAsia="ar-SA"/>
        </w:rPr>
        <w:t xml:space="preserve">Wszelkie rozliczenia związane z realizacją niniejszego zamówienia dokonywane będą w złotych polskich [ </w:t>
      </w:r>
      <w:r w:rsidRPr="00D51CF0">
        <w:rPr>
          <w:rFonts w:ascii="Times New Roman" w:eastAsia="Arial Unicode MS" w:hAnsi="Times New Roman" w:cs="Arial"/>
          <w:b/>
          <w:kern w:val="1"/>
          <w:lang w:eastAsia="ar-SA"/>
        </w:rPr>
        <w:t xml:space="preserve">PLN </w:t>
      </w:r>
      <w:r w:rsidRPr="00D51CF0">
        <w:rPr>
          <w:rFonts w:ascii="Times New Roman" w:eastAsia="Arial Unicode MS" w:hAnsi="Times New Roman" w:cs="Arial"/>
          <w:kern w:val="1"/>
          <w:lang w:eastAsia="ar-SA"/>
        </w:rPr>
        <w:t>]. </w:t>
      </w:r>
    </w:p>
    <w:p w:rsidR="00D51CF0" w:rsidRPr="00D51CF0" w:rsidRDefault="00D51CF0" w:rsidP="00D51CF0">
      <w:pPr>
        <w:widowControl w:val="0"/>
        <w:numPr>
          <w:ilvl w:val="0"/>
          <w:numId w:val="11"/>
        </w:numPr>
        <w:tabs>
          <w:tab w:val="clear" w:pos="360"/>
          <w:tab w:val="left" w:pos="-17574"/>
          <w:tab w:val="left" w:pos="284"/>
          <w:tab w:val="num" w:pos="720"/>
          <w:tab w:val="left" w:pos="6808"/>
          <w:tab w:val="left" w:pos="7233"/>
        </w:tabs>
        <w:suppressAutoHyphens/>
        <w:spacing w:after="0" w:line="240" w:lineRule="auto"/>
        <w:ind w:left="720" w:hanging="720"/>
        <w:jc w:val="both"/>
        <w:rPr>
          <w:rFonts w:ascii="Times New Roman" w:eastAsia="Arial Unicode MS" w:hAnsi="Times New Roman" w:cs="Arial"/>
          <w:kern w:val="1"/>
          <w:lang w:eastAsia="ar-SA"/>
        </w:rPr>
      </w:pPr>
      <w:r w:rsidRPr="00D51CF0">
        <w:rPr>
          <w:rFonts w:ascii="Times New Roman" w:eastAsia="Arial Unicode MS" w:hAnsi="Times New Roman" w:cs="Arial"/>
          <w:kern w:val="1"/>
          <w:lang w:eastAsia="ar-SA"/>
        </w:rPr>
        <w:lastRenderedPageBreak/>
        <w:t>Warunki płatności - zgodnie z zapisami Rozdziału III - Istotne postanowienia umowy - Projekt Umowy</w:t>
      </w:r>
    </w:p>
    <w:p w:rsidR="00D51CF0" w:rsidRPr="00D51CF0" w:rsidRDefault="00D51CF0" w:rsidP="00D51CF0">
      <w:pPr>
        <w:widowControl w:val="0"/>
        <w:suppressAutoHyphens/>
        <w:autoSpaceDE w:val="0"/>
        <w:spacing w:after="0" w:line="240" w:lineRule="auto"/>
        <w:ind w:left="720"/>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autoSpaceDE w:val="0"/>
        <w:spacing w:after="0" w:line="240" w:lineRule="auto"/>
        <w:ind w:left="720"/>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autoSpaceDE w:val="0"/>
        <w:spacing w:after="0" w:line="240" w:lineRule="auto"/>
        <w:ind w:left="720"/>
        <w:jc w:val="both"/>
        <w:rPr>
          <w:rFonts w:ascii="Times New Roman" w:eastAsia="Arial Unicode MS" w:hAnsi="Times New Roman" w:cs="Times New Roman"/>
          <w:b/>
          <w:kern w:val="1"/>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val="pl-PL"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val="pl-PL"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val="pl-PL"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b/>
          <w:bCs/>
          <w:kern w:val="1"/>
          <w:sz w:val="10"/>
          <w:szCs w:val="10"/>
          <w:u w:val="single"/>
          <w:lang w:val="pl-PL"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b/>
          <w:bCs/>
          <w:kern w:val="1"/>
          <w:sz w:val="10"/>
          <w:szCs w:val="10"/>
          <w:u w:val="single"/>
          <w:lang w:val="pl-PL"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34"/>
          <w:szCs w:val="24"/>
          <w:u w:val="single"/>
          <w:lang w:val="pl-PL" w:eastAsia="ar-SA"/>
        </w:rPr>
      </w:pPr>
      <w:r w:rsidRPr="00D51CF0">
        <w:rPr>
          <w:rFonts w:ascii="Times New Roman" w:eastAsia="Arial Unicode MS" w:hAnsi="Times New Roman" w:cs="Times New Roman"/>
          <w:b/>
          <w:bCs/>
          <w:kern w:val="1"/>
          <w:sz w:val="34"/>
          <w:szCs w:val="24"/>
          <w:u w:val="single"/>
          <w:lang w:val="pl-PL" w:eastAsia="ar-SA"/>
        </w:rPr>
        <w:t>ROZDZIAŁ  III</w:t>
      </w: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bCs/>
          <w:kern w:val="1"/>
          <w:sz w:val="16"/>
          <w:szCs w:val="16"/>
          <w:u w:val="single"/>
          <w:lang w:val="pl-PL" w:eastAsia="ar-SA"/>
        </w:rPr>
      </w:pPr>
    </w:p>
    <w:p w:rsidR="00D51CF0" w:rsidRPr="00D51CF0" w:rsidRDefault="00D51CF0" w:rsidP="00D51CF0">
      <w:pPr>
        <w:keepNext/>
        <w:widowControl w:val="0"/>
        <w:numPr>
          <w:ilvl w:val="1"/>
          <w:numId w:val="0"/>
        </w:numPr>
        <w:tabs>
          <w:tab w:val="left" w:pos="-19562"/>
          <w:tab w:val="num" w:pos="576"/>
          <w:tab w:val="left" w:pos="4820"/>
          <w:tab w:val="left" w:pos="5245"/>
        </w:tabs>
        <w:suppressAutoHyphens/>
        <w:spacing w:after="0" w:line="240" w:lineRule="auto"/>
        <w:ind w:left="576" w:hanging="576"/>
        <w:jc w:val="center"/>
        <w:outlineLvl w:val="1"/>
        <w:rPr>
          <w:rFonts w:ascii="Times New Roman" w:eastAsia="Arial Unicode MS" w:hAnsi="Times New Roman" w:cs="Times New Roman"/>
          <w:b/>
          <w:kern w:val="1"/>
          <w:sz w:val="32"/>
          <w:szCs w:val="32"/>
          <w:lang w:eastAsia="ar-SA"/>
        </w:rPr>
      </w:pPr>
      <w:r w:rsidRPr="00D51CF0">
        <w:rPr>
          <w:rFonts w:ascii="Times New Roman" w:eastAsia="Arial Unicode MS" w:hAnsi="Times New Roman" w:cs="Times New Roman"/>
          <w:b/>
          <w:kern w:val="1"/>
          <w:sz w:val="32"/>
          <w:szCs w:val="32"/>
          <w:lang w:eastAsia="ar-SA"/>
        </w:rPr>
        <w:lastRenderedPageBreak/>
        <w:t>Istotne postanowienia umowy - PROJEKT</w:t>
      </w:r>
      <w:r>
        <w:rPr>
          <w:rFonts w:ascii="Times New Roman" w:eastAsia="Arial Unicode MS" w:hAnsi="Times New Roman" w:cs="Times New Roman"/>
          <w:b/>
          <w:noProof/>
          <w:kern w:val="1"/>
          <w:sz w:val="32"/>
          <w:szCs w:val="20"/>
          <w:lang w:eastAsia="pl-PL"/>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-28575</wp:posOffset>
                </wp:positionV>
                <wp:extent cx="5829300" cy="333375"/>
                <wp:effectExtent l="5715" t="10795" r="13335" b="825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33375"/>
                        </a:xfrm>
                        <a:prstGeom prst="roundRect">
                          <a:avLst>
                            <a:gd name="adj" fmla="val 16667"/>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5" o:spid="_x0000_s1026" style="position:absolute;margin-left:0;margin-top:-2.25pt;width:459pt;height:26.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" filled="f" strokeweight=".26mm">
                <v:stroke joinstyle="miter"/>
              </v:roundrect>
            </w:pict>
          </mc:Fallback>
        </mc:AlternateContent>
      </w:r>
      <w:r w:rsidRPr="00D51CF0">
        <w:rPr>
          <w:rFonts w:ascii="Times New Roman" w:eastAsia="Arial Unicode MS" w:hAnsi="Times New Roman" w:cs="Times New Roman"/>
          <w:b/>
          <w:kern w:val="1"/>
          <w:sz w:val="32"/>
          <w:szCs w:val="32"/>
          <w:lang w:eastAsia="ar-SA"/>
        </w:rPr>
        <w:t xml:space="preserve"> UMOWY</w:t>
      </w:r>
    </w:p>
    <w:p w:rsidR="00D51CF0" w:rsidRPr="00D51CF0" w:rsidRDefault="00D51CF0" w:rsidP="00D51CF0">
      <w:pPr>
        <w:keepNext/>
        <w:widowControl w:val="0"/>
        <w:numPr>
          <w:ilvl w:val="1"/>
          <w:numId w:val="0"/>
        </w:numPr>
        <w:tabs>
          <w:tab w:val="left" w:pos="-19562"/>
          <w:tab w:val="num" w:pos="576"/>
          <w:tab w:val="left" w:pos="4820"/>
          <w:tab w:val="left" w:pos="5245"/>
        </w:tabs>
        <w:suppressAutoHyphens/>
        <w:spacing w:after="0" w:line="240" w:lineRule="auto"/>
        <w:ind w:left="576" w:hanging="576"/>
        <w:jc w:val="center"/>
        <w:outlineLvl w:val="1"/>
        <w:rPr>
          <w:rFonts w:ascii="Times New Roman" w:eastAsia="Arial Unicode MS" w:hAnsi="Times New Roman" w:cs="Times New Roman"/>
          <w:b/>
          <w:color w:val="FF0000"/>
          <w:kern w:val="1"/>
          <w:sz w:val="32"/>
          <w:szCs w:val="20"/>
          <w:lang w:eastAsia="ar-SA"/>
        </w:rPr>
      </w:pPr>
    </w:p>
    <w:p w:rsidR="00D51CF0" w:rsidRPr="00D51CF0" w:rsidRDefault="00D51CF0" w:rsidP="00D51CF0">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0"/>
          <w:kern w:val="1"/>
          <w:lang w:eastAsia="ar-SA"/>
        </w:rPr>
      </w:pPr>
      <w:r w:rsidRPr="00D51CF0">
        <w:rPr>
          <w:rFonts w:ascii="Times New Roman" w:eastAsia="Arial Unicode MS" w:hAnsi="Times New Roman" w:cs="Times New Roman"/>
          <w:color w:val="000000"/>
          <w:kern w:val="1"/>
          <w:lang w:eastAsia="ar-SA"/>
        </w:rPr>
        <w:t>UMOWA Nr ……../2011</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W dniu </w:t>
      </w:r>
      <w:r w:rsidRPr="00D51CF0">
        <w:rPr>
          <w:rFonts w:ascii="Times New Roman" w:eastAsia="Arial Unicode MS" w:hAnsi="Times New Roman" w:cs="Times New Roman"/>
          <w:bCs/>
          <w:kern w:val="1"/>
          <w:lang w:eastAsia="ar-SA"/>
        </w:rPr>
        <w:t>.....................</w:t>
      </w:r>
      <w:r w:rsidRPr="00D51CF0">
        <w:rPr>
          <w:rFonts w:ascii="Times New Roman" w:eastAsia="Arial Unicode MS" w:hAnsi="Times New Roman" w:cs="Times New Roman"/>
          <w:kern w:val="1"/>
          <w:lang w:eastAsia="ar-SA"/>
        </w:rPr>
        <w:t xml:space="preserve"> pomiędzy  </w:t>
      </w:r>
      <w:r w:rsidRPr="00D51CF0">
        <w:rPr>
          <w:rFonts w:ascii="Times New Roman" w:eastAsia="Arial Unicode MS" w:hAnsi="Times New Roman" w:cs="Times New Roman"/>
          <w:bCs/>
          <w:kern w:val="1"/>
          <w:lang w:eastAsia="ar-SA"/>
        </w:rPr>
        <w:t>Miastem Łaskarzew</w:t>
      </w:r>
      <w:r w:rsidRPr="00D51CF0">
        <w:rPr>
          <w:rFonts w:ascii="Times New Roman" w:eastAsia="Arial Unicode MS" w:hAnsi="Times New Roman" w:cs="Times New Roman"/>
          <w:kern w:val="1"/>
          <w:lang w:eastAsia="ar-SA"/>
        </w:rPr>
        <w:t xml:space="preserve"> mającym siedzibę w </w:t>
      </w:r>
      <w:r w:rsidRPr="00D51CF0">
        <w:rPr>
          <w:rFonts w:ascii="Times New Roman" w:eastAsia="Arial Unicode MS" w:hAnsi="Times New Roman" w:cs="Times New Roman"/>
          <w:bCs/>
          <w:kern w:val="1"/>
          <w:lang w:eastAsia="ar-SA"/>
        </w:rPr>
        <w:t>Łaskarzewie, ul. Duży Rynek 32</w:t>
      </w:r>
      <w:r w:rsidRPr="00D51CF0">
        <w:rPr>
          <w:rFonts w:ascii="Times New Roman" w:eastAsia="Arial Unicode MS" w:hAnsi="Times New Roman" w:cs="Times New Roman"/>
          <w:kern w:val="1"/>
          <w:lang w:eastAsia="ar-SA"/>
        </w:rPr>
        <w:t>, reprezentowanym przez:</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Burmistrza Miasta – Lidię Sopel-</w:t>
      </w:r>
      <w:proofErr w:type="spellStart"/>
      <w:r w:rsidRPr="00D51CF0">
        <w:rPr>
          <w:rFonts w:ascii="Times New Roman" w:eastAsia="Arial Unicode MS" w:hAnsi="Times New Roman" w:cs="Times New Roman"/>
          <w:kern w:val="1"/>
          <w:lang w:eastAsia="ar-SA"/>
        </w:rPr>
        <w:t>Sereja</w:t>
      </w:r>
      <w:proofErr w:type="spellEnd"/>
      <w:r w:rsidRPr="00D51CF0">
        <w:rPr>
          <w:rFonts w:ascii="Times New Roman" w:eastAsia="Arial Unicode MS" w:hAnsi="Times New Roman" w:cs="Times New Roman"/>
          <w:kern w:val="1"/>
          <w:lang w:eastAsia="ar-SA"/>
        </w:rPr>
        <w:t>, przy kontrasygnacie Skarbnika – Marianny Siwińskiej,</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zwanym dalej w tekście „Kupującym”, a</w:t>
      </w:r>
      <w:r w:rsidRPr="00D51CF0">
        <w:rPr>
          <w:rFonts w:ascii="Times New Roman" w:eastAsia="Arial Unicode MS" w:hAnsi="Times New Roman" w:cs="Times New Roman"/>
          <w:b/>
          <w:kern w:val="1"/>
          <w:lang w:eastAsia="ar-SA"/>
        </w:rPr>
        <w:t xml:space="preserve"> </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bCs/>
          <w:kern w:val="1"/>
          <w:lang w:eastAsia="ar-SA"/>
        </w:rPr>
      </w:pPr>
      <w:r w:rsidRPr="00D51CF0">
        <w:rPr>
          <w:rFonts w:ascii="Times New Roman" w:eastAsia="Arial Unicode MS" w:hAnsi="Times New Roman" w:cs="Times New Roman"/>
          <w:bCs/>
          <w:kern w:val="1"/>
          <w:lang w:eastAsia="ar-SA"/>
        </w:rPr>
        <w:t>...............................................................</w:t>
      </w:r>
      <w:r w:rsidRPr="00D51CF0">
        <w:rPr>
          <w:rFonts w:ascii="Times New Roman" w:eastAsia="Arial Unicode MS" w:hAnsi="Times New Roman" w:cs="Times New Roman"/>
          <w:kern w:val="1"/>
          <w:lang w:eastAsia="ar-SA"/>
        </w:rPr>
        <w:t>..............................................................................</w:t>
      </w:r>
      <w:r w:rsidRPr="00D51CF0">
        <w:rPr>
          <w:rFonts w:ascii="Times New Roman" w:eastAsia="Arial Unicode MS" w:hAnsi="Times New Roman" w:cs="Times New Roman"/>
          <w:bCs/>
          <w:kern w:val="1"/>
          <w:lang w:eastAsia="ar-SA"/>
        </w:rPr>
        <w:t>........................</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zwanymi dalej „Sprzedającym”</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 rezultacie dokonania przez zamawiającego wyboru oferty Wykonawcy złożonej w postępowaniu                o udzielenie zamówienia publicznego w trybie przetargu nieograniczonego zgodnie z art. 39  ustawy Prawo  zamówień publicznych, została zawarta umowa następującej treści:</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color w:val="000000"/>
          <w:kern w:val="1"/>
          <w:lang w:eastAsia="ar-SA"/>
        </w:rPr>
      </w:pPr>
    </w:p>
    <w:p w:rsidR="00D51CF0" w:rsidRPr="00D51CF0" w:rsidRDefault="00D51CF0" w:rsidP="00D51CF0">
      <w:pPr>
        <w:widowControl w:val="0"/>
        <w:suppressAutoHyphens/>
        <w:spacing w:after="0" w:line="240" w:lineRule="auto"/>
        <w:ind w:right="141"/>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 1.</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b/>
          <w:kern w:val="1"/>
          <w:lang w:eastAsia="ar-SA"/>
        </w:rPr>
      </w:pPr>
    </w:p>
    <w:p w:rsidR="00D51CF0" w:rsidRPr="00D51CF0" w:rsidRDefault="00D51CF0" w:rsidP="00D51CF0">
      <w:pPr>
        <w:widowControl w:val="0"/>
        <w:numPr>
          <w:ilvl w:val="0"/>
          <w:numId w:val="23"/>
        </w:numPr>
        <w:tabs>
          <w:tab w:val="num" w:pos="0"/>
        </w:tabs>
        <w:suppressAutoHyphens/>
        <w:spacing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Przedmiotem umowy jest zakup, dostawa kompletnych i wolnych od wad 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color w:val="000000"/>
          <w:kern w:val="1"/>
          <w:lang w:eastAsia="ar-SA"/>
        </w:rPr>
        <w:t>pomocy dydaktycznych do</w:t>
      </w:r>
      <w:r w:rsidRPr="00D51CF0">
        <w:rPr>
          <w:rFonts w:ascii="Times New Roman" w:eastAsia="Arial Unicode MS" w:hAnsi="Times New Roman" w:cs="Times New Roman"/>
          <w:kern w:val="1"/>
          <w:lang w:eastAsia="ar-SA"/>
        </w:rPr>
        <w:t xml:space="preserve"> placówek oświatowych, dla których organem prowadzącym jest Miasto Łaskarzew w ramach realizacji projektu nr POKL.09.01.02–14-330/11 pn. „Indywidualizacja nauczania w Łaskarzewie” - Program Operacyjny Kapitał Ludzki, Priorytet IX „Rozwój wykształcenia i kompetencji w regionach”, Poddziałanie 9.1.2 „Wyrównywanie szans edukacyjnych uczniów z grup o utrudnionym dostępie do edukacji oraz zmniejszenie różnic w jakości usług edukacyjnych” zgodnie z załączoną ofertą i wykazem określonym przez kupującego w SIWZ. Wraz z dostarczonym sprzętem Sprzedający dostarczy Kupującemu dokumenty  i certyfikaty potwierdzające spełnianie wymaganych norm oraz potwierdzające dopuszczenie do obrotu handlowego oraz instrukcje i gwarancje i inne – część nr ….</w:t>
      </w:r>
    </w:p>
    <w:p w:rsidR="00D51CF0" w:rsidRPr="00D51CF0" w:rsidRDefault="00D51CF0" w:rsidP="00D51CF0">
      <w:pPr>
        <w:widowControl w:val="0"/>
        <w:tabs>
          <w:tab w:val="num" w:pos="0"/>
        </w:tabs>
        <w:suppressAutoHyphens/>
        <w:spacing w:after="0" w:line="240" w:lineRule="auto"/>
        <w:ind w:left="360" w:right="141" w:hanging="360"/>
        <w:jc w:val="both"/>
        <w:rPr>
          <w:rFonts w:ascii="Times New Roman" w:eastAsia="Arial Unicode MS" w:hAnsi="Times New Roman" w:cs="Times New Roman"/>
          <w:b/>
          <w:color w:val="FF0000"/>
          <w:kern w:val="1"/>
          <w:lang w:eastAsia="ar-SA"/>
        </w:rPr>
      </w:pPr>
    </w:p>
    <w:p w:rsidR="00D51CF0" w:rsidRPr="00D51CF0" w:rsidRDefault="00D51CF0" w:rsidP="00D51CF0">
      <w:pPr>
        <w:widowControl w:val="0"/>
        <w:numPr>
          <w:ilvl w:val="0"/>
          <w:numId w:val="23"/>
        </w:numPr>
        <w:tabs>
          <w:tab w:val="num" w:pos="0"/>
          <w:tab w:val="left" w:pos="284"/>
        </w:tabs>
        <w:suppressAutoHyphens/>
        <w:spacing w:after="0" w:line="240" w:lineRule="auto"/>
        <w:ind w:left="360" w:right="141"/>
        <w:jc w:val="both"/>
        <w:rPr>
          <w:rFonts w:ascii="Times New Roman" w:eastAsia="Arial Unicode MS" w:hAnsi="Times New Roman" w:cs="Times New Roman"/>
          <w:b/>
          <w:kern w:val="1"/>
          <w:lang w:eastAsia="ar-SA"/>
        </w:rPr>
      </w:pPr>
      <w:r w:rsidRPr="00D51CF0">
        <w:rPr>
          <w:rFonts w:ascii="Times New Roman" w:eastAsia="Arial Unicode MS" w:hAnsi="Times New Roman" w:cs="Times New Roman"/>
          <w:kern w:val="1"/>
          <w:lang w:eastAsia="ar-SA"/>
        </w:rPr>
        <w:t xml:space="preserve"> Dostawa będzie odbywać się na koszt i ryzyko Sprzedającego i będzie obejmować również rozładunek przedmiotu umowy.</w:t>
      </w:r>
    </w:p>
    <w:p w:rsidR="00D51CF0" w:rsidRPr="00D51CF0" w:rsidRDefault="00D51CF0" w:rsidP="00D51CF0">
      <w:pPr>
        <w:tabs>
          <w:tab w:val="left" w:pos="284"/>
        </w:tabs>
        <w:spacing w:after="0" w:line="240" w:lineRule="auto"/>
        <w:ind w:left="360" w:right="141" w:hanging="360"/>
        <w:jc w:val="both"/>
        <w:rPr>
          <w:rFonts w:ascii="Times New Roman" w:eastAsia="Arial Unicode MS" w:hAnsi="Times New Roman" w:cs="Times New Roman"/>
          <w:kern w:val="1"/>
          <w:lang w:eastAsia="ar-SA"/>
        </w:rPr>
      </w:pPr>
    </w:p>
    <w:p w:rsidR="00D51CF0" w:rsidRPr="00D51CF0" w:rsidRDefault="00D51CF0" w:rsidP="00D51CF0">
      <w:pPr>
        <w:widowControl w:val="0"/>
        <w:numPr>
          <w:ilvl w:val="0"/>
          <w:numId w:val="23"/>
        </w:numPr>
        <w:tabs>
          <w:tab w:val="left" w:pos="284"/>
          <w:tab w:val="left" w:pos="426"/>
        </w:tabs>
        <w:suppressAutoHyphens/>
        <w:spacing w:after="0" w:line="240" w:lineRule="auto"/>
        <w:ind w:left="360" w:right="-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 Wykonawca oświadcza, że dostarczone przedmiot umowy jest</w:t>
      </w:r>
      <w:r w:rsidRPr="00D51CF0">
        <w:rPr>
          <w:rFonts w:ascii="Times New Roman" w:eastAsia="Arial Unicode MS" w:hAnsi="Times New Roman" w:cs="Times New Roman"/>
          <w:color w:val="FF0000"/>
          <w:kern w:val="1"/>
          <w:lang w:eastAsia="ar-SA"/>
        </w:rPr>
        <w:t xml:space="preserve"> </w:t>
      </w:r>
      <w:r w:rsidRPr="00D51CF0">
        <w:rPr>
          <w:rFonts w:ascii="Times New Roman" w:eastAsia="Arial Unicode MS" w:hAnsi="Times New Roman" w:cs="Times New Roman"/>
          <w:kern w:val="1"/>
          <w:lang w:eastAsia="ar-SA"/>
        </w:rPr>
        <w:t>nowy fabrycznie – rok produkcji 2011, nie są jest wystawowym, powystawowym ani demonstracyjnym.</w:t>
      </w:r>
    </w:p>
    <w:p w:rsidR="00D51CF0" w:rsidRPr="00D51CF0" w:rsidRDefault="00D51CF0" w:rsidP="00D51CF0">
      <w:pPr>
        <w:widowControl w:val="0"/>
        <w:shd w:val="clear" w:color="auto" w:fill="FFFFFF"/>
        <w:suppressAutoHyphens/>
        <w:autoSpaceDE w:val="0"/>
        <w:spacing w:after="0" w:line="240" w:lineRule="auto"/>
        <w:jc w:val="center"/>
        <w:rPr>
          <w:rFonts w:ascii="Times New Roman" w:eastAsia="Arial Unicode MS" w:hAnsi="Times New Roman" w:cs="Times New Roman"/>
          <w:color w:val="000000"/>
          <w:kern w:val="1"/>
          <w:lang w:eastAsia="ar-SA"/>
        </w:rPr>
      </w:pPr>
    </w:p>
    <w:p w:rsidR="00D51CF0" w:rsidRPr="00D51CF0" w:rsidRDefault="00D51CF0" w:rsidP="00D51CF0">
      <w:pPr>
        <w:widowControl w:val="0"/>
        <w:numPr>
          <w:ilvl w:val="0"/>
          <w:numId w:val="23"/>
        </w:numPr>
        <w:tabs>
          <w:tab w:val="left" w:pos="284"/>
          <w:tab w:val="left" w:pos="360"/>
        </w:tabs>
        <w:suppressAutoHyphens/>
        <w:spacing w:after="0" w:line="240" w:lineRule="auto"/>
        <w:ind w:left="360" w:right="-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 Wykonawca ponosi odpowiedzialność za wszelkie uszkodzenia przedmiotu umowy, o którym mowa w § 1, wynikłe w trakcie transportu i montażu.</w:t>
      </w:r>
    </w:p>
    <w:p w:rsidR="00D51CF0" w:rsidRPr="00D51CF0" w:rsidRDefault="00D51CF0" w:rsidP="00D51CF0">
      <w:pPr>
        <w:widowControl w:val="0"/>
        <w:shd w:val="clear" w:color="auto" w:fill="FFFFFF"/>
        <w:suppressAutoHyphens/>
        <w:autoSpaceDE w:val="0"/>
        <w:spacing w:after="0" w:line="240" w:lineRule="auto"/>
        <w:jc w:val="center"/>
        <w:rPr>
          <w:rFonts w:ascii="Times New Roman" w:eastAsia="Arial Unicode MS" w:hAnsi="Times New Roman" w:cs="Times New Roman"/>
          <w:color w:val="000000"/>
          <w:kern w:val="1"/>
          <w:lang w:eastAsia="ar-SA"/>
        </w:rPr>
      </w:pPr>
    </w:p>
    <w:p w:rsidR="00D51CF0" w:rsidRPr="00D51CF0" w:rsidRDefault="00D51CF0" w:rsidP="00D51CF0">
      <w:pPr>
        <w:widowControl w:val="0"/>
        <w:numPr>
          <w:ilvl w:val="0"/>
          <w:numId w:val="23"/>
        </w:numPr>
        <w:tabs>
          <w:tab w:val="left" w:pos="284"/>
          <w:tab w:val="left" w:pos="360"/>
        </w:tabs>
        <w:suppressAutoHyphens/>
        <w:spacing w:after="0" w:line="240" w:lineRule="auto"/>
        <w:ind w:left="360" w:right="-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 Wykonawca zobowiązuje się do oddania przedmiotu niniejszej Umowy Zamawiającemu w terminie w niej uzgodnionym.</w:t>
      </w:r>
    </w:p>
    <w:p w:rsidR="00D51CF0" w:rsidRPr="00D51CF0" w:rsidRDefault="00D51CF0" w:rsidP="00D51CF0">
      <w:pPr>
        <w:widowControl w:val="0"/>
        <w:shd w:val="clear" w:color="auto" w:fill="FFFFFF"/>
        <w:suppressAutoHyphens/>
        <w:autoSpaceDE w:val="0"/>
        <w:spacing w:after="0" w:line="240" w:lineRule="auto"/>
        <w:jc w:val="center"/>
        <w:rPr>
          <w:rFonts w:ascii="Times New Roman" w:eastAsia="Arial Unicode MS" w:hAnsi="Times New Roman" w:cs="Times New Roman"/>
          <w:color w:val="000000"/>
          <w:kern w:val="1"/>
          <w:lang w:eastAsia="ar-SA"/>
        </w:rPr>
      </w:pPr>
    </w:p>
    <w:p w:rsidR="00D51CF0" w:rsidRPr="00D51CF0" w:rsidRDefault="00D51CF0" w:rsidP="00D51CF0">
      <w:pPr>
        <w:widowControl w:val="0"/>
        <w:numPr>
          <w:ilvl w:val="0"/>
          <w:numId w:val="23"/>
        </w:numPr>
        <w:tabs>
          <w:tab w:val="left" w:pos="284"/>
        </w:tabs>
        <w:suppressAutoHyphens/>
        <w:spacing w:after="0" w:line="240" w:lineRule="auto"/>
        <w:ind w:left="360" w:right="-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 Wykonawca oświadcza, iż posiada niezbędną wiedzę i doświadczenie oraz dysponuje potencjałem technicznym i osobami zdolnymi do wykonania przedmiotu Umowy.</w:t>
      </w:r>
    </w:p>
    <w:p w:rsidR="00D51CF0" w:rsidRPr="00D51CF0" w:rsidRDefault="00D51CF0" w:rsidP="00D51CF0">
      <w:pPr>
        <w:widowControl w:val="0"/>
        <w:tabs>
          <w:tab w:val="num" w:pos="0"/>
        </w:tabs>
        <w:suppressAutoHyphens/>
        <w:spacing w:after="0" w:line="240" w:lineRule="auto"/>
        <w:ind w:left="360" w:right="-1" w:hanging="360"/>
        <w:jc w:val="both"/>
        <w:rPr>
          <w:rFonts w:ascii="Times New Roman" w:eastAsia="Arial Unicode MS" w:hAnsi="Times New Roman" w:cs="Times New Roman"/>
          <w:b/>
          <w:kern w:val="1"/>
          <w:lang w:eastAsia="ar-SA"/>
        </w:rPr>
      </w:pPr>
    </w:p>
    <w:p w:rsidR="00D51CF0" w:rsidRPr="00D51CF0" w:rsidRDefault="00D51CF0" w:rsidP="00D51CF0">
      <w:pPr>
        <w:widowControl w:val="0"/>
        <w:numPr>
          <w:ilvl w:val="0"/>
          <w:numId w:val="23"/>
        </w:numPr>
        <w:tabs>
          <w:tab w:val="num" w:pos="0"/>
        </w:tabs>
        <w:suppressAutoHyphens/>
        <w:spacing w:after="0" w:line="240" w:lineRule="auto"/>
        <w:ind w:left="360" w:right="-1"/>
        <w:jc w:val="both"/>
        <w:rPr>
          <w:rFonts w:ascii="Times New Roman" w:eastAsia="Arial Unicode MS" w:hAnsi="Times New Roman" w:cs="Times New Roman"/>
          <w:b/>
          <w:kern w:val="1"/>
          <w:lang w:eastAsia="ar-SA"/>
        </w:rPr>
      </w:pPr>
      <w:r w:rsidRPr="00D51CF0">
        <w:rPr>
          <w:rFonts w:ascii="Times New Roman" w:eastAsia="Arial Unicode MS" w:hAnsi="Times New Roman" w:cs="Times New Roman"/>
          <w:kern w:val="1"/>
          <w:lang w:eastAsia="ar-SA"/>
        </w:rPr>
        <w:t>Szczegółowy opis przedmiotu zamówienia określają i będą interpretowane w podanej kolejności następujące dokumenty, stanowiące integralną część umowy:</w:t>
      </w:r>
    </w:p>
    <w:p w:rsidR="00D51CF0" w:rsidRPr="00D51CF0" w:rsidRDefault="00D51CF0" w:rsidP="00D51CF0">
      <w:pPr>
        <w:widowControl w:val="0"/>
        <w:numPr>
          <w:ilvl w:val="0"/>
          <w:numId w:val="24"/>
        </w:numPr>
        <w:suppressAutoHyphens/>
        <w:autoSpaceDE w:val="0"/>
        <w:autoSpaceDN w:val="0"/>
        <w:adjustRightInd w:val="0"/>
        <w:spacing w:after="0" w:line="80" w:lineRule="atLeast"/>
        <w:ind w:right="-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specyfikacja istotnych warunków zamówienia</w:t>
      </w:r>
    </w:p>
    <w:p w:rsidR="00D51CF0" w:rsidRPr="00D51CF0" w:rsidRDefault="00D51CF0" w:rsidP="00D51CF0">
      <w:pPr>
        <w:widowControl w:val="0"/>
        <w:numPr>
          <w:ilvl w:val="0"/>
          <w:numId w:val="24"/>
        </w:numPr>
        <w:tabs>
          <w:tab w:val="num" w:pos="1090"/>
        </w:tabs>
        <w:suppressAutoHyphens/>
        <w:autoSpaceDE w:val="0"/>
        <w:autoSpaceDN w:val="0"/>
        <w:adjustRightInd w:val="0"/>
        <w:spacing w:after="0" w:line="80" w:lineRule="atLeast"/>
        <w:ind w:right="-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oferta wykonawcy wraz z załącznikami</w:t>
      </w:r>
    </w:p>
    <w:p w:rsidR="00D51CF0" w:rsidRPr="00D51CF0" w:rsidRDefault="00D51CF0" w:rsidP="00D51CF0">
      <w:pPr>
        <w:widowControl w:val="0"/>
        <w:tabs>
          <w:tab w:val="num" w:pos="0"/>
        </w:tabs>
        <w:suppressAutoHyphens/>
        <w:autoSpaceDE w:val="0"/>
        <w:autoSpaceDN w:val="0"/>
        <w:adjustRightInd w:val="0"/>
        <w:spacing w:after="0" w:line="80" w:lineRule="atLeast"/>
        <w:ind w:left="360" w:right="-1" w:hanging="360"/>
        <w:jc w:val="both"/>
        <w:rPr>
          <w:rFonts w:ascii="Times New Roman" w:eastAsia="Arial Unicode MS" w:hAnsi="Times New Roman" w:cs="Times New Roman"/>
          <w:kern w:val="1"/>
          <w:lang w:eastAsia="ar-SA"/>
        </w:rPr>
      </w:pPr>
    </w:p>
    <w:p w:rsidR="00D51CF0" w:rsidRPr="00D51CF0" w:rsidRDefault="00D51CF0" w:rsidP="00D51CF0">
      <w:pPr>
        <w:widowControl w:val="0"/>
        <w:numPr>
          <w:ilvl w:val="0"/>
          <w:numId w:val="23"/>
        </w:numPr>
        <w:tabs>
          <w:tab w:val="num" w:pos="0"/>
        </w:tabs>
        <w:suppressAutoHyphens/>
        <w:spacing w:after="0" w:line="240" w:lineRule="auto"/>
        <w:ind w:left="360" w:right="-1"/>
        <w:jc w:val="both"/>
        <w:rPr>
          <w:rFonts w:ascii="Times New Roman" w:eastAsia="Arial Unicode MS" w:hAnsi="Times New Roman" w:cs="Times New Roman"/>
          <w:b/>
          <w:kern w:val="1"/>
          <w:lang w:eastAsia="ar-SA"/>
        </w:rPr>
      </w:pPr>
      <w:r w:rsidRPr="00D51CF0">
        <w:rPr>
          <w:rFonts w:ascii="Times New Roman" w:eastAsia="Arial Unicode MS" w:hAnsi="Times New Roman" w:cs="Times New Roman"/>
          <w:kern w:val="1"/>
          <w:lang w:eastAsia="ar-SA"/>
        </w:rPr>
        <w:t>Sprzedający ponosi pełną odpowiedzialność za dotrzymanie przedstawionych w specyfikacji istotnych warunków zamówienia  i załącznikach do niej parametrów jakościowych,  techniczno-eksploatacyjnych dostarczonego wyposażenia.</w:t>
      </w:r>
    </w:p>
    <w:p w:rsidR="00D51CF0" w:rsidRPr="00D51CF0" w:rsidRDefault="00D51CF0" w:rsidP="00D51CF0">
      <w:pPr>
        <w:widowControl w:val="0"/>
        <w:tabs>
          <w:tab w:val="num" w:pos="0"/>
        </w:tabs>
        <w:suppressAutoHyphens/>
        <w:spacing w:after="0" w:line="240" w:lineRule="auto"/>
        <w:ind w:left="360" w:right="-1" w:hanging="360"/>
        <w:rPr>
          <w:rFonts w:ascii="Times New Roman" w:eastAsia="Arial Unicode MS" w:hAnsi="Times New Roman" w:cs="Times New Roman"/>
          <w:kern w:val="1"/>
          <w:lang w:eastAsia="ar-SA"/>
        </w:rPr>
      </w:pPr>
    </w:p>
    <w:p w:rsidR="00D51CF0" w:rsidRPr="00D51CF0" w:rsidRDefault="00D51CF0" w:rsidP="00D51CF0">
      <w:pPr>
        <w:widowControl w:val="0"/>
        <w:numPr>
          <w:ilvl w:val="0"/>
          <w:numId w:val="23"/>
        </w:numPr>
        <w:tabs>
          <w:tab w:val="num" w:pos="0"/>
        </w:tabs>
        <w:suppressAutoHyphens/>
        <w:spacing w:after="0" w:line="240" w:lineRule="auto"/>
        <w:ind w:left="360" w:right="-1"/>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Kupujący zobowiązuje się do spełnienia warunków określonych w niniejszej umowie, w szczególności  </w:t>
      </w:r>
      <w:r w:rsidRPr="00D51CF0">
        <w:rPr>
          <w:rFonts w:ascii="Times New Roman" w:eastAsia="Arial Unicode MS" w:hAnsi="Times New Roman" w:cs="Times New Roman"/>
          <w:kern w:val="1"/>
          <w:lang w:eastAsia="ar-SA"/>
        </w:rPr>
        <w:lastRenderedPageBreak/>
        <w:t xml:space="preserve">do odebrania przedmiotu umowy i zapłaty należnego wynagrodzenia.  </w:t>
      </w:r>
    </w:p>
    <w:p w:rsidR="00D51CF0" w:rsidRPr="00D51CF0" w:rsidRDefault="00D51CF0" w:rsidP="00D51CF0">
      <w:pPr>
        <w:widowControl w:val="0"/>
        <w:suppressAutoHyphens/>
        <w:spacing w:after="0" w:line="240" w:lineRule="auto"/>
        <w:ind w:right="-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 2.</w:t>
      </w:r>
    </w:p>
    <w:p w:rsidR="00D51CF0" w:rsidRPr="00D51CF0" w:rsidRDefault="00D51CF0" w:rsidP="00D51CF0">
      <w:pPr>
        <w:widowControl w:val="0"/>
        <w:tabs>
          <w:tab w:val="left" w:pos="540"/>
        </w:tabs>
        <w:suppressAutoHyphens/>
        <w:spacing w:after="0" w:line="240" w:lineRule="auto"/>
        <w:ind w:right="-1"/>
        <w:rPr>
          <w:rFonts w:ascii="Times New Roman" w:eastAsia="Arial Unicode MS" w:hAnsi="Times New Roman" w:cs="Times New Roman"/>
          <w:kern w:val="1"/>
          <w:lang w:eastAsia="ar-SA"/>
        </w:rPr>
      </w:pPr>
    </w:p>
    <w:p w:rsidR="00D51CF0" w:rsidRPr="00D51CF0" w:rsidRDefault="00D51CF0" w:rsidP="00D51CF0">
      <w:pPr>
        <w:widowControl w:val="0"/>
        <w:numPr>
          <w:ilvl w:val="0"/>
          <w:numId w:val="21"/>
        </w:numPr>
        <w:tabs>
          <w:tab w:val="num" w:pos="0"/>
        </w:tabs>
        <w:suppressAutoHyphens/>
        <w:spacing w:after="0" w:line="240" w:lineRule="auto"/>
        <w:ind w:left="360" w:right="-1"/>
        <w:jc w:val="both"/>
        <w:rPr>
          <w:rFonts w:ascii="Times New Roman" w:eastAsia="Arial Unicode MS" w:hAnsi="Times New Roman" w:cs="Times New Roman"/>
          <w:b/>
          <w:kern w:val="1"/>
          <w:lang w:eastAsia="ar-SA"/>
        </w:rPr>
      </w:pPr>
      <w:r w:rsidRPr="00D51CF0">
        <w:rPr>
          <w:rFonts w:ascii="Times New Roman" w:eastAsia="Arial Unicode MS" w:hAnsi="Times New Roman" w:cs="Times New Roman"/>
          <w:kern w:val="1"/>
          <w:lang w:eastAsia="ar-SA"/>
        </w:rPr>
        <w:t>Sprzedający zobowiązuje się do dostarczenia przedmiotu umowy do palcówek oświatowych, dla których organem prowadzącym jest Miasto Łaskarzew</w:t>
      </w:r>
      <w:r w:rsidRPr="00D51CF0">
        <w:rPr>
          <w:rFonts w:ascii="Times New Roman" w:eastAsia="Arial Unicode MS" w:hAnsi="Times New Roman" w:cs="Times New Roman"/>
          <w:b/>
          <w:kern w:val="1"/>
          <w:lang w:eastAsia="ar-SA"/>
        </w:rPr>
        <w:t>.</w:t>
      </w:r>
    </w:p>
    <w:p w:rsidR="00D51CF0" w:rsidRPr="00D51CF0" w:rsidRDefault="00D51CF0" w:rsidP="00D51CF0">
      <w:pPr>
        <w:spacing w:after="0" w:line="240" w:lineRule="auto"/>
        <w:ind w:right="-1"/>
        <w:jc w:val="both"/>
        <w:rPr>
          <w:rFonts w:ascii="Times New Roman" w:eastAsia="Arial Unicode MS" w:hAnsi="Times New Roman" w:cs="Times New Roman"/>
          <w:b/>
          <w:kern w:val="1"/>
          <w:lang w:eastAsia="ar-SA"/>
        </w:rPr>
      </w:pPr>
    </w:p>
    <w:p w:rsidR="00D51CF0" w:rsidRPr="00D51CF0" w:rsidRDefault="00D51CF0" w:rsidP="00D51CF0">
      <w:pPr>
        <w:widowControl w:val="0"/>
        <w:numPr>
          <w:ilvl w:val="0"/>
          <w:numId w:val="21"/>
        </w:numPr>
        <w:tabs>
          <w:tab w:val="num" w:pos="0"/>
        </w:tabs>
        <w:suppressAutoHyphens/>
        <w:spacing w:after="0" w:line="240" w:lineRule="auto"/>
        <w:ind w:left="360" w:right="-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Kupujący przekazał Sprzedającemu wykaz zawierający nazwy placówek oświatowych wraz z listą</w:t>
      </w:r>
      <w:r w:rsidRPr="00D51CF0">
        <w:rPr>
          <w:rFonts w:ascii="Times New Roman" w:eastAsia="Arial Unicode MS" w:hAnsi="Times New Roman" w:cs="Times New Roman"/>
          <w:b/>
          <w:i/>
          <w:color w:val="FF0000"/>
          <w:kern w:val="1"/>
          <w:lang w:eastAsia="ar-SA"/>
        </w:rPr>
        <w:t xml:space="preserve"> </w:t>
      </w:r>
      <w:r w:rsidRPr="00D51CF0">
        <w:rPr>
          <w:rFonts w:ascii="Times New Roman" w:eastAsia="Arial Unicode MS" w:hAnsi="Times New Roman" w:cs="Times New Roman"/>
          <w:kern w:val="1"/>
          <w:lang w:eastAsia="ar-SA"/>
        </w:rPr>
        <w:t>wyposażenia oraz pomocy dydaktycznych, które należy dostarczyć do placówek oświatowych.</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kern w:val="1"/>
          <w:lang w:eastAsia="ar-SA"/>
        </w:rPr>
      </w:pPr>
    </w:p>
    <w:p w:rsidR="00D51CF0" w:rsidRPr="00D51CF0" w:rsidRDefault="00D51CF0" w:rsidP="00D51CF0">
      <w:pPr>
        <w:widowControl w:val="0"/>
        <w:numPr>
          <w:ilvl w:val="0"/>
          <w:numId w:val="21"/>
        </w:numPr>
        <w:tabs>
          <w:tab w:val="num" w:pos="0"/>
        </w:tabs>
        <w:suppressAutoHyphens/>
        <w:autoSpaceDE w:val="0"/>
        <w:spacing w:after="0" w:line="240" w:lineRule="auto"/>
        <w:ind w:left="357" w:hanging="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Dostawa wyposażenie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kern w:val="1"/>
          <w:lang w:eastAsia="ar-SA"/>
        </w:rPr>
        <w:t xml:space="preserve">pomocy dydaktycznych następować będzie w godzinach pracy Kupującego, to jest w dniach poniedziałek-piątek każdego tygodnia w godzinach 8.00 – 16.00. </w:t>
      </w:r>
    </w:p>
    <w:p w:rsidR="00D51CF0" w:rsidRPr="00D51CF0" w:rsidRDefault="00D51CF0" w:rsidP="00D51CF0">
      <w:pPr>
        <w:widowControl w:val="0"/>
        <w:suppressAutoHyphens/>
        <w:autoSpaceDE w:val="0"/>
        <w:spacing w:after="0" w:line="240" w:lineRule="auto"/>
        <w:jc w:val="both"/>
        <w:rPr>
          <w:rFonts w:ascii="Times New Roman" w:eastAsia="Arial Unicode MS" w:hAnsi="Times New Roman" w:cs="Times New Roman"/>
          <w:kern w:val="1"/>
          <w:lang w:eastAsia="ar-SA"/>
        </w:rPr>
      </w:pPr>
    </w:p>
    <w:p w:rsidR="00D51CF0" w:rsidRPr="00D51CF0" w:rsidRDefault="00D51CF0" w:rsidP="00D51CF0">
      <w:pPr>
        <w:widowControl w:val="0"/>
        <w:numPr>
          <w:ilvl w:val="0"/>
          <w:numId w:val="21"/>
        </w:numPr>
        <w:tabs>
          <w:tab w:val="num" w:pos="0"/>
        </w:tabs>
        <w:suppressAutoHyphens/>
        <w:autoSpaceDE w:val="0"/>
        <w:spacing w:after="0" w:line="240" w:lineRule="auto"/>
        <w:ind w:left="357" w:hanging="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Dostawę 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kern w:val="1"/>
          <w:lang w:eastAsia="ar-SA"/>
        </w:rPr>
        <w:t>pomocy dydaktycznych do placówki oświatowej potwierdzi jej Dyrektor lub osoba przez niego upoważniona.</w:t>
      </w:r>
    </w:p>
    <w:p w:rsidR="00D51CF0" w:rsidRPr="00D51CF0" w:rsidRDefault="00D51CF0" w:rsidP="00D51CF0">
      <w:pPr>
        <w:widowControl w:val="0"/>
        <w:tabs>
          <w:tab w:val="num" w:pos="0"/>
          <w:tab w:val="left" w:pos="540"/>
        </w:tabs>
        <w:suppressAutoHyphens/>
        <w:spacing w:after="0" w:line="240" w:lineRule="auto"/>
        <w:ind w:left="360" w:right="141"/>
        <w:rPr>
          <w:rFonts w:ascii="Times New Roman" w:eastAsia="Arial Unicode MS" w:hAnsi="Times New Roman" w:cs="Times New Roman"/>
          <w:b/>
          <w:kern w:val="1"/>
          <w:lang w:eastAsia="ar-SA"/>
        </w:rPr>
      </w:pPr>
    </w:p>
    <w:p w:rsidR="00D51CF0" w:rsidRPr="00D51CF0" w:rsidRDefault="00D51CF0" w:rsidP="00D51CF0">
      <w:pPr>
        <w:widowControl w:val="0"/>
        <w:numPr>
          <w:ilvl w:val="0"/>
          <w:numId w:val="21"/>
        </w:numPr>
        <w:tabs>
          <w:tab w:val="num" w:pos="0"/>
        </w:tabs>
        <w:suppressAutoHyphens/>
        <w:spacing w:after="0" w:line="240" w:lineRule="auto"/>
        <w:ind w:left="360" w:right="142"/>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Każdy dostarczony element wyposażenia oraz pomoc dydaktyczna zostanie poddana protokolarnemu odbiorowi ilościowemu i jakościowemu.</w:t>
      </w:r>
    </w:p>
    <w:p w:rsidR="00D51CF0" w:rsidRPr="00D51CF0" w:rsidRDefault="00D51CF0" w:rsidP="00D51CF0">
      <w:pPr>
        <w:widowControl w:val="0"/>
        <w:suppressAutoHyphens/>
        <w:spacing w:after="0" w:line="240" w:lineRule="auto"/>
        <w:ind w:right="142"/>
        <w:rPr>
          <w:rFonts w:ascii="Times New Roman" w:eastAsia="Arial Unicode MS" w:hAnsi="Times New Roman" w:cs="Times New Roman"/>
          <w:kern w:val="1"/>
          <w:lang w:eastAsia="ar-SA"/>
        </w:rPr>
      </w:pPr>
    </w:p>
    <w:p w:rsidR="00D51CF0" w:rsidRPr="00D51CF0" w:rsidRDefault="00D51CF0" w:rsidP="00D51CF0">
      <w:pPr>
        <w:widowControl w:val="0"/>
        <w:numPr>
          <w:ilvl w:val="0"/>
          <w:numId w:val="21"/>
        </w:numPr>
        <w:tabs>
          <w:tab w:val="num" w:pos="0"/>
        </w:tabs>
        <w:suppressAutoHyphens/>
        <w:spacing w:after="0" w:line="240" w:lineRule="auto"/>
        <w:ind w:left="360" w:right="142"/>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Termin odbioru przedmiotu umowy przypada na dzień 09 stycznia 2012 roku.</w:t>
      </w:r>
    </w:p>
    <w:p w:rsidR="00D51CF0" w:rsidRPr="00D51CF0" w:rsidRDefault="00D51CF0" w:rsidP="00D51CF0">
      <w:pPr>
        <w:widowControl w:val="0"/>
        <w:suppressAutoHyphens/>
        <w:spacing w:after="0" w:line="240" w:lineRule="auto"/>
        <w:ind w:right="142"/>
        <w:rPr>
          <w:rFonts w:ascii="Times New Roman" w:eastAsia="Arial Unicode MS" w:hAnsi="Times New Roman" w:cs="Times New Roman"/>
          <w:kern w:val="1"/>
          <w:lang w:eastAsia="ar-SA"/>
        </w:rPr>
      </w:pPr>
    </w:p>
    <w:p w:rsidR="00D51CF0" w:rsidRPr="00D51CF0" w:rsidRDefault="00D51CF0" w:rsidP="00D51CF0">
      <w:pPr>
        <w:widowControl w:val="0"/>
        <w:numPr>
          <w:ilvl w:val="0"/>
          <w:numId w:val="21"/>
        </w:numPr>
        <w:tabs>
          <w:tab w:val="num" w:pos="0"/>
        </w:tabs>
        <w:suppressAutoHyphens/>
        <w:spacing w:after="0" w:line="240" w:lineRule="auto"/>
        <w:ind w:left="360" w:right="142"/>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 dniu odbioru Sprzedający przekaże Kupującemu wszystkie niezbędne dokumenty, tj. certyfikaty, gwarancje, atesty, aprobaty i inne potwierdzające spełnianie wymaganych norm oraz potwierdzające dopuszczenie do obrotu handlowego.</w:t>
      </w:r>
    </w:p>
    <w:p w:rsidR="00D51CF0" w:rsidRPr="00D51CF0" w:rsidRDefault="00D51CF0" w:rsidP="00D51CF0">
      <w:pPr>
        <w:widowControl w:val="0"/>
        <w:suppressAutoHyphens/>
        <w:spacing w:after="0" w:line="240" w:lineRule="auto"/>
        <w:ind w:right="142"/>
        <w:rPr>
          <w:rFonts w:ascii="Times New Roman" w:eastAsia="Arial Unicode MS" w:hAnsi="Times New Roman" w:cs="Times New Roman"/>
          <w:kern w:val="1"/>
          <w:lang w:eastAsia="ar-SA"/>
        </w:rPr>
      </w:pPr>
    </w:p>
    <w:p w:rsidR="00D51CF0" w:rsidRPr="00D51CF0" w:rsidRDefault="00D51CF0" w:rsidP="00D51CF0">
      <w:pPr>
        <w:widowControl w:val="0"/>
        <w:numPr>
          <w:ilvl w:val="0"/>
          <w:numId w:val="21"/>
        </w:numPr>
        <w:tabs>
          <w:tab w:val="num" w:pos="0"/>
        </w:tabs>
        <w:suppressAutoHyphens/>
        <w:spacing w:after="0" w:line="240" w:lineRule="auto"/>
        <w:ind w:left="360" w:right="142"/>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 przypadku stwierdzenia przy odbiorze braków ilościowych dostarczonych 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kern w:val="1"/>
          <w:lang w:eastAsia="ar-SA"/>
        </w:rPr>
        <w:t>pomocy dydaktycznych, Kupujący podpisze protokół odbioru ilościowego dopiero po dostarczeniu przez Sprzedającego pomocy dydaktycznych zgodnie ze złożonym zamówieniem i umową.</w:t>
      </w:r>
    </w:p>
    <w:p w:rsidR="00D51CF0" w:rsidRPr="00D51CF0" w:rsidRDefault="00D51CF0" w:rsidP="00D51CF0">
      <w:pPr>
        <w:widowControl w:val="0"/>
        <w:tabs>
          <w:tab w:val="num" w:pos="0"/>
        </w:tabs>
        <w:suppressAutoHyphens/>
        <w:spacing w:after="0" w:line="240" w:lineRule="auto"/>
        <w:ind w:left="360" w:right="142"/>
        <w:rPr>
          <w:rFonts w:ascii="Times New Roman" w:eastAsia="Arial Unicode MS" w:hAnsi="Times New Roman" w:cs="Times New Roman"/>
          <w:kern w:val="1"/>
          <w:lang w:eastAsia="ar-SA"/>
        </w:rPr>
      </w:pPr>
    </w:p>
    <w:p w:rsidR="00D51CF0" w:rsidRPr="00D51CF0" w:rsidRDefault="00D51CF0" w:rsidP="00D51CF0">
      <w:pPr>
        <w:widowControl w:val="0"/>
        <w:numPr>
          <w:ilvl w:val="0"/>
          <w:numId w:val="21"/>
        </w:numPr>
        <w:tabs>
          <w:tab w:val="num" w:pos="0"/>
        </w:tabs>
        <w:suppressAutoHyphens/>
        <w:spacing w:after="0" w:line="240" w:lineRule="auto"/>
        <w:ind w:left="360" w:right="142"/>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Za termin realizacji umowy przyjmuje się datę podpisania protokołu odbioru ilościowego i jakościowego przez Kupującego. </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41"/>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 3.</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numPr>
          <w:ilvl w:val="0"/>
          <w:numId w:val="22"/>
        </w:numPr>
        <w:tabs>
          <w:tab w:val="num" w:pos="0"/>
        </w:tabs>
        <w:suppressAutoHyphens/>
        <w:spacing w:after="0" w:line="240" w:lineRule="auto"/>
        <w:ind w:left="360" w:right="142"/>
        <w:rPr>
          <w:rFonts w:ascii="Times New Roman" w:eastAsia="Arial Unicode MS" w:hAnsi="Times New Roman" w:cs="Times New Roman"/>
          <w:b/>
          <w:kern w:val="1"/>
          <w:lang w:eastAsia="ar-SA"/>
        </w:rPr>
      </w:pPr>
      <w:r w:rsidRPr="00D51CF0">
        <w:rPr>
          <w:rFonts w:ascii="Times New Roman" w:eastAsia="Arial Unicode MS" w:hAnsi="Times New Roman" w:cs="Times New Roman"/>
          <w:kern w:val="1"/>
          <w:lang w:eastAsia="ar-SA"/>
        </w:rPr>
        <w:t>Za wykonanie przedmiotu umowy Kupujący zapłaci Sprzedającemu wynagrodzenie w wysokości brutto …………………………………………………..…….. zł</w:t>
      </w:r>
    </w:p>
    <w:p w:rsidR="00D51CF0" w:rsidRPr="00D51CF0" w:rsidRDefault="00D51CF0" w:rsidP="00D51CF0">
      <w:pPr>
        <w:widowControl w:val="0"/>
        <w:suppressAutoHyphens/>
        <w:spacing w:after="0" w:line="240" w:lineRule="auto"/>
        <w:ind w:left="360" w:right="142"/>
        <w:rPr>
          <w:rFonts w:ascii="Times New Roman" w:eastAsia="Arial Unicode MS" w:hAnsi="Times New Roman" w:cs="Times New Roman"/>
          <w:b/>
          <w:kern w:val="1"/>
          <w:lang w:eastAsia="ar-SA"/>
        </w:rPr>
      </w:pPr>
      <w:r w:rsidRPr="00D51CF0">
        <w:rPr>
          <w:rFonts w:ascii="Times New Roman" w:eastAsia="Arial Unicode MS" w:hAnsi="Times New Roman" w:cs="Times New Roman"/>
          <w:kern w:val="1"/>
          <w:lang w:eastAsia="ar-SA"/>
        </w:rPr>
        <w:t>(słownie: ...........................................................................................................................).</w:t>
      </w:r>
    </w:p>
    <w:p w:rsidR="00D51CF0" w:rsidRPr="00D51CF0" w:rsidRDefault="00D51CF0" w:rsidP="00D51CF0">
      <w:pPr>
        <w:widowControl w:val="0"/>
        <w:tabs>
          <w:tab w:val="num" w:pos="0"/>
        </w:tabs>
        <w:suppressAutoHyphens/>
        <w:spacing w:after="0" w:line="240" w:lineRule="auto"/>
        <w:ind w:left="360" w:right="141"/>
        <w:rPr>
          <w:rFonts w:ascii="Times New Roman" w:eastAsia="Arial Unicode MS" w:hAnsi="Times New Roman" w:cs="Times New Roman"/>
          <w:kern w:val="1"/>
          <w:lang w:eastAsia="ar-SA"/>
        </w:rPr>
      </w:pPr>
    </w:p>
    <w:p w:rsidR="00D51CF0" w:rsidRPr="00D51CF0" w:rsidRDefault="00D51CF0" w:rsidP="00D51CF0">
      <w:pPr>
        <w:widowControl w:val="0"/>
        <w:numPr>
          <w:ilvl w:val="0"/>
          <w:numId w:val="22"/>
        </w:numPr>
        <w:tabs>
          <w:tab w:val="num" w:pos="0"/>
        </w:tabs>
        <w:suppressAutoHyphens/>
        <w:spacing w:after="0" w:line="240" w:lineRule="auto"/>
        <w:ind w:left="360" w:right="142"/>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Kwota określona w ust. 1 odpowiada zakresowi dostawy przedstawionemu w SIWZ oraz ofercie Sprzedającego i jest tzw. wynagrodzeniem ryczałtowym. Zawiera ona ponadto wszystkie koszty związane z realizacją zamówienia. </w:t>
      </w:r>
    </w:p>
    <w:p w:rsidR="00D51CF0" w:rsidRPr="00D51CF0" w:rsidRDefault="00D51CF0" w:rsidP="00D51CF0">
      <w:pPr>
        <w:widowControl w:val="0"/>
        <w:tabs>
          <w:tab w:val="num" w:pos="0"/>
        </w:tabs>
        <w:suppressAutoHyphens/>
        <w:spacing w:after="0" w:line="240" w:lineRule="auto"/>
        <w:ind w:left="360" w:right="142"/>
        <w:rPr>
          <w:rFonts w:ascii="Times New Roman" w:eastAsia="Arial Unicode MS" w:hAnsi="Times New Roman" w:cs="Times New Roman"/>
          <w:kern w:val="1"/>
          <w:lang w:eastAsia="ar-SA"/>
        </w:rPr>
      </w:pPr>
    </w:p>
    <w:p w:rsidR="00D51CF0" w:rsidRPr="00D51CF0" w:rsidRDefault="00D51CF0" w:rsidP="00D51CF0">
      <w:pPr>
        <w:widowControl w:val="0"/>
        <w:numPr>
          <w:ilvl w:val="0"/>
          <w:numId w:val="22"/>
        </w:numPr>
        <w:tabs>
          <w:tab w:val="num" w:pos="0"/>
        </w:tabs>
        <w:suppressAutoHyphens/>
        <w:spacing w:after="0" w:line="240" w:lineRule="auto"/>
        <w:ind w:left="360" w:right="142"/>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Wynagrodzenie, o którym mowa w ust. 1 płatne będzie przelewem z konta Kupującego na konto Sprzedającego Zapłata w terminie 14 dni, od daty złożenia faktury wraz z dokumentami rozliczeniowymi za przedmiot umowy.</w:t>
      </w:r>
    </w:p>
    <w:p w:rsidR="00D51CF0" w:rsidRPr="00D51CF0" w:rsidRDefault="00D51CF0" w:rsidP="00D51CF0">
      <w:pPr>
        <w:spacing w:after="0" w:line="240" w:lineRule="auto"/>
        <w:ind w:left="360" w:right="142" w:hanging="360"/>
        <w:jc w:val="both"/>
        <w:rPr>
          <w:rFonts w:ascii="Times New Roman" w:eastAsia="Arial Unicode MS" w:hAnsi="Times New Roman" w:cs="Times New Roman"/>
          <w:kern w:val="1"/>
          <w:lang w:eastAsia="ar-SA"/>
        </w:rPr>
      </w:pPr>
    </w:p>
    <w:p w:rsidR="00D51CF0" w:rsidRPr="00D51CF0" w:rsidRDefault="00D51CF0" w:rsidP="00D51CF0">
      <w:pPr>
        <w:widowControl w:val="0"/>
        <w:numPr>
          <w:ilvl w:val="0"/>
          <w:numId w:val="22"/>
        </w:numPr>
        <w:tabs>
          <w:tab w:val="num" w:pos="426"/>
        </w:tabs>
        <w:suppressAutoHyphens/>
        <w:autoSpaceDE w:val="0"/>
        <w:autoSpaceDN w:val="0"/>
        <w:adjustRightInd w:val="0"/>
        <w:spacing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Niezależnym od stron umowy warunkiem przekazania środków z tytułu prawidłowego wykonania umowy jest dostępność środków na rachunku bankowym Zamawiającego uzależniona od transferów z Mazowieckiej Jednostki Wdrażania Programów Unijnych.</w:t>
      </w:r>
    </w:p>
    <w:p w:rsidR="00D51CF0" w:rsidRPr="00D51CF0" w:rsidRDefault="00D51CF0" w:rsidP="00D51CF0">
      <w:pPr>
        <w:widowControl w:val="0"/>
        <w:numPr>
          <w:ilvl w:val="0"/>
          <w:numId w:val="22"/>
        </w:numPr>
        <w:tabs>
          <w:tab w:val="num" w:pos="426"/>
        </w:tabs>
        <w:suppressAutoHyphens/>
        <w:autoSpaceDE w:val="0"/>
        <w:autoSpaceDN w:val="0"/>
        <w:adjustRightInd w:val="0"/>
        <w:spacing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Wykonawca zobowiązuje się nie dochodzić ewentualnego roszczenia o odsetki powstałe w wyniku nieterminowej zapłaty wynagrodzenia.</w:t>
      </w:r>
    </w:p>
    <w:p w:rsidR="00D51CF0" w:rsidRPr="00D51CF0" w:rsidRDefault="00D51CF0" w:rsidP="00D51CF0">
      <w:pPr>
        <w:widowControl w:val="0"/>
        <w:numPr>
          <w:ilvl w:val="0"/>
          <w:numId w:val="22"/>
        </w:numPr>
        <w:tabs>
          <w:tab w:val="num" w:pos="426"/>
        </w:tabs>
        <w:suppressAutoHyphens/>
        <w:autoSpaceDE w:val="0"/>
        <w:autoSpaceDN w:val="0"/>
        <w:adjustRightInd w:val="0"/>
        <w:spacing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lastRenderedPageBreak/>
        <w:t>Podstawę do złożenia faktury stanowi faktyczne odebranie przedmiotu umowy przez Kupującego</w:t>
      </w:r>
    </w:p>
    <w:p w:rsidR="00D51CF0" w:rsidRPr="00D51CF0" w:rsidRDefault="00D51CF0" w:rsidP="00D51CF0">
      <w:pPr>
        <w:widowControl w:val="0"/>
        <w:numPr>
          <w:ilvl w:val="0"/>
          <w:numId w:val="22"/>
        </w:numPr>
        <w:tabs>
          <w:tab w:val="num" w:pos="426"/>
        </w:tabs>
        <w:suppressAutoHyphens/>
        <w:autoSpaceDE w:val="0"/>
        <w:autoSpaceDN w:val="0"/>
        <w:adjustRightInd w:val="0"/>
        <w:spacing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Złożona faktura musi zawierać wykaz dostarczonych 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kern w:val="1"/>
          <w:lang w:eastAsia="ar-SA"/>
        </w:rPr>
        <w:t xml:space="preserve">pomocy dydaktycznych, ich ilość, cenę jednostkową netto, wysokość podatku VAT, cenę brutto. </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b/>
          <w:kern w:val="1"/>
          <w:lang w:eastAsia="ar-SA"/>
        </w:rPr>
      </w:pPr>
    </w:p>
    <w:p w:rsidR="00D51CF0" w:rsidRPr="00D51CF0" w:rsidRDefault="00D51CF0" w:rsidP="00D51CF0">
      <w:pPr>
        <w:widowControl w:val="0"/>
        <w:suppressAutoHyphens/>
        <w:spacing w:after="0" w:line="240" w:lineRule="auto"/>
        <w:ind w:right="141"/>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 4.</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b/>
          <w:kern w:val="1"/>
          <w:lang w:eastAsia="ar-SA"/>
        </w:rPr>
      </w:pPr>
    </w:p>
    <w:p w:rsidR="00D51CF0" w:rsidRPr="00D51CF0" w:rsidRDefault="00D51CF0" w:rsidP="00D51CF0">
      <w:pPr>
        <w:widowControl w:val="0"/>
        <w:numPr>
          <w:ilvl w:val="0"/>
          <w:numId w:val="18"/>
        </w:numPr>
        <w:suppressAutoHyphens/>
        <w:spacing w:after="0" w:line="240" w:lineRule="auto"/>
        <w:ind w:right="14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Sprzedający gwarantuje dobrą jakość przedmiotu umowy i ponosi odpowiedzialność z tytułu gwarancji za wady zmniejszające wartość techniczną i użytkową przedmiotu umowy ujawnione w okresie gwarancyjnym oraz za ich usunięcie.</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numPr>
          <w:ilvl w:val="0"/>
          <w:numId w:val="18"/>
        </w:numPr>
        <w:suppressAutoHyphens/>
        <w:spacing w:after="0" w:line="240" w:lineRule="auto"/>
        <w:ind w:right="14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Sprzedający odpowiada za wady dostarczonych przedmiotów z tytułu rękojmi, według zasad Kodeksu cywilnego</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numPr>
          <w:ilvl w:val="0"/>
          <w:numId w:val="18"/>
        </w:numPr>
        <w:shd w:val="clear" w:color="auto" w:fill="FFFFFF"/>
        <w:suppressAutoHyphens/>
        <w:autoSpaceDE w:val="0"/>
        <w:autoSpaceDN w:val="0"/>
        <w:adjustRightInd w:val="0"/>
        <w:spacing w:after="0" w:line="240" w:lineRule="auto"/>
        <w:jc w:val="both"/>
        <w:rPr>
          <w:rFonts w:ascii="Times New Roman" w:eastAsia="Arial Unicode MS" w:hAnsi="Times New Roman" w:cs="Times New Roman"/>
          <w:color w:val="000000"/>
          <w:kern w:val="1"/>
          <w:lang w:eastAsia="ar-SA"/>
        </w:rPr>
      </w:pPr>
      <w:r w:rsidRPr="00D51CF0">
        <w:rPr>
          <w:rFonts w:ascii="Times New Roman" w:eastAsia="Arial Unicode MS" w:hAnsi="Times New Roman" w:cs="Times New Roman"/>
          <w:kern w:val="1"/>
          <w:lang w:eastAsia="ar-SA"/>
        </w:rPr>
        <w:t>Sprzedający udziela Kupującemu gwarancji na przedmiot umowy, zgodnie z przyjętymi w SIWZ wymaganiami, począwszy od podpisania przez Kupującego protokołu odbioru ilościowego i jakościowego, z zastrzeżeniem, że o</w:t>
      </w:r>
      <w:r w:rsidRPr="00D51CF0">
        <w:rPr>
          <w:rFonts w:ascii="Times New Roman" w:eastAsia="Arial Unicode MS" w:hAnsi="Times New Roman" w:cs="Times New Roman"/>
          <w:color w:val="000000"/>
          <w:kern w:val="1"/>
          <w:lang w:eastAsia="ar-SA"/>
        </w:rPr>
        <w:t>kres gwarancji w przypadku pomocy dydaktycznych</w:t>
      </w:r>
      <w:r w:rsidRPr="00D51CF0">
        <w:rPr>
          <w:rFonts w:ascii="Times New Roman" w:eastAsia="Arial Unicode MS" w:hAnsi="Times New Roman" w:cs="Times New Roman"/>
          <w:kern w:val="1"/>
          <w:lang w:eastAsia="ar-SA"/>
        </w:rPr>
        <w:t>, na które ich producent udzieli innego okresu gwarancji, wg gwarancji producenta, z zastrzeżeniem maksymalnego okresu w przypadku oferowanego przez producenta opcjonalnych okresów gwarancji.</w:t>
      </w:r>
      <w:r w:rsidRPr="00D51CF0">
        <w:rPr>
          <w:rFonts w:ascii="Times New Roman" w:eastAsia="Arial Unicode MS" w:hAnsi="Times New Roman" w:cs="Times New Roman"/>
          <w:color w:val="000000"/>
          <w:kern w:val="1"/>
          <w:lang w:eastAsia="ar-SA"/>
        </w:rPr>
        <w:t xml:space="preserve"> </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numPr>
          <w:ilvl w:val="0"/>
          <w:numId w:val="18"/>
        </w:numPr>
        <w:suppressAutoHyphens/>
        <w:spacing w:after="0" w:line="240" w:lineRule="auto"/>
        <w:ind w:right="14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Sprzedający zobowiązuje się do naprawy lub wymiany pomocy dydaktycznych w ramach gwarancji i rękojmi w czasie 72 godzin od daty zgłoszenia uszkodzenia.</w:t>
      </w:r>
    </w:p>
    <w:p w:rsidR="00D51CF0" w:rsidRPr="00D51CF0" w:rsidRDefault="00D51CF0" w:rsidP="00D51CF0">
      <w:pPr>
        <w:spacing w:after="0" w:line="240" w:lineRule="auto"/>
        <w:ind w:right="141"/>
        <w:jc w:val="both"/>
        <w:rPr>
          <w:rFonts w:ascii="Times New Roman" w:eastAsia="Arial Unicode MS" w:hAnsi="Times New Roman" w:cs="Times New Roman"/>
          <w:kern w:val="1"/>
          <w:lang w:eastAsia="ar-SA"/>
        </w:rPr>
      </w:pPr>
    </w:p>
    <w:p w:rsidR="00D51CF0" w:rsidRPr="00D51CF0" w:rsidRDefault="00D51CF0" w:rsidP="00D51CF0">
      <w:pPr>
        <w:widowControl w:val="0"/>
        <w:numPr>
          <w:ilvl w:val="0"/>
          <w:numId w:val="18"/>
        </w:numPr>
        <w:shd w:val="clear" w:color="auto" w:fill="FFFFFF"/>
        <w:suppressAutoHyphens/>
        <w:autoSpaceDE w:val="0"/>
        <w:autoSpaceDN w:val="0"/>
        <w:adjustRightInd w:val="0"/>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Sprzedający zobowiązuje do dostarczenia dokumentów niezbędnych Kupującemu do celów rozliczeń i sprawozdań z Mazowiecką Jednostką Wdrażania Programów Unijnych w terminie wyznaczonym przez Kupującego </w:t>
      </w:r>
    </w:p>
    <w:p w:rsidR="00D51CF0" w:rsidRPr="00D51CF0" w:rsidRDefault="00D51CF0" w:rsidP="00D51CF0">
      <w:pPr>
        <w:widowControl w:val="0"/>
        <w:suppressAutoHyphens/>
        <w:spacing w:after="0" w:line="240" w:lineRule="auto"/>
        <w:ind w:right="141"/>
        <w:jc w:val="center"/>
        <w:rPr>
          <w:rFonts w:ascii="Times New Roman" w:eastAsia="Arial Unicode MS" w:hAnsi="Times New Roman" w:cs="Times New Roman"/>
          <w:b/>
          <w:kern w:val="1"/>
          <w:lang w:eastAsia="ar-SA"/>
        </w:rPr>
      </w:pPr>
    </w:p>
    <w:p w:rsidR="00D51CF0" w:rsidRPr="00D51CF0" w:rsidRDefault="00D51CF0" w:rsidP="00D51CF0">
      <w:pPr>
        <w:widowControl w:val="0"/>
        <w:suppressAutoHyphens/>
        <w:spacing w:after="0" w:line="240" w:lineRule="auto"/>
        <w:ind w:right="141"/>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 5.</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41"/>
        <w:jc w:val="both"/>
        <w:rPr>
          <w:rFonts w:ascii="Times New Roman" w:eastAsia="Arial Unicode MS" w:hAnsi="Times New Roman" w:cs="Times New Roman"/>
          <w:snapToGrid w:val="0"/>
          <w:kern w:val="1"/>
          <w:lang w:eastAsia="ar-SA"/>
        </w:rPr>
      </w:pPr>
      <w:r w:rsidRPr="00D51CF0">
        <w:rPr>
          <w:rFonts w:ascii="Times New Roman" w:eastAsia="Arial Unicode MS" w:hAnsi="Times New Roman" w:cs="Times New Roman"/>
          <w:snapToGrid w:val="0"/>
          <w:kern w:val="1"/>
          <w:lang w:eastAsia="ar-SA"/>
        </w:rPr>
        <w:t>Strony postanawiają, że obowiązującą  je formę odszkodowania stanowią kary umowne, które będą naliczane w następujących wypadkach i wysokościach:</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b/>
          <w:snapToGrid w:val="0"/>
          <w:kern w:val="1"/>
          <w:lang w:eastAsia="ar-SA"/>
        </w:rPr>
      </w:pPr>
    </w:p>
    <w:p w:rsidR="00D51CF0" w:rsidRPr="00D51CF0" w:rsidRDefault="00D51CF0" w:rsidP="00D51CF0">
      <w:pPr>
        <w:widowControl w:val="0"/>
        <w:numPr>
          <w:ilvl w:val="0"/>
          <w:numId w:val="19"/>
        </w:numPr>
        <w:suppressAutoHyphens/>
        <w:spacing w:after="0" w:line="240" w:lineRule="auto"/>
        <w:ind w:right="141"/>
        <w:rPr>
          <w:rFonts w:ascii="Times New Roman" w:eastAsia="Arial Unicode MS" w:hAnsi="Times New Roman" w:cs="Times New Roman"/>
          <w:snapToGrid w:val="0"/>
          <w:kern w:val="1"/>
          <w:lang w:eastAsia="ar-SA"/>
        </w:rPr>
      </w:pPr>
      <w:r w:rsidRPr="00D51CF0">
        <w:rPr>
          <w:rFonts w:ascii="Times New Roman" w:eastAsia="Arial Unicode MS" w:hAnsi="Times New Roman" w:cs="Times New Roman"/>
          <w:kern w:val="1"/>
          <w:lang w:eastAsia="ar-SA"/>
        </w:rPr>
        <w:t>Sprzedający</w:t>
      </w:r>
      <w:r w:rsidRPr="00D51CF0">
        <w:rPr>
          <w:rFonts w:ascii="Times New Roman" w:eastAsia="Arial Unicode MS" w:hAnsi="Times New Roman" w:cs="Times New Roman"/>
          <w:snapToGrid w:val="0"/>
          <w:kern w:val="1"/>
          <w:lang w:eastAsia="ar-SA"/>
        </w:rPr>
        <w:t xml:space="preserve"> zapłaci </w:t>
      </w:r>
      <w:r w:rsidRPr="00D51CF0">
        <w:rPr>
          <w:rFonts w:ascii="Times New Roman" w:eastAsia="Arial Unicode MS" w:hAnsi="Times New Roman" w:cs="Times New Roman"/>
          <w:kern w:val="1"/>
          <w:lang w:eastAsia="ar-SA"/>
        </w:rPr>
        <w:t>Kupującemu</w:t>
      </w:r>
      <w:r w:rsidRPr="00D51CF0">
        <w:rPr>
          <w:rFonts w:ascii="Times New Roman" w:eastAsia="Arial Unicode MS" w:hAnsi="Times New Roman" w:cs="Times New Roman"/>
          <w:snapToGrid w:val="0"/>
          <w:kern w:val="1"/>
          <w:lang w:eastAsia="ar-SA"/>
        </w:rPr>
        <w:t xml:space="preserve"> kary umowne :</w:t>
      </w:r>
    </w:p>
    <w:p w:rsidR="00D51CF0" w:rsidRPr="00D51CF0" w:rsidRDefault="00D51CF0" w:rsidP="00D51CF0">
      <w:pPr>
        <w:widowControl w:val="0"/>
        <w:numPr>
          <w:ilvl w:val="1"/>
          <w:numId w:val="19"/>
        </w:numPr>
        <w:suppressAutoHyphens/>
        <w:spacing w:after="0" w:line="240" w:lineRule="auto"/>
        <w:ind w:right="141"/>
        <w:jc w:val="both"/>
        <w:rPr>
          <w:rFonts w:ascii="Times New Roman" w:eastAsia="Arial Unicode MS" w:hAnsi="Times New Roman" w:cs="Times New Roman"/>
          <w:snapToGrid w:val="0"/>
          <w:kern w:val="1"/>
          <w:lang w:eastAsia="ar-SA"/>
        </w:rPr>
      </w:pPr>
      <w:r w:rsidRPr="00D51CF0">
        <w:rPr>
          <w:rFonts w:ascii="Times New Roman" w:eastAsia="Arial Unicode MS" w:hAnsi="Times New Roman" w:cs="Times New Roman"/>
          <w:snapToGrid w:val="0"/>
          <w:kern w:val="1"/>
          <w:lang w:eastAsia="ar-SA"/>
        </w:rPr>
        <w:t xml:space="preserve">Za zwłokę w terminowej realizacji dostawy lub niezgodnej pod względem asortymentów w wysokości 2% licząc od wartości zamówionych urządzeń, </w:t>
      </w:r>
    </w:p>
    <w:p w:rsidR="00D51CF0" w:rsidRPr="00D51CF0" w:rsidRDefault="00D51CF0" w:rsidP="00D51CF0">
      <w:pPr>
        <w:widowControl w:val="0"/>
        <w:numPr>
          <w:ilvl w:val="1"/>
          <w:numId w:val="19"/>
        </w:numPr>
        <w:suppressAutoHyphens/>
        <w:spacing w:after="0" w:line="240" w:lineRule="auto"/>
        <w:ind w:right="141"/>
        <w:rPr>
          <w:rFonts w:ascii="Times New Roman" w:eastAsia="Arial Unicode MS" w:hAnsi="Times New Roman" w:cs="Times New Roman"/>
          <w:snapToGrid w:val="0"/>
          <w:kern w:val="1"/>
          <w:lang w:eastAsia="ar-SA"/>
        </w:rPr>
      </w:pPr>
      <w:r w:rsidRPr="00D51CF0">
        <w:rPr>
          <w:rFonts w:ascii="Times New Roman" w:eastAsia="Arial Unicode MS" w:hAnsi="Times New Roman" w:cs="Times New Roman"/>
          <w:snapToGrid w:val="0"/>
          <w:kern w:val="1"/>
          <w:lang w:eastAsia="ar-SA"/>
        </w:rPr>
        <w:t xml:space="preserve">z tytułu odstąpienia od umowy przez Kupującego z przyczyn, za które odpowiada </w:t>
      </w:r>
      <w:r w:rsidRPr="00D51CF0">
        <w:rPr>
          <w:rFonts w:ascii="Times New Roman" w:eastAsia="Arial Unicode MS" w:hAnsi="Times New Roman" w:cs="Times New Roman"/>
          <w:kern w:val="1"/>
          <w:lang w:eastAsia="ar-SA"/>
        </w:rPr>
        <w:t>Sprzedający</w:t>
      </w:r>
      <w:r w:rsidRPr="00D51CF0">
        <w:rPr>
          <w:rFonts w:ascii="Times New Roman" w:eastAsia="Arial Unicode MS" w:hAnsi="Times New Roman" w:cs="Times New Roman"/>
          <w:snapToGrid w:val="0"/>
          <w:kern w:val="1"/>
          <w:lang w:eastAsia="ar-SA"/>
        </w:rPr>
        <w:t xml:space="preserve"> - w wysokości 20%</w:t>
      </w:r>
      <w:r w:rsidRPr="00D51CF0">
        <w:rPr>
          <w:rFonts w:ascii="Times New Roman" w:eastAsia="Arial Unicode MS" w:hAnsi="Times New Roman" w:cs="Times New Roman"/>
          <w:b/>
          <w:snapToGrid w:val="0"/>
          <w:kern w:val="1"/>
          <w:lang w:eastAsia="ar-SA"/>
        </w:rPr>
        <w:t xml:space="preserve"> </w:t>
      </w:r>
      <w:r w:rsidRPr="00D51CF0">
        <w:rPr>
          <w:rFonts w:ascii="Times New Roman" w:eastAsia="Arial Unicode MS" w:hAnsi="Times New Roman" w:cs="Times New Roman"/>
          <w:snapToGrid w:val="0"/>
          <w:kern w:val="1"/>
          <w:lang w:eastAsia="ar-SA"/>
        </w:rPr>
        <w:t>kwoty, o której mowa w § 3.</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snapToGrid w:val="0"/>
          <w:kern w:val="1"/>
          <w:lang w:eastAsia="ar-SA"/>
        </w:rPr>
      </w:pPr>
    </w:p>
    <w:p w:rsidR="00D51CF0" w:rsidRPr="00D51CF0" w:rsidRDefault="00D51CF0" w:rsidP="00D51CF0">
      <w:pPr>
        <w:widowControl w:val="0"/>
        <w:numPr>
          <w:ilvl w:val="0"/>
          <w:numId w:val="19"/>
        </w:numPr>
        <w:suppressAutoHyphens/>
        <w:spacing w:after="0" w:line="240" w:lineRule="auto"/>
        <w:ind w:right="141"/>
        <w:rPr>
          <w:rFonts w:ascii="Times New Roman" w:eastAsia="Arial Unicode MS" w:hAnsi="Times New Roman" w:cs="Times New Roman"/>
          <w:snapToGrid w:val="0"/>
          <w:kern w:val="1"/>
          <w:lang w:eastAsia="ar-SA"/>
        </w:rPr>
      </w:pPr>
      <w:r w:rsidRPr="00D51CF0">
        <w:rPr>
          <w:rFonts w:ascii="Times New Roman" w:eastAsia="Arial Unicode MS" w:hAnsi="Times New Roman" w:cs="Times New Roman"/>
          <w:snapToGrid w:val="0"/>
          <w:kern w:val="1"/>
          <w:lang w:eastAsia="ar-SA"/>
        </w:rPr>
        <w:t xml:space="preserve">Kupujący zapłaci </w:t>
      </w:r>
      <w:r w:rsidRPr="00D51CF0">
        <w:rPr>
          <w:rFonts w:ascii="Times New Roman" w:eastAsia="Arial Unicode MS" w:hAnsi="Times New Roman" w:cs="Times New Roman"/>
          <w:kern w:val="1"/>
          <w:lang w:eastAsia="ar-SA"/>
        </w:rPr>
        <w:t>Sprzedającemu</w:t>
      </w:r>
      <w:r w:rsidRPr="00D51CF0">
        <w:rPr>
          <w:rFonts w:ascii="Times New Roman" w:eastAsia="Arial Unicode MS" w:hAnsi="Times New Roman" w:cs="Times New Roman"/>
          <w:snapToGrid w:val="0"/>
          <w:kern w:val="1"/>
          <w:lang w:eastAsia="ar-SA"/>
        </w:rPr>
        <w:t xml:space="preserve"> kary umowne:</w:t>
      </w:r>
    </w:p>
    <w:p w:rsidR="00D51CF0" w:rsidRPr="00D51CF0" w:rsidRDefault="00D51CF0" w:rsidP="00D51CF0">
      <w:pPr>
        <w:widowControl w:val="0"/>
        <w:numPr>
          <w:ilvl w:val="0"/>
          <w:numId w:val="20"/>
        </w:numPr>
        <w:suppressAutoHyphens/>
        <w:spacing w:after="0" w:line="240" w:lineRule="auto"/>
        <w:ind w:right="141"/>
        <w:jc w:val="both"/>
        <w:rPr>
          <w:rFonts w:ascii="Times New Roman" w:eastAsia="Arial Unicode MS" w:hAnsi="Times New Roman" w:cs="Times New Roman"/>
          <w:snapToGrid w:val="0"/>
          <w:kern w:val="1"/>
          <w:lang w:eastAsia="ar-SA"/>
        </w:rPr>
      </w:pPr>
      <w:r w:rsidRPr="00D51CF0">
        <w:rPr>
          <w:rFonts w:ascii="Times New Roman" w:eastAsia="Arial Unicode MS" w:hAnsi="Times New Roman" w:cs="Times New Roman"/>
          <w:snapToGrid w:val="0"/>
          <w:kern w:val="1"/>
          <w:lang w:eastAsia="ar-SA"/>
        </w:rPr>
        <w:t>za każdy rozpoczęty dzień zwłoki w zapłacie za wykonanie przedmiotu umowy  - w wysokości  2% od wartości przedmiotu umowy, o której mowa w § 3, z zastrzeżeniem zapisów § 3 ust. 4 i 5</w:t>
      </w:r>
    </w:p>
    <w:p w:rsidR="00D51CF0" w:rsidRPr="00D51CF0" w:rsidRDefault="00D51CF0" w:rsidP="00D51CF0">
      <w:pPr>
        <w:widowControl w:val="0"/>
        <w:suppressAutoHyphens/>
        <w:spacing w:after="0" w:line="240" w:lineRule="auto"/>
        <w:ind w:left="284" w:right="141"/>
        <w:rPr>
          <w:rFonts w:ascii="Times New Roman" w:eastAsia="Arial Unicode MS" w:hAnsi="Times New Roman" w:cs="Times New Roman"/>
          <w:snapToGrid w:val="0"/>
          <w:kern w:val="1"/>
          <w:lang w:eastAsia="ar-SA"/>
        </w:rPr>
      </w:pPr>
    </w:p>
    <w:p w:rsidR="00D51CF0" w:rsidRPr="00D51CF0" w:rsidRDefault="00D51CF0" w:rsidP="00D51CF0">
      <w:pPr>
        <w:widowControl w:val="0"/>
        <w:numPr>
          <w:ilvl w:val="0"/>
          <w:numId w:val="19"/>
        </w:numPr>
        <w:suppressAutoHyphens/>
        <w:spacing w:after="0" w:line="240" w:lineRule="auto"/>
        <w:ind w:right="141"/>
        <w:jc w:val="both"/>
        <w:rPr>
          <w:rFonts w:ascii="Times New Roman" w:eastAsia="Arial Unicode MS" w:hAnsi="Times New Roman" w:cs="Times New Roman"/>
          <w:snapToGrid w:val="0"/>
          <w:kern w:val="1"/>
          <w:lang w:eastAsia="ar-SA"/>
        </w:rPr>
      </w:pPr>
      <w:r w:rsidRPr="00D51CF0">
        <w:rPr>
          <w:rFonts w:ascii="Times New Roman" w:eastAsia="Arial Unicode MS" w:hAnsi="Times New Roman" w:cs="Times New Roman"/>
          <w:snapToGrid w:val="0"/>
          <w:kern w:val="1"/>
          <w:lang w:eastAsia="ar-SA"/>
        </w:rPr>
        <w:t>Strony zastrzegają sobie prawo dochodzenia odszkodowania w wysokości rzeczywiście poniesionej szkody.</w:t>
      </w:r>
    </w:p>
    <w:p w:rsidR="00D51CF0" w:rsidRPr="00D51CF0" w:rsidRDefault="00D51CF0" w:rsidP="00D51CF0">
      <w:pPr>
        <w:widowControl w:val="0"/>
        <w:suppressAutoHyphens/>
        <w:spacing w:after="0" w:line="240" w:lineRule="auto"/>
        <w:ind w:right="141"/>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 6.</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snapToGrid w:val="0"/>
          <w:kern w:val="1"/>
          <w:lang w:eastAsia="ar-SA"/>
        </w:rPr>
      </w:pPr>
    </w:p>
    <w:p w:rsidR="00D51CF0" w:rsidRPr="00D51CF0" w:rsidRDefault="00D51CF0" w:rsidP="00D51CF0">
      <w:pPr>
        <w:widowControl w:val="0"/>
        <w:suppressAutoHyphens/>
        <w:spacing w:after="0" w:line="240" w:lineRule="auto"/>
        <w:ind w:right="141"/>
        <w:jc w:val="both"/>
        <w:rPr>
          <w:rFonts w:ascii="Times New Roman" w:eastAsia="Arial Unicode MS" w:hAnsi="Times New Roman" w:cs="Times New Roman"/>
          <w:b/>
          <w:kern w:val="1"/>
          <w:lang w:eastAsia="ar-SA"/>
        </w:rPr>
      </w:pPr>
      <w:r w:rsidRPr="00D51CF0">
        <w:rPr>
          <w:rFonts w:ascii="Times New Roman" w:eastAsia="Arial Unicode MS" w:hAnsi="Times New Roman" w:cs="Times New Roman"/>
          <w:kern w:val="1"/>
          <w:lang w:eastAsia="ar-SA"/>
        </w:rPr>
        <w:t>Sprzedający nie ma prawa przelewać jakichkolwiek praw wynikających z niniejszej umowy na osoby trzecie bez zgody Kupującego.</w:t>
      </w:r>
    </w:p>
    <w:p w:rsidR="00D51CF0" w:rsidRPr="00D51CF0" w:rsidRDefault="00D51CF0" w:rsidP="00D51CF0">
      <w:pPr>
        <w:widowControl w:val="0"/>
        <w:suppressAutoHyphens/>
        <w:spacing w:after="0" w:line="240" w:lineRule="auto"/>
        <w:ind w:right="141"/>
        <w:jc w:val="center"/>
        <w:rPr>
          <w:rFonts w:ascii="Times New Roman" w:eastAsia="Arial Unicode MS" w:hAnsi="Times New Roman" w:cs="Times New Roman"/>
          <w:b/>
          <w:kern w:val="1"/>
          <w:lang w:eastAsia="ar-SA"/>
        </w:rPr>
      </w:pPr>
    </w:p>
    <w:p w:rsidR="00D51CF0" w:rsidRPr="00D51CF0" w:rsidRDefault="00D51CF0" w:rsidP="00D51CF0">
      <w:pPr>
        <w:widowControl w:val="0"/>
        <w:suppressAutoHyphens/>
        <w:spacing w:after="0" w:line="240" w:lineRule="auto"/>
        <w:ind w:right="141"/>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 7.</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numPr>
          <w:ilvl w:val="0"/>
          <w:numId w:val="25"/>
        </w:numPr>
        <w:shd w:val="clear" w:color="auto" w:fill="FFFFFF"/>
        <w:suppressAutoHyphens/>
        <w:autoSpaceDE w:val="0"/>
        <w:spacing w:after="0" w:line="240" w:lineRule="auto"/>
        <w:jc w:val="both"/>
        <w:rPr>
          <w:rFonts w:ascii="Times New Roman" w:eastAsia="Arial Unicode MS" w:hAnsi="Times New Roman" w:cs="Times New Roman"/>
          <w:color w:val="000000"/>
          <w:kern w:val="1"/>
          <w:lang w:eastAsia="ar-SA"/>
        </w:rPr>
      </w:pPr>
      <w:r w:rsidRPr="00D51CF0">
        <w:rPr>
          <w:rFonts w:ascii="Times New Roman" w:eastAsia="Arial Unicode MS" w:hAnsi="Times New Roman" w:cs="Times New Roman"/>
          <w:color w:val="000000"/>
          <w:kern w:val="1"/>
          <w:lang w:eastAsia="ar-SA"/>
        </w:rPr>
        <w:t>Zamawiający dopuszcza zmiany umowy w następujących okolicznościach:</w:t>
      </w:r>
    </w:p>
    <w:p w:rsidR="00D51CF0" w:rsidRPr="00D51CF0" w:rsidRDefault="00D51CF0" w:rsidP="00D51CF0">
      <w:pPr>
        <w:widowControl w:val="0"/>
        <w:tabs>
          <w:tab w:val="left" w:pos="720"/>
        </w:tabs>
        <w:suppressAutoHyphens/>
        <w:spacing w:after="0" w:line="240" w:lineRule="auto"/>
        <w:ind w:left="720" w:hanging="360"/>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lastRenderedPageBreak/>
        <w:t>3.1.</w:t>
      </w:r>
      <w:r w:rsidRPr="00D51CF0">
        <w:rPr>
          <w:rFonts w:ascii="Times New Roman" w:eastAsia="Arial Unicode MS" w:hAnsi="Times New Roman" w:cs="Times New Roman"/>
          <w:kern w:val="1"/>
          <w:lang w:eastAsia="ar-SA"/>
        </w:rPr>
        <w:tab/>
        <w:t>Zmiany adresu siedziby Wykonawcy lub Zamawiającego,</w:t>
      </w:r>
    </w:p>
    <w:p w:rsidR="00D51CF0" w:rsidRPr="00D51CF0" w:rsidRDefault="00D51CF0" w:rsidP="00D51CF0">
      <w:pPr>
        <w:widowControl w:val="0"/>
        <w:tabs>
          <w:tab w:val="left" w:pos="720"/>
        </w:tabs>
        <w:suppressAutoHyphens/>
        <w:spacing w:after="0" w:line="240" w:lineRule="auto"/>
        <w:ind w:left="720" w:hanging="360"/>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3.2.</w:t>
      </w:r>
      <w:r w:rsidRPr="00D51CF0">
        <w:rPr>
          <w:rFonts w:ascii="Times New Roman" w:eastAsia="Arial Unicode MS" w:hAnsi="Times New Roman" w:cs="Times New Roman"/>
          <w:kern w:val="1"/>
          <w:lang w:eastAsia="ar-SA"/>
        </w:rPr>
        <w:tab/>
        <w:t>Zmiany nazwy Wykonawcy,</w:t>
      </w:r>
    </w:p>
    <w:p w:rsidR="00D51CF0" w:rsidRPr="00D51CF0" w:rsidRDefault="00D51CF0" w:rsidP="00D51CF0">
      <w:pPr>
        <w:widowControl w:val="0"/>
        <w:tabs>
          <w:tab w:val="left" w:pos="720"/>
        </w:tabs>
        <w:suppressAutoHyphens/>
        <w:spacing w:after="0" w:line="240" w:lineRule="auto"/>
        <w:ind w:left="720" w:hanging="360"/>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3.3.</w:t>
      </w:r>
      <w:r w:rsidRPr="00D51CF0">
        <w:rPr>
          <w:rFonts w:ascii="Times New Roman" w:eastAsia="Arial Unicode MS" w:hAnsi="Times New Roman" w:cs="Times New Roman"/>
          <w:kern w:val="1"/>
          <w:lang w:eastAsia="ar-SA"/>
        </w:rPr>
        <w:tab/>
        <w:t>Zmiany osób reprezentujących strony ,</w:t>
      </w:r>
    </w:p>
    <w:p w:rsidR="00D51CF0" w:rsidRPr="00D51CF0" w:rsidRDefault="00D51CF0" w:rsidP="00D51CF0">
      <w:pPr>
        <w:widowControl w:val="0"/>
        <w:tabs>
          <w:tab w:val="left" w:pos="720"/>
        </w:tabs>
        <w:suppressAutoHyphens/>
        <w:spacing w:after="0" w:line="240" w:lineRule="auto"/>
        <w:ind w:left="720" w:hanging="360"/>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3.4.Zmiany przepisów prawnych mających wpływ na treść niniejszej umowy.</w:t>
      </w:r>
    </w:p>
    <w:p w:rsidR="00D51CF0" w:rsidRPr="00D51CF0" w:rsidRDefault="00D51CF0" w:rsidP="00D51CF0">
      <w:pPr>
        <w:widowControl w:val="0"/>
        <w:numPr>
          <w:ilvl w:val="0"/>
          <w:numId w:val="26"/>
        </w:numPr>
        <w:tabs>
          <w:tab w:val="num" w:pos="426"/>
        </w:tabs>
        <w:suppressAutoHyphens/>
        <w:spacing w:after="0" w:line="240" w:lineRule="auto"/>
        <w:ind w:left="426" w:hanging="426"/>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Wszelkie zmiany i uzupełnienia treści zawartej umowy wymagają formy pisemnej w postaci aneksu pod rygorem nieważności.</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b/>
          <w:kern w:val="1"/>
          <w:lang w:eastAsia="ar-SA"/>
        </w:rPr>
      </w:pPr>
    </w:p>
    <w:p w:rsidR="00D51CF0" w:rsidRPr="00D51CF0" w:rsidRDefault="00D51CF0" w:rsidP="00D51CF0">
      <w:pPr>
        <w:widowControl w:val="0"/>
        <w:suppressAutoHyphens/>
        <w:spacing w:after="0" w:line="240" w:lineRule="auto"/>
        <w:ind w:right="141"/>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 8.</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4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 sprawach nie uregulowanych niniejszą umową mają zastosowania przepisy Kodeksu Cywilnego i Ustawy – Prawo Zamówień Publicznych.</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41"/>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 9.</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Spory mogące wyniknąć z niniejszej umowy rozstrzygane będą przez Sąd  właściwy siedzibie Kupującego.</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41"/>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 10.</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Umowę sporządzono w dwóch egzemplarzach, po jednym dla każdej ze Stron.</w:t>
      </w: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right="141"/>
        <w:rPr>
          <w:rFonts w:ascii="Times New Roman" w:eastAsia="Arial Unicode MS" w:hAnsi="Times New Roman" w:cs="Times New Roman"/>
          <w:kern w:val="1"/>
          <w:lang w:eastAsia="ar-SA"/>
        </w:rPr>
      </w:pPr>
    </w:p>
    <w:p w:rsidR="00D51CF0" w:rsidRPr="00D51CF0" w:rsidRDefault="00D51CF0" w:rsidP="00D51CF0">
      <w:pPr>
        <w:widowControl w:val="0"/>
        <w:tabs>
          <w:tab w:val="left" w:pos="5940"/>
        </w:tabs>
        <w:suppressAutoHyphens/>
        <w:spacing w:after="0" w:line="240" w:lineRule="auto"/>
        <w:ind w:left="360" w:right="141"/>
        <w:rPr>
          <w:rFonts w:ascii="Times New Roman" w:eastAsia="Arial Unicode MS" w:hAnsi="Times New Roman" w:cs="Times New Roman"/>
          <w:i/>
          <w:kern w:val="1"/>
          <w:lang w:eastAsia="ar-SA"/>
        </w:rPr>
      </w:pPr>
      <w:r w:rsidRPr="00D51CF0">
        <w:rPr>
          <w:rFonts w:ascii="Times New Roman" w:eastAsia="Arial Unicode MS" w:hAnsi="Times New Roman" w:cs="Times New Roman"/>
          <w:i/>
          <w:kern w:val="1"/>
          <w:lang w:eastAsia="ar-SA"/>
        </w:rPr>
        <w:t>………………………………….</w:t>
      </w:r>
      <w:r w:rsidRPr="00D51CF0">
        <w:rPr>
          <w:rFonts w:ascii="Times New Roman" w:eastAsia="Arial Unicode MS" w:hAnsi="Times New Roman" w:cs="Times New Roman"/>
          <w:i/>
          <w:kern w:val="1"/>
          <w:lang w:eastAsia="ar-SA"/>
        </w:rPr>
        <w:tab/>
        <w:t>…………..……………………..</w:t>
      </w: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kern w:val="1"/>
          <w:u w:val="single"/>
          <w:lang w:eastAsia="ar-SA"/>
        </w:rPr>
      </w:pPr>
      <w:r w:rsidRPr="00D51CF0">
        <w:rPr>
          <w:rFonts w:ascii="Times New Roman" w:eastAsia="Arial Unicode MS" w:hAnsi="Times New Roman" w:cs="Times New Roman"/>
          <w:kern w:val="1"/>
          <w:u w:val="single"/>
          <w:lang w:eastAsia="ar-SA"/>
        </w:rPr>
        <w:t>Sprzedający</w:t>
      </w:r>
      <w:r w:rsidRPr="00D51CF0">
        <w:rPr>
          <w:rFonts w:ascii="Times New Roman" w:eastAsia="Arial Unicode MS" w:hAnsi="Times New Roman" w:cs="Times New Roman"/>
          <w:kern w:val="1"/>
          <w:lang w:eastAsia="ar-SA"/>
        </w:rPr>
        <w:t xml:space="preserve">                                                                                   </w:t>
      </w:r>
      <w:r w:rsidRPr="00D51CF0">
        <w:rPr>
          <w:rFonts w:ascii="Times New Roman" w:eastAsia="Arial Unicode MS" w:hAnsi="Times New Roman" w:cs="Times New Roman"/>
          <w:kern w:val="1"/>
          <w:u w:val="single"/>
          <w:lang w:eastAsia="ar-SA"/>
        </w:rPr>
        <w:t xml:space="preserve"> Kupujący</w:t>
      </w: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tabs>
          <w:tab w:val="left" w:pos="900"/>
          <w:tab w:val="left" w:pos="2340"/>
          <w:tab w:val="left" w:pos="6660"/>
        </w:tabs>
        <w:suppressAutoHyphens/>
        <w:spacing w:after="0" w:line="240" w:lineRule="auto"/>
        <w:ind w:left="1080" w:right="141"/>
        <w:rPr>
          <w:rFonts w:ascii="Times New Roman" w:eastAsia="Arial Unicode MS" w:hAnsi="Times New Roman" w:cs="Times New Roman"/>
          <w:b/>
          <w:kern w:val="1"/>
          <w:u w:val="single"/>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8"/>
          <w:szCs w:val="8"/>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8"/>
          <w:szCs w:val="8"/>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8"/>
          <w:szCs w:val="8"/>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8"/>
          <w:szCs w:val="8"/>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8"/>
          <w:szCs w:val="8"/>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8"/>
          <w:szCs w:val="8"/>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8"/>
          <w:szCs w:val="8"/>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kern w:val="1"/>
          <w:lang w:val="de-DE"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300" distR="114300" simplePos="0" relativeHeight="251697152" behindDoc="0" locked="0" layoutInCell="1" allowOverlap="1">
                <wp:simplePos x="0" y="0"/>
                <wp:positionH relativeFrom="column">
                  <wp:posOffset>4740275</wp:posOffset>
                </wp:positionH>
                <wp:positionV relativeFrom="paragraph">
                  <wp:posOffset>-521970</wp:posOffset>
                </wp:positionV>
                <wp:extent cx="1371600" cy="274320"/>
                <wp:effectExtent l="12065" t="12065" r="26035" b="4699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360">
                          <a:solidFill>
                            <a:srgbClr val="000000"/>
                          </a:solidFill>
                          <a:miter lim="800000"/>
                          <a:headEnd/>
                          <a:tailEnd/>
                        </a:ln>
                        <a:effectLst>
                          <a:outerShdw dist="44208" dir="3580584" algn="ctr" rotWithShape="0">
                            <a:srgbClr val="000000"/>
                          </a:outerShdw>
                        </a:effectLst>
                      </wps:spPr>
                      <wps:txbx>
                        <w:txbxContent>
                          <w:p w:rsidR="00D51CF0" w:rsidRDefault="00D51CF0" w:rsidP="00D51CF0">
                            <w:pPr>
                              <w:tabs>
                                <w:tab w:val="left" w:pos="0"/>
                              </w:tabs>
                              <w:jc w:val="center"/>
                              <w:rPr>
                                <w:rFonts w:ascii="Arial" w:hAnsi="Arial" w:cs="Arial"/>
                                <w:b/>
                                <w:sz w:val="20"/>
                                <w:szCs w:val="20"/>
                              </w:rPr>
                            </w:pPr>
                            <w:r>
                              <w:rPr>
                                <w:rFonts w:ascii="Arial" w:hAnsi="Arial" w:cs="Arial"/>
                                <w:b/>
                                <w:sz w:val="20"/>
                                <w:szCs w:val="20"/>
                              </w:rPr>
                              <w:t>ZAŁĄCZNIK Nr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102" style="position:absolute;left:0;text-align:left;margin-left:373.25pt;margin-top:-41.1pt;width:108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" strokeweight=".26mm">
                <v:stroke joinstyle="miter"/>
                <v:shadow on="t" color="black" offset=".62mm,1.06mm"/>
                <v:textbox>
                  <w:txbxContent>
                    <w:p w:rsidR="00D51CF0" w:rsidRDefault="00D51CF0" w:rsidP="00D51CF0">
                      <w:pPr>
                        <w:tabs>
                          <w:tab w:val="left" w:pos="0"/>
                        </w:tabs>
                        <w:jc w:val="center"/>
                        <w:rPr>
                          <w:rFonts w:ascii="Arial" w:hAnsi="Arial" w:cs="Arial"/>
                          <w:b/>
                          <w:sz w:val="20"/>
                          <w:szCs w:val="20"/>
                        </w:rPr>
                      </w:pPr>
                      <w:r>
                        <w:rPr>
                          <w:rFonts w:ascii="Arial" w:hAnsi="Arial" w:cs="Arial"/>
                          <w:b/>
                          <w:sz w:val="20"/>
                          <w:szCs w:val="20"/>
                        </w:rPr>
                        <w:t>ZAŁĄCZNIK Nr 1</w:t>
                      </w:r>
                    </w:p>
                  </w:txbxContent>
                </v:textbox>
              </v:roundrect>
            </w:pict>
          </mc:Fallback>
        </mc:AlternateContent>
      </w:r>
      <w:r w:rsidRPr="00D51CF0">
        <w:rPr>
          <w:rFonts w:ascii="Times New Roman" w:eastAsia="Arial Unicode MS" w:hAnsi="Times New Roman" w:cs="Times New Roman"/>
          <w:b/>
          <w:kern w:val="1"/>
          <w:lang w:val="de-DE" w:eastAsia="ar-SA"/>
        </w:rPr>
        <w:t>O F E R T A</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sz w:val="24"/>
          <w:szCs w:val="24"/>
          <w:lang w:eastAsia="ar-SA"/>
        </w:rPr>
      </w:pPr>
      <w:r w:rsidRPr="00D51CF0">
        <w:rPr>
          <w:rFonts w:ascii="Times New Roman" w:eastAsia="Arial Unicode MS" w:hAnsi="Times New Roman" w:cs="Times New Roman"/>
          <w:b/>
          <w:kern w:val="1"/>
          <w:sz w:val="24"/>
          <w:szCs w:val="24"/>
          <w:lang w:eastAsia="ar-SA"/>
        </w:rPr>
        <w:t>na</w:t>
      </w:r>
    </w:p>
    <w:p w:rsidR="00D51CF0" w:rsidRPr="00D51CF0" w:rsidRDefault="00D51CF0" w:rsidP="00D51CF0">
      <w:pPr>
        <w:spacing w:after="0" w:line="240" w:lineRule="auto"/>
        <w:ind w:left="360"/>
        <w:jc w:val="both"/>
        <w:rPr>
          <w:rFonts w:ascii="Times New Roman" w:eastAsia="Arial Unicode MS" w:hAnsi="Times New Roman" w:cs="Times New Roman"/>
          <w:b/>
          <w:kern w:val="1"/>
          <w:lang w:eastAsia="ar-SA"/>
        </w:rPr>
      </w:pPr>
      <w:r w:rsidRPr="00D51CF0">
        <w:rPr>
          <w:rFonts w:ascii="Times New Roman" w:eastAsia="Arial Unicode MS" w:hAnsi="Times New Roman" w:cs="Times New Roman"/>
          <w:b/>
          <w:color w:val="000000"/>
          <w:kern w:val="1"/>
          <w:lang w:eastAsia="ar-SA"/>
        </w:rPr>
        <w:lastRenderedPageBreak/>
        <w:t xml:space="preserve">sprzedaż i dostawę </w:t>
      </w:r>
      <w:r w:rsidRPr="00D51CF0">
        <w:rPr>
          <w:rFonts w:ascii="Times New Roman" w:eastAsia="Arial Unicode MS" w:hAnsi="Times New Roman" w:cs="Times New Roman"/>
          <w:b/>
          <w:kern w:val="1"/>
          <w:lang w:eastAsia="ar-SA"/>
        </w:rPr>
        <w:t>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b/>
          <w:color w:val="000000"/>
          <w:kern w:val="1"/>
          <w:lang w:eastAsia="ar-SA"/>
        </w:rPr>
        <w:t>pomocy dydaktycznych do</w:t>
      </w:r>
      <w:r w:rsidRPr="00D51CF0">
        <w:rPr>
          <w:rFonts w:ascii="Times New Roman" w:eastAsia="Arial Unicode MS" w:hAnsi="Times New Roman" w:cs="Times New Roman"/>
          <w:b/>
          <w:kern w:val="1"/>
          <w:lang w:eastAsia="ar-SA"/>
        </w:rPr>
        <w:t xml:space="preserve"> placówek oświatowych, dla których organem prowadzącym jest Miasto Łaskarzew w ramach realizacji projektu nr POKL.09.01.02–14-330/11 pn. Indywidualizacja nauczania w Łaskarzewie” - Program Operacyjny Kapitał Ludzki, Priorytet IX „Rozwój wykształcenia i kompetencji w regionach”, Poddziałanie 9.1.2 „Wyrównywanie szans edukacyjnych uczniów z grup o utrudnionym dostępie do edukacji oraz zmniejszenie różnic w jakości usług edukacyjnych”</w:t>
      </w: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kern w:val="1"/>
          <w:sz w:val="24"/>
          <w:szCs w:val="24"/>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Nazwa i siedziba wykonawcy: ............................................................................................................</w: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adres ...................................................................................... telefon ...........................................</w:t>
      </w:r>
    </w:p>
    <w:p w:rsidR="00D51CF0" w:rsidRPr="00D51CF0" w:rsidRDefault="00D51CF0" w:rsidP="00D51CF0">
      <w:pPr>
        <w:widowControl w:val="0"/>
        <w:suppressAutoHyphens/>
        <w:spacing w:after="120" w:line="240" w:lineRule="auto"/>
        <w:ind w:left="5245"/>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Fax. . ...........................................</w:t>
      </w:r>
    </w:p>
    <w:p w:rsidR="00D51CF0" w:rsidRPr="00D51CF0" w:rsidRDefault="00D51CF0" w:rsidP="00D51CF0">
      <w:pPr>
        <w:widowControl w:val="0"/>
        <w:suppressAutoHyphens/>
        <w:spacing w:before="120"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Do: nazwa i siedziba zamawiającego: </w:t>
      </w:r>
    </w:p>
    <w:p w:rsidR="00D51CF0" w:rsidRPr="00D51CF0" w:rsidRDefault="00D51CF0" w:rsidP="00D51CF0">
      <w:pPr>
        <w:widowControl w:val="0"/>
        <w:suppressAutoHyphens/>
        <w:spacing w:before="120" w:after="120" w:line="240" w:lineRule="auto"/>
        <w:rPr>
          <w:rFonts w:ascii="Times New Roman" w:eastAsia="Arial Unicode MS" w:hAnsi="Times New Roman" w:cs="Times New Roman"/>
          <w:b/>
          <w:bCs/>
          <w:kern w:val="1"/>
          <w:lang w:eastAsia="ar-SA"/>
        </w:rPr>
      </w:pPr>
      <w:r w:rsidRPr="00D51CF0">
        <w:rPr>
          <w:rFonts w:ascii="Times New Roman" w:eastAsia="Arial Unicode MS" w:hAnsi="Times New Roman" w:cs="Times New Roman"/>
          <w:b/>
          <w:bCs/>
          <w:kern w:val="1"/>
          <w:lang w:eastAsia="ar-SA"/>
        </w:rPr>
        <w:t>Burmistrz Miasta Łaskarzewa, 08-400 Łaskarzew  ul. Duży Rynek 32</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Nawiązując do ogłoszenia o przetargu nieograniczonym na</w:t>
      </w:r>
    </w:p>
    <w:p w:rsidR="00D51CF0" w:rsidRPr="00D51CF0" w:rsidRDefault="00D51CF0" w:rsidP="00D51CF0">
      <w:pPr>
        <w:spacing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color w:val="000000"/>
          <w:kern w:val="1"/>
          <w:lang w:eastAsia="ar-SA"/>
        </w:rPr>
        <w:t xml:space="preserve">Sprzedaż i dostawę </w:t>
      </w:r>
      <w:r w:rsidRPr="00D51CF0">
        <w:rPr>
          <w:rFonts w:ascii="Times New Roman" w:eastAsia="Arial Unicode MS" w:hAnsi="Times New Roman" w:cs="Times New Roman"/>
          <w:kern w:val="1"/>
          <w:lang w:eastAsia="ar-SA"/>
        </w:rPr>
        <w:t>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color w:val="000000"/>
          <w:kern w:val="1"/>
          <w:lang w:eastAsia="ar-SA"/>
        </w:rPr>
        <w:t>pomocy dydaktycznych do</w:t>
      </w:r>
      <w:r w:rsidRPr="00D51CF0">
        <w:rPr>
          <w:rFonts w:ascii="Times New Roman" w:eastAsia="Arial Unicode MS" w:hAnsi="Times New Roman" w:cs="Times New Roman"/>
          <w:kern w:val="1"/>
          <w:lang w:eastAsia="ar-SA"/>
        </w:rPr>
        <w:t xml:space="preserve"> placówek oświatowych, dla których organem prowadzącym jest Miasto Łaskarzew w ramach z realizacji projektu nr POKL.09.01.02 – 14-330/11 pn. „Indywidualizacja nauczania w Łaskarzewie” - Program Operacyjny Kapitał Ludzki, Priorytet IX „Rozwój wykształcenia i kompetencji w regionach”, Poddziałanie 9.1.2 „Wyrównywanie szans edukacyjnych uczniów z grup o utrudnionym dostępie do edukacji oraz zmniejszenie różnic w jakości usług edukacyjnych”</w:t>
      </w:r>
    </w:p>
    <w:p w:rsidR="00D51CF0" w:rsidRPr="00D51CF0" w:rsidRDefault="00D51CF0" w:rsidP="00D51CF0">
      <w:pPr>
        <w:widowControl w:val="0"/>
        <w:shd w:val="clear" w:color="auto" w:fill="FFFFFF"/>
        <w:tabs>
          <w:tab w:val="left" w:pos="422"/>
        </w:tabs>
        <w:suppressAutoHyphens/>
        <w:autoSpaceDE w:val="0"/>
        <w:spacing w:after="0" w:line="274" w:lineRule="exact"/>
        <w:jc w:val="both"/>
        <w:rPr>
          <w:rFonts w:ascii="Times New Roman" w:eastAsia="Arial Unicode MS" w:hAnsi="Times New Roman" w:cs="Times New Roman"/>
          <w:color w:val="FF0000"/>
          <w:kern w:val="1"/>
          <w:lang w:eastAsia="ar-SA"/>
        </w:rPr>
      </w:pPr>
    </w:p>
    <w:p w:rsidR="00D51CF0" w:rsidRPr="00D51CF0" w:rsidRDefault="00D51CF0" w:rsidP="00D51CF0">
      <w:pPr>
        <w:widowControl w:val="0"/>
        <w:shd w:val="clear" w:color="auto" w:fill="FFFFFF"/>
        <w:tabs>
          <w:tab w:val="left" w:pos="422"/>
        </w:tabs>
        <w:suppressAutoHyphens/>
        <w:autoSpaceDE w:val="0"/>
        <w:spacing w:after="0" w:line="274" w:lineRule="exact"/>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ogłoszonego  w Budynku Urzędu Miasta Łaskarzew oraz na stronie internetowej Urzędu (BIP) oraz Portalu UZP.</w:t>
      </w:r>
    </w:p>
    <w:p w:rsidR="00D51CF0" w:rsidRPr="00D51CF0" w:rsidRDefault="00D51CF0" w:rsidP="00D51CF0">
      <w:pPr>
        <w:widowControl w:val="0"/>
        <w:numPr>
          <w:ilvl w:val="0"/>
          <w:numId w:val="12"/>
        </w:numPr>
        <w:tabs>
          <w:tab w:val="left" w:pos="284"/>
        </w:tabs>
        <w:suppressAutoHyphens/>
        <w:spacing w:before="120" w:after="120" w:line="240" w:lineRule="auto"/>
        <w:ind w:left="284" w:hanging="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Oferuję/</w:t>
      </w:r>
      <w:proofErr w:type="spellStart"/>
      <w:r w:rsidRPr="00D51CF0">
        <w:rPr>
          <w:rFonts w:ascii="Times New Roman" w:eastAsia="Arial Unicode MS" w:hAnsi="Times New Roman" w:cs="Times New Roman"/>
          <w:kern w:val="1"/>
          <w:lang w:eastAsia="ar-SA"/>
        </w:rPr>
        <w:t>emy</w:t>
      </w:r>
      <w:proofErr w:type="spellEnd"/>
      <w:r w:rsidRPr="00D51CF0">
        <w:rPr>
          <w:rFonts w:ascii="Times New Roman" w:eastAsia="Arial Unicode MS" w:hAnsi="Times New Roman" w:cs="Times New Roman"/>
          <w:kern w:val="1"/>
          <w:lang w:eastAsia="ar-SA"/>
        </w:rPr>
        <w:t xml:space="preserve"> wykonanie przedmiotu zamówienia objętego ogłoszeniem, część nr ……. zgodnie z wymogami Specyfikacji Istotnych Warunków Zamówienia za:</w:t>
      </w:r>
    </w:p>
    <w:p w:rsidR="00D51CF0" w:rsidRPr="00D51CF0" w:rsidRDefault="00D51CF0" w:rsidP="00D51CF0">
      <w:pPr>
        <w:tabs>
          <w:tab w:val="left" w:pos="284"/>
        </w:tabs>
        <w:suppressAutoHyphens/>
        <w:spacing w:before="120" w:after="120" w:line="240" w:lineRule="auto"/>
        <w:ind w:left="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Cena brutto ......................... zł</w:t>
      </w:r>
    </w:p>
    <w:p w:rsidR="00D51CF0" w:rsidRPr="00D51CF0" w:rsidRDefault="00D51CF0" w:rsidP="00D51CF0">
      <w:pPr>
        <w:tabs>
          <w:tab w:val="left" w:pos="284"/>
        </w:tabs>
        <w:suppressAutoHyphens/>
        <w:spacing w:before="120"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ab/>
        <w:t>Cena oferty słownie: ………………………………………………………...)</w:t>
      </w:r>
    </w:p>
    <w:p w:rsidR="00D51CF0" w:rsidRPr="00D51CF0" w:rsidRDefault="00D51CF0" w:rsidP="00D51CF0">
      <w:pPr>
        <w:widowControl w:val="0"/>
        <w:tabs>
          <w:tab w:val="left" w:pos="284"/>
        </w:tabs>
        <w:suppressAutoHyphens/>
        <w:spacing w:before="120" w:after="120" w:line="340" w:lineRule="atLeast"/>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2.</w:t>
      </w:r>
      <w:r w:rsidRPr="00D51CF0">
        <w:rPr>
          <w:rFonts w:ascii="Times New Roman" w:eastAsia="Arial Unicode MS" w:hAnsi="Times New Roman" w:cs="Times New Roman"/>
          <w:kern w:val="1"/>
          <w:lang w:eastAsia="ar-SA"/>
        </w:rPr>
        <w:tab/>
        <w:t>Termin związania ofertą wynosi 30 dni od daty otwarcia ofert.</w:t>
      </w:r>
    </w:p>
    <w:p w:rsidR="00D51CF0" w:rsidRPr="00D51CF0" w:rsidRDefault="00D51CF0" w:rsidP="00D51CF0">
      <w:pPr>
        <w:widowControl w:val="0"/>
        <w:tabs>
          <w:tab w:val="left" w:pos="284"/>
        </w:tabs>
        <w:suppressAutoHyphens/>
        <w:spacing w:before="120" w:after="120" w:line="240" w:lineRule="auto"/>
        <w:ind w:left="284" w:hanging="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3.</w:t>
      </w:r>
      <w:r w:rsidRPr="00D51CF0">
        <w:rPr>
          <w:rFonts w:ascii="Times New Roman" w:eastAsia="Arial Unicode MS" w:hAnsi="Times New Roman" w:cs="Times New Roman"/>
          <w:color w:val="FF0000"/>
          <w:kern w:val="1"/>
          <w:lang w:eastAsia="ar-SA"/>
        </w:rPr>
        <w:tab/>
      </w:r>
      <w:r w:rsidRPr="00D51CF0">
        <w:rPr>
          <w:rFonts w:ascii="Times New Roman" w:eastAsia="Arial Unicode MS" w:hAnsi="Times New Roman" w:cs="Times New Roman"/>
          <w:kern w:val="1"/>
          <w:lang w:eastAsia="ar-SA"/>
        </w:rPr>
        <w:t>Oświadczamy, że zapoznaliśmy się ze Specyfikacją Istotnych Warunków Zamówienia (SIWZ) i nie wnosimy do niej zastrzeżeń oraz zdobyliśmy wszystkie niezbędne informacje do przygotowania oferty i wykonania zamówienia.</w:t>
      </w:r>
    </w:p>
    <w:p w:rsidR="00D51CF0" w:rsidRPr="00D51CF0" w:rsidRDefault="00D51CF0" w:rsidP="00D51CF0">
      <w:pPr>
        <w:widowControl w:val="0"/>
        <w:tabs>
          <w:tab w:val="left" w:pos="284"/>
        </w:tabs>
        <w:suppressAutoHyphens/>
        <w:spacing w:before="120" w:after="120" w:line="240" w:lineRule="auto"/>
        <w:ind w:left="284" w:hanging="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4.</w:t>
      </w:r>
      <w:r w:rsidRPr="00D51CF0">
        <w:rPr>
          <w:rFonts w:ascii="Times New Roman" w:eastAsia="Arial Unicode MS" w:hAnsi="Times New Roman" w:cs="Times New Roman"/>
          <w:kern w:val="1"/>
          <w:lang w:eastAsia="ar-SA"/>
        </w:rPr>
        <w:tab/>
        <w:t>Oświadczamy, że w cenie ofertowej zawarte jest wykonanie wszystkich prac i dostaw niezbędnych do prawidłowego wykonania przedmiotu zamówienia, cena brutto zawarta w ofercie, obejmuje kompletną (z punktu widzenia celu, któremu ma służyć) realizację zamówienia, tj. oferowana cena jest ceną ryczałtową.</w:t>
      </w:r>
    </w:p>
    <w:p w:rsidR="00D51CF0" w:rsidRPr="00D51CF0" w:rsidRDefault="00D51CF0" w:rsidP="00D51CF0">
      <w:pPr>
        <w:spacing w:before="120" w:after="120" w:line="240" w:lineRule="auto"/>
        <w:ind w:left="284" w:hanging="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5.</w:t>
      </w:r>
      <w:r w:rsidRPr="00D51CF0">
        <w:rPr>
          <w:rFonts w:ascii="Times New Roman" w:eastAsia="Arial Unicode MS" w:hAnsi="Times New Roman" w:cs="Times New Roman"/>
          <w:kern w:val="1"/>
          <w:lang w:eastAsia="ar-SA"/>
        </w:rPr>
        <w:tab/>
        <w:t>Oświadczamy, że zobowiązujemy się do wykonania przedmiotu zamówienia do dnia … stycznia 2011 roku.</w:t>
      </w:r>
    </w:p>
    <w:p w:rsidR="00D51CF0" w:rsidRPr="00D51CF0" w:rsidRDefault="00D51CF0" w:rsidP="00D51CF0">
      <w:pPr>
        <w:spacing w:before="120" w:after="120" w:line="240" w:lineRule="auto"/>
        <w:ind w:left="284" w:hanging="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bCs/>
          <w:kern w:val="1"/>
          <w:lang w:eastAsia="ar-SA"/>
        </w:rPr>
        <w:t>6.</w:t>
      </w:r>
      <w:r w:rsidRPr="00D51CF0">
        <w:rPr>
          <w:rFonts w:ascii="Times New Roman" w:eastAsia="Arial Unicode MS" w:hAnsi="Times New Roman" w:cs="Times New Roman"/>
          <w:bCs/>
          <w:kern w:val="1"/>
          <w:lang w:eastAsia="ar-SA"/>
        </w:rPr>
        <w:tab/>
        <w:t>Oświadczamy, że na przedmiot umowy, opisany w SIWZ, udzielamy rocznej gwarancji liczonej od daty odbioru końcowego</w:t>
      </w:r>
    </w:p>
    <w:p w:rsidR="00D51CF0" w:rsidRPr="00D51CF0" w:rsidRDefault="00D51CF0" w:rsidP="00D51CF0">
      <w:pPr>
        <w:widowControl w:val="0"/>
        <w:suppressAutoHyphens/>
        <w:spacing w:before="120" w:after="120" w:line="240" w:lineRule="auto"/>
        <w:ind w:left="284" w:hanging="284"/>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7.</w:t>
      </w:r>
      <w:r w:rsidRPr="00D51CF0">
        <w:rPr>
          <w:rFonts w:ascii="Times New Roman" w:eastAsia="Arial Unicode MS" w:hAnsi="Times New Roman" w:cs="Times New Roman"/>
          <w:kern w:val="1"/>
          <w:lang w:eastAsia="ar-SA"/>
        </w:rPr>
        <w:tab/>
        <w:t>Oświadczamy, że w   przypadku   udzielenia   mi/nam    zamówienia   zobowiązujemy   się   do   zawarcia   umowy  w  miejscu i terminie wskazanym przez Zamawiającego.</w:t>
      </w:r>
    </w:p>
    <w:p w:rsidR="00D51CF0" w:rsidRPr="00D51CF0" w:rsidRDefault="00D51CF0" w:rsidP="00D51CF0">
      <w:pPr>
        <w:widowControl w:val="0"/>
        <w:suppressAutoHyphens/>
        <w:spacing w:before="120" w:after="120" w:line="240" w:lineRule="auto"/>
        <w:ind w:left="284" w:hanging="284"/>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8.</w:t>
      </w:r>
      <w:r w:rsidRPr="00D51CF0">
        <w:rPr>
          <w:rFonts w:ascii="Times New Roman" w:eastAsia="Arial Unicode MS" w:hAnsi="Times New Roman" w:cs="Times New Roman"/>
          <w:kern w:val="1"/>
          <w:lang w:eastAsia="ar-SA"/>
        </w:rPr>
        <w:tab/>
        <w:t>Składamy niniejszą ofertę przetargową we własnym imieniu/jako partner konsorcjum zarządzanego przez …………………………………..…......................................................……. (niepotrzebne skreślić).</w:t>
      </w:r>
    </w:p>
    <w:p w:rsidR="00D51CF0" w:rsidRPr="00D51CF0" w:rsidRDefault="00D51CF0" w:rsidP="00D51CF0">
      <w:pPr>
        <w:widowControl w:val="0"/>
        <w:tabs>
          <w:tab w:val="left" w:pos="2835"/>
        </w:tabs>
        <w:suppressAutoHyphens/>
        <w:spacing w:before="120" w:after="120" w:line="240" w:lineRule="auto"/>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lastRenderedPageBreak/>
        <w:tab/>
        <w:t>(nazwa lidera)</w:t>
      </w:r>
    </w:p>
    <w:p w:rsidR="00D51CF0" w:rsidRPr="00D51CF0" w:rsidRDefault="00D51CF0" w:rsidP="00D51CF0">
      <w:pPr>
        <w:widowControl w:val="0"/>
        <w:numPr>
          <w:ilvl w:val="0"/>
          <w:numId w:val="27"/>
        </w:numPr>
        <w:tabs>
          <w:tab w:val="num" w:pos="284"/>
        </w:tabs>
        <w:suppressAutoHyphens/>
        <w:spacing w:before="120" w:after="120" w:line="240" w:lineRule="auto"/>
        <w:ind w:left="284" w:hanging="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Potwierdzamy, iż nie uczestniczymy w jakiejkolwiek innej ofercie dotyczącej tego samego postępowania.</w:t>
      </w:r>
    </w:p>
    <w:p w:rsidR="00D51CF0" w:rsidRPr="00D51CF0" w:rsidRDefault="00D51CF0" w:rsidP="00D51CF0">
      <w:pPr>
        <w:widowControl w:val="0"/>
        <w:numPr>
          <w:ilvl w:val="0"/>
          <w:numId w:val="27"/>
        </w:numPr>
        <w:tabs>
          <w:tab w:val="num" w:pos="284"/>
        </w:tabs>
        <w:suppressAutoHyphens/>
        <w:spacing w:before="120" w:after="120" w:line="240" w:lineRule="auto"/>
        <w:ind w:left="284" w:hanging="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Oświadczamy, że nie znajdujemy się w sytuacji wykluczającej nas z uczestnictwa w postępowaniu o zamówienie publiczne w rozumieniu art. 24 ust. 1 PZP.</w:t>
      </w:r>
    </w:p>
    <w:p w:rsidR="00D51CF0" w:rsidRPr="00D51CF0" w:rsidRDefault="00D51CF0" w:rsidP="00D51CF0">
      <w:pPr>
        <w:widowControl w:val="0"/>
        <w:numPr>
          <w:ilvl w:val="0"/>
          <w:numId w:val="27"/>
        </w:numPr>
        <w:tabs>
          <w:tab w:val="num" w:pos="284"/>
        </w:tabs>
        <w:suppressAutoHyphens/>
        <w:spacing w:before="120" w:after="120" w:line="240" w:lineRule="auto"/>
        <w:ind w:left="284" w:hanging="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Oświadczamy, że spełniamy warunki udziału w postępowaniu określone w art. 22 ust. 1 PZP i przedstawiamy wymagane dokumenty potwierdzające spełnienie tych warunków.</w:t>
      </w:r>
    </w:p>
    <w:p w:rsidR="00D51CF0" w:rsidRPr="00D51CF0" w:rsidRDefault="00D51CF0" w:rsidP="00D51CF0">
      <w:pPr>
        <w:widowControl w:val="0"/>
        <w:numPr>
          <w:ilvl w:val="0"/>
          <w:numId w:val="27"/>
        </w:numPr>
        <w:tabs>
          <w:tab w:val="num" w:pos="284"/>
        </w:tabs>
        <w:suppressAutoHyphens/>
        <w:spacing w:before="120" w:after="120" w:line="240" w:lineRule="auto"/>
        <w:ind w:left="284" w:hanging="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Niniejszym informujemy, że informacje składające się na ofertę, zawarte na stronach od ..................... do ..................... stanowią tajemnicę przedsiębiorstwa w rozumieniu przepisów ustawy o zwalczaniu nieuczciwej konkurencji i jako takie nie mogą być ogólnie udostępnione.</w:t>
      </w:r>
    </w:p>
    <w:p w:rsidR="00D51CF0" w:rsidRPr="00D51CF0" w:rsidRDefault="00D51CF0" w:rsidP="00D51CF0">
      <w:pPr>
        <w:widowControl w:val="0"/>
        <w:numPr>
          <w:ilvl w:val="0"/>
          <w:numId w:val="27"/>
        </w:numPr>
        <w:tabs>
          <w:tab w:val="num" w:pos="284"/>
        </w:tabs>
        <w:suppressAutoHyphens/>
        <w:spacing w:before="120" w:after="120" w:line="240" w:lineRule="auto"/>
        <w:ind w:left="284" w:hanging="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Nazwisko i imię:  ……………........…………………………………………..............……………………..</w:t>
      </w:r>
    </w:p>
    <w:p w:rsidR="00D51CF0" w:rsidRPr="00D51CF0" w:rsidRDefault="00D51CF0" w:rsidP="00D51CF0">
      <w:pPr>
        <w:widowControl w:val="0"/>
        <w:tabs>
          <w:tab w:val="num" w:pos="284"/>
        </w:tabs>
        <w:suppressAutoHyphens/>
        <w:spacing w:before="120" w:after="120" w:line="240" w:lineRule="auto"/>
        <w:ind w:left="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Upoważniony do podpisania niniejszej oferty przetargowej w imieniu:</w:t>
      </w:r>
    </w:p>
    <w:p w:rsidR="00D51CF0" w:rsidRPr="00D51CF0" w:rsidRDefault="00D51CF0" w:rsidP="00D51CF0">
      <w:pPr>
        <w:widowControl w:val="0"/>
        <w:tabs>
          <w:tab w:val="num" w:pos="284"/>
        </w:tabs>
        <w:suppressAutoHyphens/>
        <w:spacing w:before="120" w:after="120" w:line="240" w:lineRule="auto"/>
        <w:ind w:left="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Miejscowość i data: …………………………………………………………………………………</w:t>
      </w:r>
    </w:p>
    <w:p w:rsidR="00D51CF0" w:rsidRPr="00D51CF0" w:rsidRDefault="00D51CF0" w:rsidP="00D51CF0">
      <w:pPr>
        <w:widowControl w:val="0"/>
        <w:numPr>
          <w:ilvl w:val="0"/>
          <w:numId w:val="27"/>
        </w:numPr>
        <w:tabs>
          <w:tab w:val="num" w:pos="284"/>
        </w:tabs>
        <w:suppressAutoHyphens/>
        <w:spacing w:before="120" w:after="120" w:line="240" w:lineRule="auto"/>
        <w:ind w:left="284" w:hanging="284"/>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Wyrażam zgodę na przetwarzanie moich  danych osobowych w zakresie niezbędnym do przeprowadzenia postępowania przetargowego zgodnie z ustawą z dnia 29.08.1997 r. o ochronie danych osobowych (tekst jednolity Dz. U. 2002, Nr 101, poz.926 z </w:t>
      </w:r>
      <w:proofErr w:type="spellStart"/>
      <w:r w:rsidRPr="00D51CF0">
        <w:rPr>
          <w:rFonts w:ascii="Times New Roman" w:eastAsia="Arial Unicode MS" w:hAnsi="Times New Roman" w:cs="Times New Roman"/>
          <w:kern w:val="1"/>
          <w:lang w:eastAsia="ar-SA"/>
        </w:rPr>
        <w:t>późn</w:t>
      </w:r>
      <w:proofErr w:type="spellEnd"/>
      <w:r w:rsidRPr="00D51CF0">
        <w:rPr>
          <w:rFonts w:ascii="Times New Roman" w:eastAsia="Arial Unicode MS" w:hAnsi="Times New Roman" w:cs="Times New Roman"/>
          <w:kern w:val="1"/>
          <w:lang w:eastAsia="ar-SA"/>
        </w:rPr>
        <w:t>. zmianami).</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color w:val="FF0000"/>
          <w:kern w:val="1"/>
          <w:lang w:eastAsia="ar-SA"/>
        </w:rPr>
      </w:pPr>
    </w:p>
    <w:p w:rsidR="00D51CF0" w:rsidRPr="00D51CF0" w:rsidRDefault="00D51CF0" w:rsidP="00D51CF0">
      <w:pPr>
        <w:widowControl w:val="0"/>
        <w:suppressAutoHyphens/>
        <w:spacing w:after="0" w:line="240" w:lineRule="auto"/>
        <w:ind w:left="397"/>
        <w:jc w:val="both"/>
        <w:rPr>
          <w:rFonts w:ascii="Times New Roman" w:eastAsia="Arial Unicode MS" w:hAnsi="Times New Roman" w:cs="Times New Roman"/>
          <w:color w:val="FF0000"/>
          <w:kern w:val="1"/>
          <w:lang w:eastAsia="ar-SA"/>
        </w:rPr>
      </w:pPr>
    </w:p>
    <w:p w:rsidR="00D51CF0" w:rsidRPr="00D51CF0" w:rsidRDefault="00D51CF0" w:rsidP="00D51CF0">
      <w:pPr>
        <w:widowControl w:val="0"/>
        <w:suppressAutoHyphens/>
        <w:spacing w:after="0" w:line="240" w:lineRule="auto"/>
        <w:ind w:left="397"/>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left="397" w:firstLine="5903"/>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t>
      </w:r>
    </w:p>
    <w:p w:rsidR="00D51CF0" w:rsidRPr="00D51CF0" w:rsidRDefault="00D51CF0" w:rsidP="00D51CF0">
      <w:pPr>
        <w:widowControl w:val="0"/>
        <w:suppressAutoHyphens/>
        <w:spacing w:after="0" w:line="240" w:lineRule="auto"/>
        <w:ind w:left="397" w:firstLine="5903"/>
        <w:jc w:val="center"/>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Podpis i pieczęć Wykonawcy</w:t>
      </w:r>
    </w:p>
    <w:p w:rsidR="00D51CF0" w:rsidRPr="00D51CF0" w:rsidRDefault="00D51CF0" w:rsidP="00D51CF0">
      <w:pPr>
        <w:spacing w:before="60" w:after="0" w:line="240" w:lineRule="auto"/>
        <w:ind w:left="360"/>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 Niniejsza oferta przetargowa obejmuje następujące załączniki:</w:t>
      </w:r>
    </w:p>
    <w:p w:rsidR="00D51CF0" w:rsidRPr="00D51CF0" w:rsidRDefault="00D51CF0" w:rsidP="00D51CF0">
      <w:pPr>
        <w:widowControl w:val="0"/>
        <w:suppressAutoHyphens/>
        <w:spacing w:after="0" w:line="240" w:lineRule="auto"/>
        <w:ind w:left="39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(wykaz załączników wraz z tytułami)</w:t>
      </w:r>
    </w:p>
    <w:p w:rsidR="00D51CF0" w:rsidRPr="00D51CF0" w:rsidRDefault="00D51CF0" w:rsidP="00D51CF0">
      <w:pPr>
        <w:widowControl w:val="0"/>
        <w:numPr>
          <w:ilvl w:val="0"/>
          <w:numId w:val="13"/>
        </w:numPr>
        <w:suppressAutoHyphens/>
        <w:spacing w:after="0" w:line="240" w:lineRule="auto"/>
        <w:ind w:left="357" w:hanging="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t>
      </w:r>
    </w:p>
    <w:p w:rsidR="00D51CF0" w:rsidRPr="00D51CF0" w:rsidRDefault="00D51CF0" w:rsidP="00D51CF0">
      <w:pPr>
        <w:widowControl w:val="0"/>
        <w:numPr>
          <w:ilvl w:val="0"/>
          <w:numId w:val="13"/>
        </w:numPr>
        <w:suppressAutoHyphens/>
        <w:spacing w:after="0" w:line="240" w:lineRule="auto"/>
        <w:ind w:left="357" w:hanging="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t>
      </w:r>
    </w:p>
    <w:p w:rsidR="00D51CF0" w:rsidRPr="00D51CF0" w:rsidRDefault="00D51CF0" w:rsidP="00D51CF0">
      <w:pPr>
        <w:widowControl w:val="0"/>
        <w:numPr>
          <w:ilvl w:val="0"/>
          <w:numId w:val="13"/>
        </w:numPr>
        <w:suppressAutoHyphens/>
        <w:spacing w:after="0" w:line="240" w:lineRule="auto"/>
        <w:ind w:left="357" w:hanging="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t>
      </w:r>
    </w:p>
    <w:p w:rsidR="00D51CF0" w:rsidRPr="00D51CF0" w:rsidRDefault="00D51CF0" w:rsidP="00D51CF0">
      <w:pPr>
        <w:widowControl w:val="0"/>
        <w:numPr>
          <w:ilvl w:val="0"/>
          <w:numId w:val="13"/>
        </w:numPr>
        <w:suppressAutoHyphens/>
        <w:spacing w:after="0" w:line="240" w:lineRule="auto"/>
        <w:ind w:left="357" w:hanging="357"/>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w:t>
      </w:r>
    </w:p>
    <w:p w:rsidR="00D51CF0" w:rsidRPr="00D51CF0" w:rsidRDefault="00D51CF0" w:rsidP="00D51CF0">
      <w:pPr>
        <w:spacing w:before="120" w:after="0" w:line="240" w:lineRule="auto"/>
        <w:jc w:val="both"/>
        <w:rPr>
          <w:rFonts w:ascii="Times New Roman" w:eastAsia="Arial Unicode MS" w:hAnsi="Times New Roman" w:cs="Times New Roman"/>
          <w:kern w:val="1"/>
          <w:lang w:eastAsia="ar-SA"/>
        </w:rPr>
      </w:pPr>
    </w:p>
    <w:p w:rsidR="00D51CF0" w:rsidRPr="00D51CF0" w:rsidRDefault="00D51CF0" w:rsidP="00D51CF0">
      <w:pPr>
        <w:pageBreakBefore/>
        <w:widowControl w:val="0"/>
        <w:suppressAutoHyphens/>
        <w:spacing w:before="120" w:after="120" w:line="240" w:lineRule="auto"/>
        <w:rPr>
          <w:rFonts w:ascii="Times New Roman" w:eastAsia="Arial Unicode MS" w:hAnsi="Times New Roman" w:cs="Times New Roman"/>
          <w:kern w:val="1"/>
          <w:lang w:eastAsia="ar-SA"/>
        </w:rPr>
      </w:pPr>
    </w:p>
    <w:p w:rsidR="00D51CF0" w:rsidRPr="00D51CF0" w:rsidRDefault="00D51CF0" w:rsidP="00D51CF0">
      <w:pPr>
        <w:widowControl w:val="0"/>
        <w:shd w:val="clear" w:color="auto" w:fill="FFFFFF"/>
        <w:suppressAutoHyphens/>
        <w:spacing w:after="0" w:line="240" w:lineRule="auto"/>
        <w:ind w:left="19" w:right="26" w:firstLine="211"/>
        <w:jc w:val="center"/>
        <w:rPr>
          <w:rFonts w:ascii="Times New Roman" w:eastAsia="Arial Unicode MS" w:hAnsi="Times New Roman" w:cs="Times New Roman"/>
          <w:kern w:val="1"/>
          <w:sz w:val="18"/>
          <w:szCs w:val="24"/>
          <w:lang w:eastAsia="ar-SA"/>
        </w:rPr>
      </w:pPr>
    </w:p>
    <w:p w:rsidR="00D51CF0" w:rsidRPr="00D51CF0" w:rsidRDefault="00D51CF0" w:rsidP="00D51CF0">
      <w:pPr>
        <w:widowControl w:val="0"/>
        <w:shd w:val="clear" w:color="auto" w:fill="FFFFFF"/>
        <w:suppressAutoHyphens/>
        <w:spacing w:after="0" w:line="240" w:lineRule="auto"/>
        <w:ind w:left="19" w:right="26" w:firstLine="211"/>
        <w:jc w:val="center"/>
        <w:rPr>
          <w:rFonts w:ascii="Times New Roman" w:eastAsia="Arial Unicode MS" w:hAnsi="Times New Roman" w:cs="Times New Roman"/>
          <w:b/>
          <w:kern w:val="1"/>
          <w:lang w:val="pl-PL" w:eastAsia="ar-SA"/>
        </w:rPr>
      </w:pPr>
      <w:r>
        <w:rPr>
          <w:rFonts w:ascii="Times New Roman" w:eastAsia="Arial Unicode MS" w:hAnsi="Times New Roman" w:cs="Times New Roman"/>
          <w:noProof/>
          <w:kern w:val="1"/>
          <w:sz w:val="24"/>
          <w:szCs w:val="24"/>
          <w:lang w:eastAsia="pl-PL"/>
        </w:rPr>
        <mc:AlternateContent>
          <mc:Choice Requires="wps">
            <w:drawing>
              <wp:anchor distT="0" distB="0" distL="114300" distR="114300" simplePos="0" relativeHeight="251698176" behindDoc="0" locked="0" layoutInCell="1" allowOverlap="1">
                <wp:simplePos x="0" y="0"/>
                <wp:positionH relativeFrom="column">
                  <wp:posOffset>4572000</wp:posOffset>
                </wp:positionH>
                <wp:positionV relativeFrom="paragraph">
                  <wp:posOffset>-360045</wp:posOffset>
                </wp:positionV>
                <wp:extent cx="1371600" cy="342900"/>
                <wp:effectExtent l="5715" t="6350" r="22860" b="4127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oundRect">
                          <a:avLst>
                            <a:gd name="adj" fmla="val 16667"/>
                          </a:avLst>
                        </a:prstGeom>
                        <a:solidFill>
                          <a:srgbClr val="FFFFFF"/>
                        </a:solidFill>
                        <a:ln w="9360">
                          <a:solidFill>
                            <a:srgbClr val="000000"/>
                          </a:solidFill>
                          <a:miter lim="800000"/>
                          <a:headEnd/>
                          <a:tailEnd/>
                        </a:ln>
                        <a:effectLst>
                          <a:outerShdw dist="44208" dir="3580584" algn="ctr" rotWithShape="0">
                            <a:srgbClr val="000000"/>
                          </a:outerShdw>
                        </a:effectLst>
                      </wps:spPr>
                      <wps:txbx>
                        <w:txbxContent>
                          <w:p w:rsidR="00D51CF0" w:rsidRDefault="00D51CF0" w:rsidP="00D51CF0">
                            <w:pPr>
                              <w:tabs>
                                <w:tab w:val="left" w:pos="0"/>
                              </w:tabs>
                              <w:jc w:val="center"/>
                              <w:rPr>
                                <w:rFonts w:ascii="Arial" w:hAnsi="Arial" w:cs="Arial"/>
                                <w:b/>
                                <w:sz w:val="20"/>
                                <w:szCs w:val="20"/>
                              </w:rPr>
                            </w:pPr>
                            <w:r>
                              <w:rPr>
                                <w:rFonts w:ascii="Arial" w:hAnsi="Arial" w:cs="Arial"/>
                                <w:b/>
                                <w:sz w:val="20"/>
                                <w:szCs w:val="20"/>
                              </w:rPr>
                              <w:t>ZAŁĄCZNIK Nr 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103" style="position:absolute;left:0;text-align:left;margin-left:5in;margin-top:-28.35pt;width:10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" strokeweight=".26mm">
                <v:stroke joinstyle="miter"/>
                <v:shadow on="t" color="black" offset=".62mm,1.06mm"/>
                <v:textbox>
                  <w:txbxContent>
                    <w:p w:rsidR="00D51CF0" w:rsidRDefault="00D51CF0" w:rsidP="00D51CF0">
                      <w:pPr>
                        <w:tabs>
                          <w:tab w:val="left" w:pos="0"/>
                        </w:tabs>
                        <w:jc w:val="center"/>
                        <w:rPr>
                          <w:rFonts w:ascii="Arial" w:hAnsi="Arial" w:cs="Arial"/>
                          <w:b/>
                          <w:sz w:val="20"/>
                          <w:szCs w:val="20"/>
                        </w:rPr>
                      </w:pPr>
                      <w:r>
                        <w:rPr>
                          <w:rFonts w:ascii="Arial" w:hAnsi="Arial" w:cs="Arial"/>
                          <w:b/>
                          <w:sz w:val="20"/>
                          <w:szCs w:val="20"/>
                        </w:rPr>
                        <w:t>ZAŁĄCZNIK Nr 2</w:t>
                      </w:r>
                    </w:p>
                  </w:txbxContent>
                </v:textbox>
              </v:roundrect>
            </w:pict>
          </mc:Fallback>
        </mc:AlternateContent>
      </w:r>
    </w:p>
    <w:p w:rsidR="00D51CF0" w:rsidRPr="00D51CF0" w:rsidRDefault="00D51CF0" w:rsidP="00D51CF0">
      <w:pPr>
        <w:widowControl w:val="0"/>
        <w:shd w:val="clear" w:color="auto" w:fill="FFFFFF"/>
        <w:suppressAutoHyphens/>
        <w:spacing w:after="0" w:line="240" w:lineRule="auto"/>
        <w:ind w:left="19" w:right="26" w:firstLine="211"/>
        <w:jc w:val="center"/>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360" w:lineRule="auto"/>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OŚWIADCZENIE</w:t>
      </w:r>
    </w:p>
    <w:p w:rsidR="00D51CF0" w:rsidRPr="00D51CF0" w:rsidRDefault="00D51CF0" w:rsidP="00D51CF0">
      <w:pPr>
        <w:spacing w:after="0" w:line="360" w:lineRule="auto"/>
        <w:jc w:val="center"/>
        <w:rPr>
          <w:rFonts w:ascii="Times New Roman" w:eastAsia="Times New Roman" w:hAnsi="Times New Roman" w:cs="Times New Roman"/>
          <w:b/>
          <w:kern w:val="1"/>
          <w:lang w:eastAsia="ar-SA"/>
        </w:rPr>
      </w:pPr>
      <w:r w:rsidRPr="00D51CF0">
        <w:rPr>
          <w:rFonts w:ascii="Times New Roman" w:eastAsia="Times New Roman" w:hAnsi="Times New Roman" w:cs="Times New Roman"/>
          <w:b/>
          <w:kern w:val="1"/>
          <w:lang w:eastAsia="ar-SA"/>
        </w:rPr>
        <w:t>( zgodnie z art. 22 ust. 1 ustawy Prawo zamówień publicznych )</w:t>
      </w:r>
    </w:p>
    <w:p w:rsidR="00D51CF0" w:rsidRPr="00D51CF0" w:rsidRDefault="00D51CF0" w:rsidP="00D51CF0">
      <w:pPr>
        <w:widowControl w:val="0"/>
        <w:shd w:val="clear" w:color="auto" w:fill="FFFFFF"/>
        <w:suppressAutoHyphens/>
        <w:spacing w:after="0" w:line="240" w:lineRule="auto"/>
        <w:ind w:left="19" w:right="26" w:firstLine="211"/>
        <w:jc w:val="center"/>
        <w:rPr>
          <w:rFonts w:ascii="Times New Roman" w:eastAsia="Arial Unicode MS" w:hAnsi="Times New Roman" w:cs="Times New Roman"/>
          <w:kern w:val="1"/>
          <w:lang w:eastAsia="ar-SA"/>
        </w:rPr>
      </w:pPr>
    </w:p>
    <w:p w:rsidR="00D51CF0" w:rsidRPr="00D51CF0" w:rsidRDefault="00D51CF0" w:rsidP="00D51CF0">
      <w:pPr>
        <w:widowControl w:val="0"/>
        <w:shd w:val="clear" w:color="auto" w:fill="FFFFFF"/>
        <w:suppressAutoHyphens/>
        <w:spacing w:after="0" w:line="240" w:lineRule="auto"/>
        <w:ind w:left="19" w:right="26" w:firstLine="211"/>
        <w:jc w:val="center"/>
        <w:rPr>
          <w:rFonts w:ascii="Times New Roman" w:eastAsia="Arial Unicode MS" w:hAnsi="Times New Roman" w:cs="Times New Roman"/>
          <w:kern w:val="1"/>
          <w:lang w:eastAsia="ar-SA"/>
        </w:rPr>
      </w:pPr>
    </w:p>
    <w:p w:rsidR="00D51CF0" w:rsidRPr="00D51CF0" w:rsidRDefault="00D51CF0" w:rsidP="00D51CF0">
      <w:pPr>
        <w:widowControl w:val="0"/>
        <w:shd w:val="clear" w:color="auto" w:fill="FFFFFF"/>
        <w:suppressAutoHyphens/>
        <w:spacing w:after="0" w:line="240" w:lineRule="auto"/>
        <w:ind w:left="19" w:right="26" w:firstLine="211"/>
        <w:jc w:val="center"/>
        <w:rPr>
          <w:rFonts w:ascii="Times New Roman" w:eastAsia="Arial Unicode MS" w:hAnsi="Times New Roman" w:cs="Times New Roman"/>
          <w:kern w:val="1"/>
          <w:lang w:eastAsia="ar-SA"/>
        </w:rPr>
      </w:pPr>
    </w:p>
    <w:p w:rsidR="00D51CF0" w:rsidRPr="00D51CF0" w:rsidRDefault="00D51CF0" w:rsidP="00D51CF0">
      <w:pPr>
        <w:widowControl w:val="0"/>
        <w:shd w:val="clear" w:color="auto" w:fill="FFFFFF"/>
        <w:suppressAutoHyphens/>
        <w:spacing w:after="0" w:line="240" w:lineRule="auto"/>
        <w:ind w:left="19" w:right="26" w:firstLine="211"/>
        <w:jc w:val="center"/>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Nazwa Wykonawcy ....................................................................................................................</w:t>
      </w:r>
    </w:p>
    <w:p w:rsidR="00D51CF0" w:rsidRPr="00D51CF0" w:rsidRDefault="00D51CF0" w:rsidP="00D51CF0">
      <w:pPr>
        <w:widowControl w:val="0"/>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Adres Wykonawcy .....................................................................................................................</w:t>
      </w:r>
    </w:p>
    <w:p w:rsidR="00D51CF0" w:rsidRPr="00D51CF0" w:rsidRDefault="00D51CF0" w:rsidP="00D51CF0">
      <w:pPr>
        <w:widowControl w:val="0"/>
        <w:suppressAutoHyphens/>
        <w:spacing w:after="120" w:line="240" w:lineRule="auto"/>
        <w:ind w:left="851" w:hanging="85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Numer telefonu .......................................... Numer teleksu / </w:t>
      </w:r>
      <w:proofErr w:type="spellStart"/>
      <w:r w:rsidRPr="00D51CF0">
        <w:rPr>
          <w:rFonts w:ascii="Times New Roman" w:eastAsia="Arial Unicode MS" w:hAnsi="Times New Roman" w:cs="Times New Roman"/>
          <w:kern w:val="1"/>
          <w:lang w:eastAsia="ar-SA"/>
        </w:rPr>
        <w:t>faxu</w:t>
      </w:r>
      <w:proofErr w:type="spellEnd"/>
      <w:r w:rsidRPr="00D51CF0">
        <w:rPr>
          <w:rFonts w:ascii="Times New Roman" w:eastAsia="Arial Unicode MS" w:hAnsi="Times New Roman" w:cs="Times New Roman"/>
          <w:kern w:val="1"/>
          <w:lang w:eastAsia="ar-SA"/>
        </w:rPr>
        <w:t xml:space="preserve"> ....................................</w:t>
      </w:r>
    </w:p>
    <w:p w:rsidR="00D51CF0" w:rsidRPr="00D51CF0" w:rsidRDefault="00D51CF0" w:rsidP="00D51CF0">
      <w:pPr>
        <w:widowControl w:val="0"/>
        <w:shd w:val="clear" w:color="auto" w:fill="FFFFFF"/>
        <w:suppressAutoHyphens/>
        <w:spacing w:after="0" w:line="240" w:lineRule="auto"/>
        <w:ind w:left="19" w:right="26" w:firstLine="690"/>
        <w:rPr>
          <w:rFonts w:ascii="Times New Roman" w:eastAsia="Arial Unicode MS" w:hAnsi="Times New Roman" w:cs="Times New Roman"/>
          <w:kern w:val="1"/>
          <w:lang w:eastAsia="ar-SA"/>
        </w:rPr>
      </w:pPr>
    </w:p>
    <w:p w:rsidR="00D51CF0" w:rsidRPr="00D51CF0" w:rsidRDefault="00D51CF0" w:rsidP="00D51CF0">
      <w:pPr>
        <w:widowControl w:val="0"/>
        <w:shd w:val="clear" w:color="auto" w:fill="FFFFFF"/>
        <w:suppressAutoHyphens/>
        <w:spacing w:after="0" w:line="240" w:lineRule="auto"/>
        <w:ind w:left="19" w:right="26" w:firstLine="690"/>
        <w:rPr>
          <w:rFonts w:ascii="Times New Roman" w:eastAsia="Arial Unicode MS" w:hAnsi="Times New Roman" w:cs="Times New Roman"/>
          <w:kern w:val="1"/>
          <w:lang w:eastAsia="ar-SA"/>
        </w:rPr>
      </w:pPr>
    </w:p>
    <w:p w:rsidR="00D51CF0" w:rsidRPr="00D51CF0" w:rsidRDefault="00D51CF0" w:rsidP="00D51CF0">
      <w:pPr>
        <w:spacing w:after="0" w:line="360" w:lineRule="auto"/>
        <w:jc w:val="both"/>
        <w:rPr>
          <w:rFonts w:ascii="Times New Roman" w:eastAsia="Times New Roman" w:hAnsi="Times New Roman" w:cs="Times New Roman"/>
          <w:kern w:val="1"/>
          <w:lang w:eastAsia="ar-SA"/>
        </w:rPr>
      </w:pPr>
      <w:r w:rsidRPr="00D51CF0">
        <w:rPr>
          <w:rFonts w:ascii="Times New Roman" w:eastAsia="Times New Roman" w:hAnsi="Times New Roman" w:cs="Times New Roman"/>
          <w:kern w:val="1"/>
          <w:lang w:eastAsia="ar-SA"/>
        </w:rPr>
        <w:t>Składając ofertę w przetargu nieograniczonym na:</w:t>
      </w:r>
    </w:p>
    <w:p w:rsidR="00D51CF0" w:rsidRPr="00D51CF0" w:rsidRDefault="00D51CF0" w:rsidP="00D51CF0">
      <w:pPr>
        <w:spacing w:after="0" w:line="240" w:lineRule="auto"/>
        <w:ind w:left="360" w:right="282"/>
        <w:jc w:val="both"/>
        <w:rPr>
          <w:rFonts w:ascii="Times New Roman" w:eastAsia="Arial Unicode MS" w:hAnsi="Times New Roman" w:cs="Times New Roman"/>
          <w:b/>
          <w:kern w:val="1"/>
          <w:lang w:eastAsia="ar-SA"/>
        </w:rPr>
      </w:pPr>
      <w:r w:rsidRPr="00D51CF0">
        <w:rPr>
          <w:rFonts w:ascii="Times New Roman" w:eastAsia="Arial Unicode MS" w:hAnsi="Times New Roman" w:cs="Times New Roman"/>
          <w:b/>
          <w:color w:val="000000"/>
          <w:kern w:val="1"/>
          <w:lang w:eastAsia="ar-SA"/>
        </w:rPr>
        <w:t xml:space="preserve">Sprzedaż i dostawę </w:t>
      </w:r>
      <w:r w:rsidRPr="00D51CF0">
        <w:rPr>
          <w:rFonts w:ascii="Times New Roman" w:eastAsia="Arial Unicode MS" w:hAnsi="Times New Roman" w:cs="Times New Roman"/>
          <w:b/>
          <w:kern w:val="1"/>
          <w:lang w:eastAsia="ar-SA"/>
        </w:rPr>
        <w:t>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b/>
          <w:color w:val="000000"/>
          <w:kern w:val="1"/>
          <w:lang w:eastAsia="ar-SA"/>
        </w:rPr>
        <w:t>pomocy dydaktycznych do</w:t>
      </w:r>
      <w:r w:rsidRPr="00D51CF0">
        <w:rPr>
          <w:rFonts w:ascii="Times New Roman" w:eastAsia="Arial Unicode MS" w:hAnsi="Times New Roman" w:cs="Times New Roman"/>
          <w:b/>
          <w:kern w:val="1"/>
          <w:lang w:eastAsia="ar-SA"/>
        </w:rPr>
        <w:t xml:space="preserve"> placówek oświatowych, dla których organem prowadzącym jest Miasto Łaskarzew w ramach z realizacji projektu nr POKL.09.01.02-14-330/11 pn. „Indywidualizacja nauczania w Łaskarzewie” - Program Operacyjny Kapitał Ludzki, Priorytet IX „Rozwój wykształcenia i kompetencji w regionach”, Poddziałanie 9.1.2 „Wyrównywanie szans edukacyjnych uczniów z grup o utrudnionym dostępie do edukacji oraz zmniejszenie różnic w jakości usług edukacyjnych”</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lang w:eastAsia="ar-SA"/>
        </w:rPr>
      </w:pP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lang w:eastAsia="ar-SA"/>
        </w:rPr>
      </w:pPr>
    </w:p>
    <w:p w:rsidR="00D51CF0" w:rsidRPr="00D51CF0" w:rsidRDefault="00D51CF0" w:rsidP="00D51CF0">
      <w:pPr>
        <w:spacing w:after="0" w:line="360" w:lineRule="auto"/>
        <w:jc w:val="both"/>
        <w:rPr>
          <w:rFonts w:ascii="Times New Roman" w:eastAsia="Times New Roman" w:hAnsi="Times New Roman" w:cs="Times New Roman"/>
          <w:kern w:val="1"/>
          <w:lang w:eastAsia="ar-SA"/>
        </w:rPr>
      </w:pPr>
      <w:r w:rsidRPr="00D51CF0">
        <w:rPr>
          <w:rFonts w:ascii="Times New Roman" w:eastAsia="Times New Roman" w:hAnsi="Times New Roman" w:cs="Times New Roman"/>
          <w:kern w:val="1"/>
          <w:lang w:eastAsia="ar-SA"/>
        </w:rPr>
        <w:t>oświadczamy, że zgodnie z art. 22 ust. 1 ustawy z dnia 29 stycznia 2004 r. Prawo zamówień publicznych (</w:t>
      </w:r>
      <w:r w:rsidRPr="00D51CF0">
        <w:rPr>
          <w:rFonts w:ascii="Times New Roman" w:eastAsia="TimesNewRomanPSMT" w:hAnsi="Times New Roman" w:cs="Times New Roman"/>
          <w:kern w:val="1"/>
          <w:lang w:eastAsia="ar-SA"/>
        </w:rPr>
        <w:t>tekst jedn. Dz. U. z 2010 r. Nr 113 poz. 759 ze zm.</w:t>
      </w:r>
      <w:r w:rsidRPr="00D51CF0">
        <w:rPr>
          <w:rFonts w:ascii="Times New Roman" w:eastAsia="Times New Roman" w:hAnsi="Times New Roman" w:cs="Times New Roman"/>
          <w:kern w:val="1"/>
          <w:lang w:eastAsia="ar-SA"/>
        </w:rPr>
        <w:t>):</w:t>
      </w:r>
    </w:p>
    <w:p w:rsidR="00D51CF0" w:rsidRPr="00D51CF0" w:rsidRDefault="00D51CF0" w:rsidP="00D51CF0">
      <w:pPr>
        <w:widowControl w:val="0"/>
        <w:suppressAutoHyphens/>
        <w:spacing w:after="0" w:line="360" w:lineRule="auto"/>
        <w:jc w:val="both"/>
        <w:rPr>
          <w:rFonts w:ascii="Times New Roman" w:eastAsia="Arial Unicode MS" w:hAnsi="Times New Roman" w:cs="Times New Roman"/>
          <w:b/>
          <w:kern w:val="1"/>
          <w:lang w:eastAsia="ar-SA"/>
        </w:rPr>
      </w:pPr>
    </w:p>
    <w:p w:rsidR="00D51CF0" w:rsidRPr="00D51CF0" w:rsidRDefault="00D51CF0" w:rsidP="00D51CF0">
      <w:pPr>
        <w:widowControl w:val="0"/>
        <w:numPr>
          <w:ilvl w:val="0"/>
          <w:numId w:val="14"/>
        </w:numPr>
        <w:suppressAutoHyphens/>
        <w:spacing w:after="0" w:line="36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Posiadam uprawnienia, wymagane ustawami, do wykonywania działalności lub czynności, jeżeli przepisy prawa nakładają obowiązek ich posiadania;</w:t>
      </w:r>
    </w:p>
    <w:p w:rsidR="00D51CF0" w:rsidRPr="00D51CF0" w:rsidRDefault="00D51CF0" w:rsidP="00D51CF0">
      <w:pPr>
        <w:widowControl w:val="0"/>
        <w:numPr>
          <w:ilvl w:val="0"/>
          <w:numId w:val="14"/>
        </w:numPr>
        <w:suppressAutoHyphens/>
        <w:spacing w:after="0" w:line="36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Posiadamy wiedzę i doświadczenie; </w:t>
      </w:r>
    </w:p>
    <w:p w:rsidR="00D51CF0" w:rsidRPr="00D51CF0" w:rsidRDefault="00D51CF0" w:rsidP="00D51CF0">
      <w:pPr>
        <w:widowControl w:val="0"/>
        <w:numPr>
          <w:ilvl w:val="0"/>
          <w:numId w:val="14"/>
        </w:numPr>
        <w:suppressAutoHyphens/>
        <w:spacing w:after="0" w:line="36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Dysponujemy odpowiednim potencjałem technicznym oraz  osobami zdolnymi do wykonania zamówienia; </w:t>
      </w:r>
    </w:p>
    <w:p w:rsidR="00D51CF0" w:rsidRPr="00D51CF0" w:rsidRDefault="00D51CF0" w:rsidP="00D51CF0">
      <w:pPr>
        <w:widowControl w:val="0"/>
        <w:numPr>
          <w:ilvl w:val="0"/>
          <w:numId w:val="14"/>
        </w:numPr>
        <w:suppressAutoHyphens/>
        <w:spacing w:after="0" w:line="36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Znajdujemy się w sytuacji ekonomicznej i finansowej zapewniającej wykonanie zamówienia.</w:t>
      </w:r>
    </w:p>
    <w:p w:rsidR="00D51CF0" w:rsidRPr="00D51CF0" w:rsidRDefault="00D51CF0" w:rsidP="00D51CF0">
      <w:pPr>
        <w:widowControl w:val="0"/>
        <w:tabs>
          <w:tab w:val="left" w:pos="-1985"/>
          <w:tab w:val="center" w:pos="7371"/>
        </w:tabs>
        <w:suppressAutoHyphens/>
        <w:spacing w:after="120" w:line="240" w:lineRule="auto"/>
        <w:ind w:left="5760"/>
        <w:rPr>
          <w:rFonts w:ascii="Times New Roman" w:eastAsia="Arial Unicode MS" w:hAnsi="Times New Roman" w:cs="Times New Roman"/>
          <w:color w:val="000000"/>
          <w:kern w:val="1"/>
          <w:lang w:eastAsia="ar-SA"/>
        </w:rPr>
      </w:pPr>
    </w:p>
    <w:p w:rsidR="00D51CF0" w:rsidRPr="00D51CF0" w:rsidRDefault="00D51CF0" w:rsidP="00D51CF0">
      <w:pPr>
        <w:widowControl w:val="0"/>
        <w:tabs>
          <w:tab w:val="left" w:pos="-1985"/>
          <w:tab w:val="center" w:pos="7371"/>
        </w:tabs>
        <w:suppressAutoHyphens/>
        <w:spacing w:after="120" w:line="240" w:lineRule="auto"/>
        <w:ind w:left="5760"/>
        <w:jc w:val="center"/>
        <w:rPr>
          <w:rFonts w:ascii="Times New Roman" w:eastAsia="Arial Unicode MS" w:hAnsi="Times New Roman" w:cs="Times New Roman"/>
          <w:color w:val="000000"/>
          <w:kern w:val="1"/>
          <w:lang w:eastAsia="ar-SA"/>
        </w:rPr>
      </w:pPr>
    </w:p>
    <w:p w:rsidR="00D51CF0" w:rsidRPr="00D51CF0" w:rsidRDefault="00D51CF0" w:rsidP="00D51CF0">
      <w:pPr>
        <w:widowControl w:val="0"/>
        <w:tabs>
          <w:tab w:val="left" w:pos="-1985"/>
          <w:tab w:val="center" w:pos="7371"/>
        </w:tabs>
        <w:suppressAutoHyphens/>
        <w:spacing w:after="120" w:line="240" w:lineRule="auto"/>
        <w:ind w:left="5760"/>
        <w:jc w:val="center"/>
        <w:rPr>
          <w:rFonts w:ascii="Times New Roman" w:eastAsia="Arial Unicode MS" w:hAnsi="Times New Roman" w:cs="Times New Roman"/>
          <w:color w:val="000000"/>
          <w:kern w:val="1"/>
          <w:sz w:val="24"/>
          <w:szCs w:val="15"/>
          <w:lang w:eastAsia="ar-SA"/>
        </w:rPr>
      </w:pPr>
    </w:p>
    <w:p w:rsidR="00D51CF0" w:rsidRPr="00D51CF0" w:rsidRDefault="00D51CF0" w:rsidP="00D51CF0">
      <w:pPr>
        <w:widowControl w:val="0"/>
        <w:tabs>
          <w:tab w:val="left" w:pos="-1985"/>
          <w:tab w:val="center" w:pos="7371"/>
        </w:tabs>
        <w:suppressAutoHyphens/>
        <w:spacing w:after="120" w:line="240" w:lineRule="auto"/>
        <w:ind w:left="5760"/>
        <w:jc w:val="center"/>
        <w:rPr>
          <w:rFonts w:ascii="Times New Roman" w:eastAsia="Arial Unicode MS" w:hAnsi="Times New Roman" w:cs="Times New Roman"/>
          <w:kern w:val="1"/>
          <w:sz w:val="16"/>
          <w:szCs w:val="24"/>
          <w:lang w:eastAsia="ar-SA"/>
        </w:rPr>
      </w:pPr>
      <w:r w:rsidRPr="00D51CF0">
        <w:rPr>
          <w:rFonts w:ascii="Times New Roman" w:eastAsia="Arial Unicode MS" w:hAnsi="Times New Roman" w:cs="Times New Roman"/>
          <w:color w:val="000000"/>
          <w:kern w:val="1"/>
          <w:sz w:val="24"/>
          <w:szCs w:val="15"/>
          <w:lang w:eastAsia="ar-SA"/>
        </w:rPr>
        <w:br/>
      </w:r>
      <w:r w:rsidRPr="00D51CF0">
        <w:rPr>
          <w:rFonts w:ascii="Times New Roman" w:eastAsia="Arial Unicode MS" w:hAnsi="Times New Roman" w:cs="Times New Roman"/>
          <w:kern w:val="1"/>
          <w:sz w:val="16"/>
          <w:szCs w:val="24"/>
          <w:lang w:eastAsia="ar-SA"/>
        </w:rPr>
        <w:t>.......................................................................</w:t>
      </w:r>
    </w:p>
    <w:p w:rsidR="00D51CF0" w:rsidRPr="00D51CF0" w:rsidRDefault="00D51CF0" w:rsidP="00D51CF0">
      <w:pPr>
        <w:widowControl w:val="0"/>
        <w:tabs>
          <w:tab w:val="left" w:pos="-1985"/>
          <w:tab w:val="center" w:pos="7371"/>
        </w:tabs>
        <w:suppressAutoHyphens/>
        <w:spacing w:after="120" w:line="240" w:lineRule="auto"/>
        <w:ind w:left="5760"/>
        <w:jc w:val="center"/>
        <w:rPr>
          <w:rFonts w:ascii="Times New Roman" w:eastAsia="Arial Unicode MS" w:hAnsi="Times New Roman" w:cs="Times New Roman"/>
          <w:kern w:val="1"/>
          <w:sz w:val="16"/>
          <w:szCs w:val="24"/>
          <w:lang w:eastAsia="ar-SA"/>
        </w:rPr>
      </w:pPr>
      <w:r w:rsidRPr="00D51CF0">
        <w:rPr>
          <w:rFonts w:ascii="Times New Roman" w:eastAsia="Arial Unicode MS" w:hAnsi="Times New Roman" w:cs="Times New Roman"/>
          <w:kern w:val="1"/>
          <w:sz w:val="16"/>
          <w:szCs w:val="24"/>
          <w:lang w:eastAsia="ar-SA"/>
        </w:rPr>
        <w:t>Podpisano</w:t>
      </w:r>
    </w:p>
    <w:p w:rsidR="00D51CF0" w:rsidRPr="00D51CF0" w:rsidRDefault="00D51CF0" w:rsidP="00D51CF0">
      <w:pPr>
        <w:widowControl w:val="0"/>
        <w:tabs>
          <w:tab w:val="center" w:pos="7371"/>
        </w:tabs>
        <w:suppressAutoHyphens/>
        <w:spacing w:after="120" w:line="240" w:lineRule="auto"/>
        <w:ind w:left="5760"/>
        <w:jc w:val="center"/>
        <w:rPr>
          <w:rFonts w:ascii="Times New Roman" w:eastAsia="Arial Unicode MS" w:hAnsi="Times New Roman" w:cs="Times New Roman"/>
          <w:kern w:val="1"/>
          <w:sz w:val="16"/>
          <w:szCs w:val="24"/>
          <w:lang w:eastAsia="ar-SA"/>
        </w:rPr>
      </w:pPr>
      <w:r w:rsidRPr="00D51CF0">
        <w:rPr>
          <w:rFonts w:ascii="Times New Roman" w:eastAsia="Arial Unicode MS" w:hAnsi="Times New Roman" w:cs="Times New Roman"/>
          <w:kern w:val="1"/>
          <w:sz w:val="16"/>
          <w:szCs w:val="24"/>
          <w:lang w:eastAsia="ar-SA"/>
        </w:rPr>
        <w:t>(upoważniony przedstawiciel)</w:t>
      </w: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kern w:val="1"/>
          <w:sz w:val="26"/>
          <w:szCs w:val="24"/>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kern w:val="1"/>
          <w:sz w:val="26"/>
          <w:szCs w:val="24"/>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kern w:val="1"/>
          <w:sz w:val="26"/>
          <w:szCs w:val="24"/>
          <w:lang w:eastAsia="ar-SA"/>
        </w:rPr>
      </w:pPr>
      <w:r>
        <w:rPr>
          <w:rFonts w:ascii="Times New Roman" w:eastAsia="Arial Unicode MS" w:hAnsi="Times New Roman" w:cs="Times New Roman"/>
          <w:b/>
          <w:noProof/>
          <w:kern w:val="1"/>
          <w:sz w:val="20"/>
          <w:szCs w:val="24"/>
          <w:lang w:eastAsia="pl-PL"/>
        </w:rPr>
        <mc:AlternateContent>
          <mc:Choice Requires="wps">
            <w:drawing>
              <wp:anchor distT="0" distB="0" distL="114300" distR="114300" simplePos="0" relativeHeight="251700224" behindDoc="0" locked="0" layoutInCell="1" allowOverlap="1">
                <wp:simplePos x="0" y="0"/>
                <wp:positionH relativeFrom="column">
                  <wp:posOffset>4686300</wp:posOffset>
                </wp:positionH>
                <wp:positionV relativeFrom="paragraph">
                  <wp:posOffset>20320</wp:posOffset>
                </wp:positionV>
                <wp:extent cx="1371600" cy="274320"/>
                <wp:effectExtent l="5715" t="8255" r="32385" b="4127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rsidR="00D51CF0" w:rsidRDefault="00D51CF0" w:rsidP="00D51CF0">
                            <w:pPr>
                              <w:pStyle w:val="Nagwek3"/>
                              <w:tabs>
                                <w:tab w:val="clear" w:pos="720"/>
                                <w:tab w:val="num" w:pos="0"/>
                              </w:tabs>
                              <w:ind w:left="0" w:firstLine="0"/>
                            </w:pPr>
                            <w:r>
                              <w:t>ZAŁĄCZNIK Nr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104" style="position:absolute;left:0;text-align:left;margin-left:369pt;margin-top:1.6pt;width:108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">
                <v:shadow on="t" offset=",3pt"/>
                <v:textbox>
                  <w:txbxContent>
                    <w:p w:rsidR="00D51CF0" w:rsidRDefault="00D51CF0" w:rsidP="00D51CF0">
                      <w:pPr>
                        <w:pStyle w:val="Nagwek3"/>
                        <w:tabs>
                          <w:tab w:val="clear" w:pos="720"/>
                          <w:tab w:val="num" w:pos="0"/>
                        </w:tabs>
                        <w:ind w:left="0" w:firstLine="0"/>
                      </w:pPr>
                      <w:r>
                        <w:t>ZAŁĄCZNIK Nr 3</w:t>
                      </w:r>
                    </w:p>
                  </w:txbxContent>
                </v:textbox>
              </v:roundrect>
            </w:pict>
          </mc:Fallback>
        </mc:AlternateContent>
      </w:r>
    </w:p>
    <w:p w:rsidR="00D51CF0" w:rsidRPr="00D51CF0" w:rsidRDefault="00D51CF0" w:rsidP="00D51CF0">
      <w:pPr>
        <w:widowControl w:val="0"/>
        <w:shd w:val="clear" w:color="auto" w:fill="FFFFFF"/>
        <w:suppressAutoHyphens/>
        <w:spacing w:after="0" w:line="240" w:lineRule="auto"/>
        <w:ind w:left="19" w:right="26" w:firstLine="211"/>
        <w:jc w:val="center"/>
        <w:rPr>
          <w:rFonts w:ascii="Times New Roman" w:eastAsia="Arial Unicode MS" w:hAnsi="Times New Roman" w:cs="Times New Roman"/>
          <w:kern w:val="1"/>
          <w:lang w:eastAsia="ar-SA"/>
        </w:rPr>
      </w:pPr>
    </w:p>
    <w:p w:rsidR="00D51CF0" w:rsidRPr="00D51CF0" w:rsidRDefault="00D51CF0" w:rsidP="00D51CF0">
      <w:pPr>
        <w:widowControl w:val="0"/>
        <w:shd w:val="clear" w:color="auto" w:fill="FFFFFF"/>
        <w:suppressAutoHyphens/>
        <w:spacing w:after="0" w:line="240" w:lineRule="auto"/>
        <w:ind w:left="19" w:right="26" w:firstLine="211"/>
        <w:jc w:val="center"/>
        <w:rPr>
          <w:rFonts w:ascii="Times New Roman" w:eastAsia="Arial Unicode MS" w:hAnsi="Times New Roman" w:cs="Times New Roman"/>
          <w:kern w:val="1"/>
          <w:lang w:eastAsia="ar-SA"/>
        </w:rPr>
      </w:pPr>
    </w:p>
    <w:p w:rsidR="00D51CF0" w:rsidRPr="00D51CF0" w:rsidRDefault="00D51CF0" w:rsidP="00D51CF0">
      <w:pPr>
        <w:widowControl w:val="0"/>
        <w:shd w:val="clear" w:color="auto" w:fill="FFFFFF"/>
        <w:suppressAutoHyphens/>
        <w:spacing w:after="0" w:line="240" w:lineRule="auto"/>
        <w:ind w:left="19" w:right="26" w:firstLine="211"/>
        <w:jc w:val="center"/>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Nazwa Wykonawcy ....................................................................................................................</w:t>
      </w:r>
    </w:p>
    <w:p w:rsidR="00D51CF0" w:rsidRPr="00D51CF0" w:rsidRDefault="00D51CF0" w:rsidP="00D51CF0">
      <w:pPr>
        <w:widowControl w:val="0"/>
        <w:suppressAutoHyphens/>
        <w:spacing w:after="12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Adres Wykonawcy .....................................................................................................................</w:t>
      </w:r>
    </w:p>
    <w:p w:rsidR="00D51CF0" w:rsidRPr="00D51CF0" w:rsidRDefault="00D51CF0" w:rsidP="00D51CF0">
      <w:pPr>
        <w:widowControl w:val="0"/>
        <w:suppressAutoHyphens/>
        <w:spacing w:after="120" w:line="240" w:lineRule="auto"/>
        <w:ind w:left="851" w:hanging="851"/>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 xml:space="preserve">Numer telefonu .......................................... Numer teleksu / </w:t>
      </w:r>
      <w:proofErr w:type="spellStart"/>
      <w:r w:rsidRPr="00D51CF0">
        <w:rPr>
          <w:rFonts w:ascii="Times New Roman" w:eastAsia="Arial Unicode MS" w:hAnsi="Times New Roman" w:cs="Times New Roman"/>
          <w:kern w:val="1"/>
          <w:lang w:eastAsia="ar-SA"/>
        </w:rPr>
        <w:t>faxu</w:t>
      </w:r>
      <w:proofErr w:type="spellEnd"/>
      <w:r w:rsidRPr="00D51CF0">
        <w:rPr>
          <w:rFonts w:ascii="Times New Roman" w:eastAsia="Arial Unicode MS" w:hAnsi="Times New Roman" w:cs="Times New Roman"/>
          <w:kern w:val="1"/>
          <w:lang w:eastAsia="ar-SA"/>
        </w:rPr>
        <w:t xml:space="preserve"> ....................................</w:t>
      </w:r>
    </w:p>
    <w:p w:rsidR="00D51CF0" w:rsidRPr="00D51CF0" w:rsidRDefault="00D51CF0" w:rsidP="00D51CF0">
      <w:pPr>
        <w:widowControl w:val="0"/>
        <w:shd w:val="clear" w:color="auto" w:fill="FFFFFF"/>
        <w:suppressAutoHyphens/>
        <w:spacing w:after="0" w:line="240" w:lineRule="auto"/>
        <w:ind w:left="19" w:right="26" w:firstLine="690"/>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bCs/>
          <w:noProof/>
          <w:kern w:val="1"/>
          <w:lang w:eastAsia="ar-SA"/>
        </w:rPr>
      </w:pPr>
    </w:p>
    <w:p w:rsidR="00D51CF0" w:rsidRPr="00D51CF0" w:rsidRDefault="00D51CF0" w:rsidP="00D51CF0">
      <w:pPr>
        <w:widowControl w:val="0"/>
        <w:suppressAutoHyphens/>
        <w:spacing w:after="0" w:line="360" w:lineRule="auto"/>
        <w:jc w:val="center"/>
        <w:rPr>
          <w:rFonts w:ascii="Times New Roman" w:eastAsia="Arial Unicode MS" w:hAnsi="Times New Roman" w:cs="Times New Roman"/>
          <w:b/>
          <w:kern w:val="1"/>
          <w:lang w:eastAsia="ar-SA"/>
        </w:rPr>
      </w:pPr>
      <w:r w:rsidRPr="00D51CF0">
        <w:rPr>
          <w:rFonts w:ascii="Times New Roman" w:eastAsia="Arial Unicode MS" w:hAnsi="Times New Roman" w:cs="Times New Roman"/>
          <w:b/>
          <w:kern w:val="1"/>
          <w:lang w:eastAsia="ar-SA"/>
        </w:rPr>
        <w:t>OŚWIADCZENIE</w:t>
      </w: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Cs/>
          <w:noProof/>
          <w:kern w:val="1"/>
          <w:sz w:val="20"/>
          <w:szCs w:val="24"/>
          <w:lang w:eastAsia="ar-SA"/>
        </w:rPr>
      </w:pPr>
      <w:r w:rsidRPr="00D51CF0">
        <w:rPr>
          <w:rFonts w:ascii="Times New Roman" w:eastAsia="Arial Unicode MS" w:hAnsi="Times New Roman" w:cs="Times New Roman"/>
          <w:b/>
          <w:kern w:val="1"/>
          <w:lang w:eastAsia="ar-SA"/>
        </w:rPr>
        <w:t>o braku podstaw do wykluczenia z postępowania</w:t>
      </w:r>
    </w:p>
    <w:p w:rsidR="00D51CF0" w:rsidRPr="00D51CF0" w:rsidRDefault="00D51CF0" w:rsidP="00D51CF0">
      <w:pPr>
        <w:widowControl w:val="0"/>
        <w:suppressAutoHyphens/>
        <w:spacing w:after="120" w:line="240" w:lineRule="auto"/>
        <w:rPr>
          <w:rFonts w:ascii="Times New Roman" w:eastAsia="Arial Unicode MS" w:hAnsi="Times New Roman" w:cs="Times New Roman"/>
          <w:bCs/>
          <w:noProof/>
          <w:kern w:val="1"/>
          <w:sz w:val="20"/>
          <w:szCs w:val="24"/>
          <w:lang w:eastAsia="ar-SA"/>
        </w:rPr>
      </w:pPr>
    </w:p>
    <w:p w:rsidR="00D51CF0" w:rsidRPr="00D51CF0" w:rsidRDefault="00D51CF0" w:rsidP="00D51CF0">
      <w:pPr>
        <w:spacing w:after="0" w:line="360" w:lineRule="auto"/>
        <w:jc w:val="both"/>
        <w:rPr>
          <w:rFonts w:ascii="Times New Roman" w:eastAsia="Times New Roman" w:hAnsi="Times New Roman" w:cs="Times New Roman"/>
          <w:kern w:val="1"/>
          <w:lang w:eastAsia="ar-SA"/>
        </w:rPr>
      </w:pPr>
      <w:r w:rsidRPr="00D51CF0">
        <w:rPr>
          <w:rFonts w:ascii="Times New Roman" w:eastAsia="Times New Roman" w:hAnsi="Times New Roman" w:cs="Times New Roman"/>
          <w:kern w:val="1"/>
          <w:lang w:eastAsia="ar-SA"/>
        </w:rPr>
        <w:t>Składając ofertę w przetargu nieograniczonym na:</w:t>
      </w:r>
    </w:p>
    <w:p w:rsidR="00D51CF0" w:rsidRPr="00D51CF0" w:rsidRDefault="00D51CF0" w:rsidP="00D51CF0">
      <w:pPr>
        <w:spacing w:after="0" w:line="240" w:lineRule="auto"/>
        <w:ind w:left="360" w:right="282"/>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color w:val="000000"/>
          <w:kern w:val="1"/>
          <w:lang w:eastAsia="ar-SA"/>
        </w:rPr>
        <w:t xml:space="preserve">Sprzedaż i dostawę </w:t>
      </w:r>
      <w:r w:rsidRPr="00D51CF0">
        <w:rPr>
          <w:rFonts w:ascii="Times New Roman" w:eastAsia="Arial Unicode MS" w:hAnsi="Times New Roman" w:cs="Times New Roman"/>
          <w:kern w:val="1"/>
          <w:lang w:eastAsia="ar-SA"/>
        </w:rPr>
        <w:t>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color w:val="000000"/>
          <w:kern w:val="1"/>
          <w:lang w:eastAsia="ar-SA"/>
        </w:rPr>
        <w:t>pomocy dydaktycznych do</w:t>
      </w:r>
      <w:r w:rsidRPr="00D51CF0">
        <w:rPr>
          <w:rFonts w:ascii="Times New Roman" w:eastAsia="Arial Unicode MS" w:hAnsi="Times New Roman" w:cs="Times New Roman"/>
          <w:kern w:val="1"/>
          <w:lang w:eastAsia="ar-SA"/>
        </w:rPr>
        <w:t xml:space="preserve"> placówek oświatowych, dla których organem prowadzącym jest Miasto Łaskarzew w ramach z realizacji projektu nr POKL.09.01.02-14-330/11 pn. „Indywidualizacja nauczania w Łaskarzewie” - Program Operacyjny Kapitał Ludzki, Priorytet IX „Rozwój wykształcenia i kompetencji w regionach”, Poddziałanie 9.1.2 „Wyrównywanie szans edukacyjnych uczniów z grup o utrudnionym dostępie do edukacji oraz zmniejszenie różnic w jakości usług edukacyjnych”</w:t>
      </w:r>
    </w:p>
    <w:p w:rsidR="00D51CF0" w:rsidRPr="00D51CF0" w:rsidRDefault="00D51CF0" w:rsidP="00D51CF0">
      <w:pPr>
        <w:widowControl w:val="0"/>
        <w:suppressAutoHyphens/>
        <w:spacing w:after="120" w:line="240" w:lineRule="auto"/>
        <w:rPr>
          <w:rFonts w:ascii="Times New Roman" w:eastAsia="Arial Unicode MS" w:hAnsi="Times New Roman" w:cs="Times New Roman"/>
          <w:bCs/>
          <w:noProof/>
          <w:kern w:val="1"/>
          <w:sz w:val="20"/>
          <w:szCs w:val="24"/>
          <w:lang w:eastAsia="ar-SA"/>
        </w:rPr>
      </w:pPr>
    </w:p>
    <w:p w:rsidR="00D51CF0" w:rsidRPr="00D51CF0" w:rsidRDefault="00D51CF0" w:rsidP="00D51CF0">
      <w:pPr>
        <w:spacing w:after="0" w:line="360" w:lineRule="auto"/>
        <w:jc w:val="both"/>
        <w:rPr>
          <w:rFonts w:ascii="Times New Roman" w:eastAsia="Times New Roman" w:hAnsi="Times New Roman" w:cs="Times New Roman"/>
          <w:lang w:eastAsia="pl-PL"/>
        </w:rPr>
      </w:pPr>
      <w:r w:rsidRPr="00D51CF0">
        <w:rPr>
          <w:rFonts w:ascii="Times New Roman" w:eastAsia="Times New Roman" w:hAnsi="Times New Roman" w:cs="Times New Roman"/>
          <w:lang w:eastAsia="pl-PL"/>
        </w:rPr>
        <w:t xml:space="preserve">oświadczamy, że zgodnie z art. 24 ust. 1 ustawy z dnia 29 stycznia 2004 r. Prawo zamówień publicznych </w:t>
      </w:r>
      <w:r w:rsidRPr="00D51CF0">
        <w:rPr>
          <w:rFonts w:ascii="Times New Roman" w:eastAsia="Times New Roman" w:hAnsi="Times New Roman" w:cs="Batang"/>
          <w:lang w:eastAsia="pl-PL"/>
        </w:rPr>
        <w:t>(</w:t>
      </w:r>
      <w:r w:rsidRPr="00D51CF0">
        <w:rPr>
          <w:rFonts w:ascii="Times New Roman" w:eastAsia="TimesNewRomanPSMT" w:hAnsi="Times New Roman" w:cs="TimesNewRomanPSMT"/>
          <w:lang w:eastAsia="pl-PL"/>
        </w:rPr>
        <w:t>tekst jedn. Dz. U. z 2010 r. Nr 113 poz. 759 ze zm.</w:t>
      </w:r>
      <w:r w:rsidRPr="00D51CF0">
        <w:rPr>
          <w:rFonts w:ascii="Times New Roman" w:eastAsia="Times New Roman" w:hAnsi="Times New Roman" w:cs="Batang"/>
          <w:lang w:eastAsia="pl-PL"/>
        </w:rPr>
        <w:t>)</w:t>
      </w:r>
      <w:r w:rsidRPr="00D51CF0">
        <w:rPr>
          <w:rFonts w:ascii="Times New Roman" w:eastAsia="Times New Roman" w:hAnsi="Times New Roman" w:cs="Batang"/>
          <w:color w:val="800080"/>
          <w:sz w:val="24"/>
          <w:szCs w:val="24"/>
          <w:lang w:eastAsia="pl-PL"/>
        </w:rPr>
        <w:t xml:space="preserve"> </w:t>
      </w:r>
      <w:r w:rsidRPr="00D51CF0">
        <w:rPr>
          <w:rFonts w:ascii="Times New Roman" w:eastAsia="Times New Roman" w:hAnsi="Times New Roman" w:cs="Times New Roman"/>
          <w:lang w:eastAsia="pl-PL"/>
        </w:rPr>
        <w:t>nie podlegamy wykluczeniu z postępowania.</w:t>
      </w: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Cs w:val="24"/>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Cs w:val="24"/>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Cs w:val="24"/>
          <w:lang w:eastAsia="ar-SA"/>
        </w:rPr>
      </w:pPr>
    </w:p>
    <w:p w:rsidR="00D51CF0" w:rsidRPr="00D51CF0" w:rsidRDefault="00D51CF0" w:rsidP="00D51CF0">
      <w:pPr>
        <w:widowControl w:val="0"/>
        <w:tabs>
          <w:tab w:val="left" w:pos="-1985"/>
          <w:tab w:val="center" w:pos="10440"/>
        </w:tabs>
        <w:suppressAutoHyphens/>
        <w:spacing w:after="120" w:line="240" w:lineRule="auto"/>
        <w:ind w:left="4500"/>
        <w:jc w:val="center"/>
        <w:rPr>
          <w:rFonts w:ascii="Times New Roman" w:eastAsia="Arial Unicode MS" w:hAnsi="Times New Roman" w:cs="Times New Roman"/>
          <w:kern w:val="1"/>
          <w:sz w:val="16"/>
          <w:szCs w:val="24"/>
          <w:lang w:eastAsia="ar-SA"/>
        </w:rPr>
      </w:pPr>
      <w:r w:rsidRPr="00D51CF0">
        <w:rPr>
          <w:rFonts w:ascii="Times New Roman" w:eastAsia="Arial Unicode MS" w:hAnsi="Times New Roman" w:cs="Times New Roman"/>
          <w:kern w:val="1"/>
          <w:sz w:val="16"/>
          <w:szCs w:val="24"/>
          <w:lang w:eastAsia="ar-SA"/>
        </w:rPr>
        <w:t>.......................................................................</w:t>
      </w:r>
    </w:p>
    <w:p w:rsidR="00D51CF0" w:rsidRPr="00D51CF0" w:rsidRDefault="00D51CF0" w:rsidP="00D51CF0">
      <w:pPr>
        <w:widowControl w:val="0"/>
        <w:tabs>
          <w:tab w:val="left" w:pos="-1985"/>
          <w:tab w:val="center" w:pos="10440"/>
        </w:tabs>
        <w:suppressAutoHyphens/>
        <w:spacing w:after="120" w:line="240" w:lineRule="auto"/>
        <w:ind w:left="4500"/>
        <w:jc w:val="center"/>
        <w:rPr>
          <w:rFonts w:ascii="Times New Roman" w:eastAsia="Arial Unicode MS" w:hAnsi="Times New Roman" w:cs="Times New Roman"/>
          <w:kern w:val="1"/>
          <w:sz w:val="16"/>
          <w:szCs w:val="24"/>
          <w:lang w:eastAsia="ar-SA"/>
        </w:rPr>
      </w:pPr>
      <w:r w:rsidRPr="00D51CF0">
        <w:rPr>
          <w:rFonts w:ascii="Times New Roman" w:eastAsia="Arial Unicode MS" w:hAnsi="Times New Roman" w:cs="Times New Roman"/>
          <w:kern w:val="1"/>
          <w:sz w:val="16"/>
          <w:szCs w:val="24"/>
          <w:lang w:eastAsia="ar-SA"/>
        </w:rPr>
        <w:t>Podpisano</w:t>
      </w:r>
    </w:p>
    <w:p w:rsidR="00D51CF0" w:rsidRPr="00D51CF0" w:rsidRDefault="00D51CF0" w:rsidP="00D51CF0">
      <w:pPr>
        <w:widowControl w:val="0"/>
        <w:tabs>
          <w:tab w:val="center" w:pos="10440"/>
        </w:tabs>
        <w:suppressAutoHyphens/>
        <w:spacing w:after="120" w:line="240" w:lineRule="auto"/>
        <w:ind w:left="4500"/>
        <w:jc w:val="center"/>
        <w:rPr>
          <w:rFonts w:ascii="Times New Roman" w:eastAsia="Arial Unicode MS" w:hAnsi="Times New Roman" w:cs="Times New Roman"/>
          <w:b/>
          <w:noProof/>
          <w:kern w:val="1"/>
          <w:sz w:val="20"/>
          <w:szCs w:val="24"/>
          <w:lang w:eastAsia="ar-SA"/>
        </w:rPr>
      </w:pPr>
      <w:r w:rsidRPr="00D51CF0">
        <w:rPr>
          <w:rFonts w:ascii="Times New Roman" w:eastAsia="Arial Unicode MS" w:hAnsi="Times New Roman" w:cs="Times New Roman"/>
          <w:kern w:val="1"/>
          <w:sz w:val="16"/>
          <w:szCs w:val="24"/>
          <w:lang w:eastAsia="ar-SA"/>
        </w:rPr>
        <w:t>(upoważniony przedstawiciel)</w:t>
      </w:r>
    </w:p>
    <w:p w:rsidR="00D51CF0" w:rsidRPr="00D51CF0" w:rsidRDefault="00D51CF0" w:rsidP="00D51CF0">
      <w:pPr>
        <w:widowControl w:val="0"/>
        <w:suppressAutoHyphens/>
        <w:spacing w:after="120" w:line="240" w:lineRule="auto"/>
        <w:rPr>
          <w:rFonts w:ascii="Times New Roman" w:eastAsia="Arial Unicode MS" w:hAnsi="Times New Roman" w:cs="Times New Roman"/>
          <w:b/>
          <w:kern w:val="1"/>
          <w:sz w:val="26"/>
          <w:szCs w:val="24"/>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16"/>
          <w:szCs w:val="24"/>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16"/>
          <w:szCs w:val="24"/>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16"/>
          <w:szCs w:val="24"/>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16"/>
          <w:szCs w:val="24"/>
          <w:lang w:eastAsia="ar-SA"/>
        </w:rPr>
      </w:pPr>
    </w:p>
    <w:p w:rsidR="00D51CF0" w:rsidRPr="00D51CF0" w:rsidRDefault="00D51CF0" w:rsidP="00D51CF0">
      <w:pPr>
        <w:widowControl w:val="0"/>
        <w:suppressAutoHyphens/>
        <w:spacing w:after="120" w:line="240" w:lineRule="auto"/>
        <w:rPr>
          <w:rFonts w:ascii="Times New Roman" w:eastAsia="Arial Unicode MS" w:hAnsi="Times New Roman" w:cs="Times New Roman"/>
          <w:kern w:val="1"/>
          <w:sz w:val="16"/>
          <w:szCs w:val="24"/>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kern w:val="1"/>
          <w:sz w:val="26"/>
          <w:szCs w:val="24"/>
          <w:lang w:eastAsia="ar-SA"/>
        </w:rPr>
      </w:pPr>
    </w:p>
    <w:p w:rsidR="00D51CF0" w:rsidRPr="00D51CF0" w:rsidRDefault="00D51CF0" w:rsidP="00D51CF0">
      <w:pPr>
        <w:widowControl w:val="0"/>
        <w:suppressAutoHyphens/>
        <w:spacing w:after="120" w:line="240" w:lineRule="auto"/>
        <w:jc w:val="center"/>
        <w:rPr>
          <w:rFonts w:ascii="Times New Roman" w:eastAsia="Arial Unicode MS" w:hAnsi="Times New Roman" w:cs="Times New Roman"/>
          <w:b/>
          <w:kern w:val="1"/>
          <w:sz w:val="26"/>
          <w:szCs w:val="24"/>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24"/>
          <w:szCs w:val="24"/>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24"/>
          <w:szCs w:val="24"/>
          <w:lang w:eastAsia="ar-SA"/>
        </w:rPr>
      </w:pPr>
    </w:p>
    <w:p w:rsidR="00D51CF0" w:rsidRPr="00D51CF0" w:rsidRDefault="00D51CF0" w:rsidP="00D51CF0">
      <w:pPr>
        <w:widowControl w:val="0"/>
        <w:suppressAutoHyphens/>
        <w:spacing w:after="0" w:line="240" w:lineRule="auto"/>
        <w:ind w:firstLine="709"/>
        <w:rPr>
          <w:rFonts w:ascii="Times New Roman" w:eastAsia="Arial Unicode MS" w:hAnsi="Times New Roman" w:cs="Times New Roman"/>
          <w:kern w:val="1"/>
          <w:sz w:val="24"/>
          <w:szCs w:val="24"/>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24"/>
          <w:szCs w:val="24"/>
          <w:lang w:eastAsia="ar-SA"/>
        </w:rPr>
      </w:pPr>
    </w:p>
    <w:p w:rsidR="00D51CF0" w:rsidRPr="00D51CF0" w:rsidRDefault="00D51CF0" w:rsidP="00D51CF0">
      <w:pPr>
        <w:keepNext/>
        <w:widowControl w:val="0"/>
        <w:numPr>
          <w:ilvl w:val="1"/>
          <w:numId w:val="0"/>
        </w:numPr>
        <w:tabs>
          <w:tab w:val="left" w:pos="-19562"/>
          <w:tab w:val="num" w:pos="576"/>
          <w:tab w:val="left" w:pos="4820"/>
          <w:tab w:val="left" w:pos="5245"/>
        </w:tabs>
        <w:suppressAutoHyphens/>
        <w:spacing w:after="0" w:line="240" w:lineRule="auto"/>
        <w:ind w:left="576" w:hanging="576"/>
        <w:jc w:val="center"/>
        <w:outlineLvl w:val="1"/>
        <w:rPr>
          <w:rFonts w:ascii="Times New Roman" w:eastAsia="Arial Unicode MS" w:hAnsi="Times New Roman" w:cs="Times New Roman"/>
          <w:b/>
          <w:kern w:val="1"/>
          <w:sz w:val="34"/>
          <w:szCs w:val="20"/>
          <w:u w:val="single"/>
          <w:lang w:eastAsia="ar-SA"/>
        </w:rPr>
      </w:pPr>
      <w:r>
        <w:rPr>
          <w:rFonts w:ascii="Times New Roman" w:eastAsia="Arial Unicode MS" w:hAnsi="Times New Roman" w:cs="Times New Roman"/>
          <w:b/>
          <w:noProof/>
          <w:kern w:val="1"/>
          <w:sz w:val="32"/>
          <w:szCs w:val="20"/>
          <w:lang w:eastAsia="pl-PL"/>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-70485</wp:posOffset>
                </wp:positionV>
                <wp:extent cx="6057900" cy="749935"/>
                <wp:effectExtent l="5715" t="7620" r="1333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49935"/>
                        </a:xfrm>
                        <a:prstGeom prst="roundRect">
                          <a:avLst>
                            <a:gd name="adj" fmla="val 16667"/>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margin-left:0;margin-top:-5.55pt;width:477pt;height:59.0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" filled="f" strokeweight=".26mm">
                <v:stroke joinstyle="miter"/>
              </v:roundrect>
            </w:pict>
          </mc:Fallback>
        </mc:AlternateContent>
      </w:r>
      <w:r w:rsidRPr="00D51CF0">
        <w:rPr>
          <w:rFonts w:ascii="Times New Roman" w:eastAsia="Arial Unicode MS" w:hAnsi="Times New Roman" w:cs="Times New Roman"/>
          <w:b/>
          <w:kern w:val="1"/>
          <w:sz w:val="34"/>
          <w:szCs w:val="20"/>
          <w:u w:val="single"/>
          <w:lang w:eastAsia="ar-SA"/>
        </w:rPr>
        <w:t>ROZDZIAŁ IV</w:t>
      </w:r>
    </w:p>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6"/>
          <w:szCs w:val="24"/>
          <w:u w:val="single"/>
          <w:lang w:val="pl-PL" w:eastAsia="ar-SA"/>
        </w:rPr>
      </w:pPr>
    </w:p>
    <w:p w:rsidR="00D51CF0" w:rsidRPr="00D51CF0" w:rsidRDefault="00D51CF0" w:rsidP="00D51CF0">
      <w:pPr>
        <w:widowControl w:val="0"/>
        <w:tabs>
          <w:tab w:val="left" w:pos="-19562"/>
          <w:tab w:val="left" w:pos="4820"/>
          <w:tab w:val="left" w:pos="5245"/>
        </w:tabs>
        <w:suppressAutoHyphens/>
        <w:spacing w:after="0" w:line="240" w:lineRule="auto"/>
        <w:jc w:val="center"/>
        <w:rPr>
          <w:rFonts w:ascii="Times New Roman" w:eastAsia="Arial Unicode MS" w:hAnsi="Times New Roman" w:cs="Times New Roman"/>
          <w:b/>
          <w:kern w:val="1"/>
          <w:sz w:val="30"/>
          <w:szCs w:val="24"/>
          <w:lang w:eastAsia="ar-SA"/>
        </w:rPr>
      </w:pPr>
      <w:r w:rsidRPr="00D51CF0">
        <w:rPr>
          <w:rFonts w:ascii="Times New Roman" w:eastAsia="Arial Unicode MS" w:hAnsi="Times New Roman" w:cs="Times New Roman"/>
          <w:b/>
          <w:kern w:val="1"/>
          <w:sz w:val="30"/>
          <w:szCs w:val="24"/>
          <w:lang w:eastAsia="ar-SA"/>
        </w:rPr>
        <w:t>Opis przedmiotu zamówienia</w:t>
      </w:r>
    </w:p>
    <w:p w:rsidR="00D51CF0" w:rsidRPr="00D51CF0" w:rsidRDefault="00D51CF0" w:rsidP="00D51CF0">
      <w:pPr>
        <w:widowControl w:val="0"/>
        <w:shd w:val="clear" w:color="auto" w:fill="FFFFFF"/>
        <w:suppressAutoHyphens/>
        <w:autoSpaceDE w:val="0"/>
        <w:spacing w:after="0" w:line="240" w:lineRule="auto"/>
        <w:rPr>
          <w:rFonts w:ascii="Times New Roman" w:eastAsia="Arial Unicode MS" w:hAnsi="Times New Roman" w:cs="Times New Roman"/>
          <w:kern w:val="1"/>
          <w:lang w:eastAsia="ar-SA"/>
        </w:rPr>
      </w:pPr>
    </w:p>
    <w:p w:rsidR="00D51CF0" w:rsidRPr="00D51CF0" w:rsidRDefault="00D51CF0" w:rsidP="00D51CF0">
      <w:pPr>
        <w:widowControl w:val="0"/>
        <w:tabs>
          <w:tab w:val="left" w:pos="900"/>
        </w:tabs>
        <w:suppressAutoHyphens/>
        <w:spacing w:after="0" w:line="240" w:lineRule="auto"/>
        <w:rPr>
          <w:rFonts w:ascii="Times New Roman" w:eastAsia="Arial Unicode MS" w:hAnsi="Times New Roman" w:cs="Times New Roman"/>
          <w:kern w:val="1"/>
          <w:lang w:eastAsia="ar-SA"/>
        </w:rPr>
      </w:pPr>
    </w:p>
    <w:p w:rsidR="00D51CF0" w:rsidRPr="00D51CF0" w:rsidRDefault="00D51CF0" w:rsidP="00D51CF0">
      <w:pPr>
        <w:spacing w:after="0" w:line="240" w:lineRule="auto"/>
        <w:ind w:left="360"/>
        <w:jc w:val="both"/>
        <w:rPr>
          <w:rFonts w:ascii="Times New Roman" w:eastAsia="Arial Unicode MS" w:hAnsi="Times New Roman" w:cs="Times New Roman"/>
          <w:b/>
          <w:kern w:val="1"/>
          <w:lang w:eastAsia="ar-SA"/>
        </w:rPr>
      </w:pPr>
      <w:r w:rsidRPr="00D51CF0">
        <w:rPr>
          <w:rFonts w:ascii="Times New Roman" w:eastAsia="Arial Unicode MS" w:hAnsi="Times New Roman" w:cs="Times New Roman"/>
          <w:kern w:val="1"/>
          <w:sz w:val="24"/>
          <w:szCs w:val="24"/>
          <w:lang w:eastAsia="ar-SA"/>
        </w:rPr>
        <w:t xml:space="preserve">Przedmiotem zamówienia jest </w:t>
      </w:r>
      <w:r w:rsidRPr="00D51CF0">
        <w:rPr>
          <w:rFonts w:ascii="Times New Roman" w:eastAsia="Arial Unicode MS" w:hAnsi="Times New Roman" w:cs="Times New Roman"/>
          <w:b/>
          <w:kern w:val="1"/>
          <w:sz w:val="24"/>
          <w:szCs w:val="24"/>
          <w:lang w:eastAsia="ar-SA"/>
        </w:rPr>
        <w:t>sprzedaż i</w:t>
      </w:r>
      <w:r w:rsidRPr="00D51CF0">
        <w:rPr>
          <w:rFonts w:ascii="Times New Roman" w:eastAsia="Arial Unicode MS" w:hAnsi="Times New Roman" w:cs="Times New Roman"/>
          <w:kern w:val="1"/>
          <w:sz w:val="24"/>
          <w:szCs w:val="24"/>
          <w:lang w:eastAsia="ar-SA"/>
        </w:rPr>
        <w:t xml:space="preserve"> </w:t>
      </w:r>
      <w:r w:rsidRPr="00D51CF0">
        <w:rPr>
          <w:rFonts w:ascii="Times New Roman" w:eastAsia="Arial Unicode MS" w:hAnsi="Times New Roman" w:cs="Times New Roman"/>
          <w:b/>
          <w:color w:val="000000"/>
          <w:kern w:val="1"/>
          <w:lang w:eastAsia="ar-SA"/>
        </w:rPr>
        <w:t xml:space="preserve">dostawa </w:t>
      </w:r>
      <w:r w:rsidRPr="00D51CF0">
        <w:rPr>
          <w:rFonts w:ascii="Times New Roman" w:eastAsia="Arial Unicode MS" w:hAnsi="Times New Roman" w:cs="Times New Roman"/>
          <w:b/>
          <w:kern w:val="1"/>
          <w:lang w:eastAsia="ar-SA"/>
        </w:rPr>
        <w:t>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b/>
          <w:color w:val="000000"/>
          <w:kern w:val="1"/>
          <w:lang w:eastAsia="ar-SA"/>
        </w:rPr>
        <w:t>pomocy dydaktycznych do</w:t>
      </w:r>
      <w:r w:rsidRPr="00D51CF0">
        <w:rPr>
          <w:rFonts w:ascii="Times New Roman" w:eastAsia="Arial Unicode MS" w:hAnsi="Times New Roman" w:cs="Times New Roman"/>
          <w:b/>
          <w:kern w:val="1"/>
          <w:lang w:eastAsia="ar-SA"/>
        </w:rPr>
        <w:t xml:space="preserve"> placówek oświatowych, dla których organem prowadzącym jest Miasto Łaskarzew w ramach z realizacji projektu nr POKL.09.01.02–14-330/11 pn. „Indywidualizacja nauczania” - Program Operacyjny Kapitał Ludzki, Priorytet IX „Rozwój wykształcenia i kompetencji w regionach”, Poddziałanie 9.1.2 „Wyrównywanie szans edukacyjnych uczniów z grup o utrudnionym dostępie do edukacji oraz zmniejszenie różnic w jakości usług edukacyjnych”</w:t>
      </w:r>
    </w:p>
    <w:p w:rsidR="00D51CF0" w:rsidRPr="00D51CF0" w:rsidRDefault="00D51CF0" w:rsidP="00D51CF0">
      <w:pPr>
        <w:spacing w:after="0" w:line="240" w:lineRule="auto"/>
        <w:ind w:right="-1"/>
        <w:jc w:val="both"/>
        <w:rPr>
          <w:rFonts w:ascii="Times New Roman" w:eastAsia="Arial Unicode MS" w:hAnsi="Times New Roman" w:cs="Times New Roman"/>
          <w:kern w:val="1"/>
          <w:sz w:val="24"/>
          <w:szCs w:val="24"/>
          <w:lang w:eastAsia="ar-SA"/>
        </w:rPr>
      </w:pPr>
    </w:p>
    <w:p w:rsidR="00D51CF0" w:rsidRPr="00D51CF0" w:rsidRDefault="00D51CF0" w:rsidP="00D51CF0">
      <w:pPr>
        <w:spacing w:after="0" w:line="240" w:lineRule="auto"/>
        <w:ind w:right="-1"/>
        <w:jc w:val="both"/>
        <w:rPr>
          <w:rFonts w:ascii="Times New Roman" w:eastAsia="Arial Unicode MS" w:hAnsi="Times New Roman" w:cs="Times New Roman"/>
          <w:kern w:val="1"/>
          <w:sz w:val="24"/>
          <w:szCs w:val="24"/>
          <w:lang w:eastAsia="ar-SA"/>
        </w:rPr>
      </w:pPr>
      <w:r w:rsidRPr="00D51CF0">
        <w:rPr>
          <w:rFonts w:ascii="Times New Roman" w:eastAsia="Arial Unicode MS" w:hAnsi="Times New Roman" w:cs="Times New Roman"/>
          <w:kern w:val="1"/>
          <w:sz w:val="24"/>
          <w:szCs w:val="24"/>
          <w:lang w:eastAsia="ar-SA"/>
        </w:rPr>
        <w:t xml:space="preserve">Szczegółowy opis </w:t>
      </w:r>
      <w:r w:rsidRPr="00D51CF0">
        <w:rPr>
          <w:rFonts w:ascii="Times New Roman" w:eastAsia="Arial Unicode MS" w:hAnsi="Times New Roman" w:cs="Times New Roman"/>
          <w:kern w:val="1"/>
          <w:lang w:eastAsia="ar-SA"/>
        </w:rPr>
        <w:t>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kern w:val="1"/>
          <w:sz w:val="24"/>
          <w:szCs w:val="24"/>
          <w:lang w:eastAsia="ar-SA"/>
        </w:rPr>
        <w:t xml:space="preserve">pomocy dydaktycznych, które należy dostarczyć, stanowi załącznik pn. „Wykaz </w:t>
      </w:r>
      <w:r w:rsidRPr="00D51CF0">
        <w:rPr>
          <w:rFonts w:ascii="Times New Roman" w:eastAsia="Arial Unicode MS" w:hAnsi="Times New Roman" w:cs="Times New Roman"/>
          <w:kern w:val="1"/>
          <w:lang w:eastAsia="ar-SA"/>
        </w:rPr>
        <w:t>wyposażenia oraz</w:t>
      </w:r>
      <w:r w:rsidRPr="00D51CF0">
        <w:rPr>
          <w:rFonts w:ascii="Times New Roman" w:eastAsia="Arial Unicode MS" w:hAnsi="Times New Roman" w:cs="Times New Roman"/>
          <w:color w:val="000000"/>
          <w:kern w:val="1"/>
          <w:sz w:val="28"/>
          <w:szCs w:val="28"/>
          <w:lang w:eastAsia="ar-SA"/>
        </w:rPr>
        <w:t xml:space="preserve"> </w:t>
      </w:r>
      <w:r w:rsidRPr="00D51CF0">
        <w:rPr>
          <w:rFonts w:ascii="Times New Roman" w:eastAsia="Arial Unicode MS" w:hAnsi="Times New Roman" w:cs="Times New Roman"/>
          <w:kern w:val="1"/>
          <w:sz w:val="24"/>
          <w:szCs w:val="24"/>
          <w:lang w:eastAsia="ar-SA"/>
        </w:rPr>
        <w:t xml:space="preserve">pomocy dydaktycznych”. Wykaz składa się z 2 części: </w:t>
      </w:r>
    </w:p>
    <w:p w:rsidR="00D51CF0" w:rsidRPr="00D51CF0" w:rsidRDefault="00D51CF0" w:rsidP="00D51CF0">
      <w:pPr>
        <w:spacing w:after="0" w:line="240" w:lineRule="auto"/>
        <w:ind w:right="-1"/>
        <w:jc w:val="both"/>
        <w:rPr>
          <w:rFonts w:ascii="Times New Roman" w:eastAsia="Arial Unicode MS" w:hAnsi="Times New Roman" w:cs="Times New Roman"/>
          <w:kern w:val="1"/>
          <w:sz w:val="24"/>
          <w:szCs w:val="24"/>
          <w:lang w:eastAsia="ar-SA"/>
        </w:rPr>
      </w:pPr>
      <w:r w:rsidRPr="00D51CF0">
        <w:rPr>
          <w:rFonts w:ascii="Times New Roman" w:eastAsia="Arial Unicode MS" w:hAnsi="Times New Roman" w:cs="Times New Roman"/>
          <w:kern w:val="1"/>
          <w:sz w:val="24"/>
          <w:szCs w:val="24"/>
          <w:lang w:eastAsia="ar-SA"/>
        </w:rPr>
        <w:t xml:space="preserve">Część nr 1 – </w:t>
      </w:r>
      <w:r w:rsidRPr="00D51CF0">
        <w:rPr>
          <w:rFonts w:ascii="Times New Roman" w:eastAsia="Arial Unicode MS" w:hAnsi="Times New Roman" w:cs="Times New Roman"/>
          <w:i/>
          <w:kern w:val="1"/>
          <w:sz w:val="24"/>
          <w:szCs w:val="24"/>
          <w:lang w:eastAsia="ar-SA"/>
        </w:rPr>
        <w:t>WYKAZ POMOCY DYDAKTYCZNYCH</w:t>
      </w:r>
    </w:p>
    <w:p w:rsidR="00D51CF0" w:rsidRPr="00D51CF0" w:rsidRDefault="00D51CF0" w:rsidP="00D51CF0">
      <w:pPr>
        <w:spacing w:after="0" w:line="240" w:lineRule="auto"/>
        <w:ind w:right="-1"/>
        <w:jc w:val="both"/>
        <w:rPr>
          <w:rFonts w:ascii="Times New Roman" w:eastAsia="Arial Unicode MS" w:hAnsi="Times New Roman" w:cs="Times New Roman"/>
          <w:kern w:val="1"/>
          <w:sz w:val="24"/>
          <w:szCs w:val="24"/>
          <w:lang w:eastAsia="ar-SA"/>
        </w:rPr>
      </w:pPr>
      <w:r w:rsidRPr="00D51CF0">
        <w:rPr>
          <w:rFonts w:ascii="Times New Roman" w:eastAsia="Arial Unicode MS" w:hAnsi="Times New Roman" w:cs="Times New Roman"/>
          <w:kern w:val="1"/>
          <w:sz w:val="24"/>
          <w:szCs w:val="24"/>
          <w:lang w:eastAsia="ar-SA"/>
        </w:rPr>
        <w:t>Część nr 2 –</w:t>
      </w:r>
      <w:r w:rsidRPr="00D51CF0">
        <w:rPr>
          <w:rFonts w:ascii="Times New Roman" w:eastAsia="Arial Unicode MS" w:hAnsi="Times New Roman" w:cs="Times New Roman"/>
          <w:i/>
          <w:kern w:val="1"/>
          <w:sz w:val="24"/>
          <w:szCs w:val="24"/>
          <w:lang w:eastAsia="ar-SA"/>
        </w:rPr>
        <w:t>WYKAZ SPRZĘTU DYDAKTYCZNEGO</w:t>
      </w:r>
    </w:p>
    <w:p w:rsidR="00D51CF0" w:rsidRPr="00D51CF0" w:rsidRDefault="00D51CF0" w:rsidP="00D51CF0">
      <w:pPr>
        <w:spacing w:after="0" w:line="240" w:lineRule="auto"/>
        <w:ind w:right="-1"/>
        <w:jc w:val="both"/>
        <w:rPr>
          <w:rFonts w:ascii="Times New Roman" w:eastAsia="Arial Unicode MS" w:hAnsi="Times New Roman" w:cs="Times New Roman"/>
          <w:kern w:val="1"/>
          <w:sz w:val="24"/>
          <w:szCs w:val="24"/>
          <w:lang w:eastAsia="ar-SA"/>
        </w:rPr>
      </w:pPr>
      <w:r w:rsidRPr="00D51CF0">
        <w:rPr>
          <w:rFonts w:ascii="Times New Roman" w:eastAsia="Arial Unicode MS" w:hAnsi="Times New Roman" w:cs="Times New Roman"/>
          <w:kern w:val="1"/>
          <w:sz w:val="24"/>
          <w:szCs w:val="24"/>
          <w:lang w:eastAsia="ar-SA"/>
        </w:rPr>
        <w:t>Placówki oświatowe, do których należy dostarczyć pomoce dydaktyczne to:</w:t>
      </w:r>
    </w:p>
    <w:p w:rsidR="00D51CF0" w:rsidRPr="00D51CF0" w:rsidRDefault="00D51CF0" w:rsidP="00D51CF0">
      <w:pPr>
        <w:widowControl w:val="0"/>
        <w:numPr>
          <w:ilvl w:val="0"/>
          <w:numId w:val="28"/>
        </w:numPr>
        <w:tabs>
          <w:tab w:val="num" w:pos="709"/>
        </w:tabs>
        <w:suppressAutoHyphens/>
        <w:spacing w:after="0" w:line="240" w:lineRule="auto"/>
        <w:ind w:left="709" w:hanging="425"/>
        <w:rPr>
          <w:rFonts w:ascii="Times New Roman" w:eastAsia="Arial Unicode MS" w:hAnsi="Times New Roman" w:cs="Times New Roman"/>
          <w:kern w:val="1"/>
          <w:sz w:val="24"/>
          <w:szCs w:val="24"/>
          <w:lang w:eastAsia="ar-SA"/>
        </w:rPr>
      </w:pPr>
      <w:r w:rsidRPr="00D51CF0">
        <w:rPr>
          <w:rFonts w:ascii="Times New Roman" w:eastAsia="Arial Unicode MS" w:hAnsi="Times New Roman" w:cs="Times New Roman"/>
          <w:kern w:val="1"/>
          <w:sz w:val="24"/>
          <w:szCs w:val="24"/>
          <w:lang w:eastAsia="ar-SA"/>
        </w:rPr>
        <w:t>Publiczna Szkoła Podstawowa Nr 1w Łaskarzewie, ul. Alejowa 23, 08-450 Łaskarzew</w:t>
      </w:r>
    </w:p>
    <w:p w:rsidR="00D51CF0" w:rsidRPr="00D51CF0" w:rsidRDefault="00D51CF0" w:rsidP="00D51CF0">
      <w:pPr>
        <w:widowControl w:val="0"/>
        <w:numPr>
          <w:ilvl w:val="0"/>
          <w:numId w:val="28"/>
        </w:numPr>
        <w:tabs>
          <w:tab w:val="num" w:pos="709"/>
        </w:tabs>
        <w:suppressAutoHyphens/>
        <w:spacing w:after="0" w:line="240" w:lineRule="auto"/>
        <w:ind w:left="709" w:hanging="425"/>
        <w:rPr>
          <w:rFonts w:ascii="Times New Roman" w:eastAsia="Arial Unicode MS" w:hAnsi="Times New Roman" w:cs="Times New Roman"/>
          <w:kern w:val="1"/>
          <w:sz w:val="24"/>
          <w:szCs w:val="24"/>
          <w:lang w:eastAsia="ar-SA"/>
        </w:rPr>
      </w:pPr>
      <w:r w:rsidRPr="00D51CF0">
        <w:rPr>
          <w:rFonts w:ascii="Times New Roman" w:eastAsia="Arial Unicode MS" w:hAnsi="Times New Roman" w:cs="Times New Roman"/>
          <w:kern w:val="1"/>
          <w:sz w:val="24"/>
          <w:szCs w:val="24"/>
          <w:lang w:eastAsia="ar-SA"/>
        </w:rPr>
        <w:t>Publiczna Szkoła Podstawowa Nr 2 w Łaskarzewie, ul. Kolejowa 23, 08-450 Łaskarzew</w:t>
      </w:r>
    </w:p>
    <w:p w:rsidR="00D51CF0" w:rsidRPr="00D51CF0" w:rsidRDefault="00D51CF0" w:rsidP="00D51CF0">
      <w:pPr>
        <w:widowControl w:val="0"/>
        <w:suppressAutoHyphens/>
        <w:spacing w:after="0" w:line="240" w:lineRule="auto"/>
        <w:ind w:left="709"/>
        <w:rPr>
          <w:rFonts w:ascii="Times New Roman" w:eastAsia="Arial Unicode MS" w:hAnsi="Times New Roman" w:cs="Times New Roman"/>
          <w:kern w:val="1"/>
          <w:sz w:val="24"/>
          <w:szCs w:val="24"/>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r w:rsidRPr="00D51CF0">
        <w:rPr>
          <w:rFonts w:ascii="Times New Roman" w:eastAsia="Arial Unicode MS" w:hAnsi="Times New Roman" w:cs="Times New Roman"/>
          <w:kern w:val="1"/>
          <w:lang w:eastAsia="ar-SA"/>
        </w:rPr>
        <w:t>Zamawiający nie określa wymagań, o których mowa w art. 29 ust. 4 ustawy PZP.</w:t>
      </w: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tabs>
          <w:tab w:val="num" w:pos="1260"/>
          <w:tab w:val="num" w:pos="1440"/>
        </w:tabs>
        <w:autoSpaceDE w:val="0"/>
        <w:autoSpaceDN w:val="0"/>
        <w:spacing w:before="60" w:after="0" w:line="240" w:lineRule="auto"/>
        <w:jc w:val="both"/>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ind w:left="360" w:hanging="360"/>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sz w:val="20"/>
          <w:szCs w:val="20"/>
          <w:u w:val="single"/>
          <w:lang w:eastAsia="ar-SA"/>
        </w:rPr>
      </w:pPr>
      <w:r w:rsidRPr="00D51CF0">
        <w:rPr>
          <w:rFonts w:ascii="Times New Roman" w:eastAsia="Arial Unicode MS" w:hAnsi="Times New Roman" w:cs="Times New Roman"/>
          <w:b/>
          <w:kern w:val="1"/>
          <w:sz w:val="20"/>
          <w:szCs w:val="20"/>
          <w:u w:val="single"/>
          <w:lang w:eastAsia="ar-SA"/>
        </w:rPr>
        <w:t>WYKAZ WYPOSAŻENIA ORAZ POMOCY DYDAKTYCZNYCH</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sz w:val="20"/>
          <w:szCs w:val="20"/>
          <w:u w:val="single"/>
          <w:lang w:eastAsia="ar-SA"/>
        </w:rPr>
      </w:pPr>
    </w:p>
    <w:p w:rsidR="00D51CF0" w:rsidRPr="00D51CF0" w:rsidRDefault="00D51CF0" w:rsidP="00D51CF0">
      <w:pPr>
        <w:widowControl w:val="0"/>
        <w:suppressAutoHyphens/>
        <w:spacing w:after="0" w:line="240" w:lineRule="auto"/>
        <w:ind w:left="360"/>
        <w:jc w:val="center"/>
        <w:rPr>
          <w:rFonts w:ascii="Times New Roman" w:eastAsia="Arial Unicode MS" w:hAnsi="Times New Roman" w:cs="Times New Roman"/>
          <w:b/>
          <w:kern w:val="1"/>
          <w:sz w:val="20"/>
          <w:szCs w:val="20"/>
          <w:u w:val="single"/>
          <w:lang w:eastAsia="ar-SA"/>
        </w:rPr>
      </w:pPr>
      <w:r w:rsidRPr="00D51CF0">
        <w:rPr>
          <w:rFonts w:ascii="Times New Roman" w:eastAsia="Arial Unicode MS" w:hAnsi="Times New Roman" w:cs="Times New Roman"/>
          <w:b/>
          <w:kern w:val="1"/>
          <w:sz w:val="20"/>
          <w:szCs w:val="20"/>
          <w:u w:val="single"/>
          <w:lang w:eastAsia="ar-SA"/>
        </w:rPr>
        <w:t xml:space="preserve">CZĘŚĆ NR 1 - WYKAZ POMOCY DYDAKTYCZNYCH </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kern w:val="1"/>
          <w:sz w:val="28"/>
          <w:szCs w:val="28"/>
          <w:u w:val="single"/>
          <w:lang w:eastAsia="ar-SA"/>
        </w:rPr>
      </w:pPr>
    </w:p>
    <w:p w:rsidR="00D51CF0" w:rsidRPr="00D51CF0" w:rsidRDefault="00D51CF0" w:rsidP="00D51CF0">
      <w:pPr>
        <w:widowControl w:val="0"/>
        <w:numPr>
          <w:ilvl w:val="0"/>
          <w:numId w:val="32"/>
        </w:numPr>
        <w:pBdr>
          <w:top w:val="single" w:sz="4" w:space="1" w:color="auto"/>
          <w:left w:val="single" w:sz="4" w:space="4" w:color="auto"/>
          <w:bottom w:val="single" w:sz="4" w:space="1" w:color="auto"/>
          <w:right w:val="single" w:sz="4" w:space="4" w:color="auto"/>
        </w:pBdr>
        <w:shd w:val="pct20" w:color="auto" w:fill="auto"/>
        <w:tabs>
          <w:tab w:val="left" w:pos="284"/>
        </w:tabs>
        <w:suppressAutoHyphens/>
        <w:spacing w:after="0" w:line="240" w:lineRule="auto"/>
        <w:jc w:val="center"/>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POMOCE DO ZAJĘC DLA DZIECI Z TRUDNOSCIAMI W ZDOBYWANIU UMIEJĘTNOŚCI MATEMATYCZNYCH</w:t>
      </w:r>
    </w:p>
    <w:p w:rsidR="00D51CF0" w:rsidRPr="00D51CF0" w:rsidRDefault="00D51CF0" w:rsidP="00D51CF0">
      <w:pPr>
        <w:widowControl w:val="0"/>
        <w:tabs>
          <w:tab w:val="left" w:pos="360"/>
        </w:tabs>
        <w:suppressAutoHyphens/>
        <w:spacing w:after="0" w:line="240" w:lineRule="auto"/>
        <w:ind w:left="1080"/>
        <w:jc w:val="both"/>
        <w:rPr>
          <w:rFonts w:ascii="Times New Roman" w:eastAsia="Arial Unicode MS" w:hAnsi="Times New Roman" w:cs="Times New Roman"/>
          <w:b/>
          <w:kern w:val="1"/>
          <w:sz w:val="20"/>
          <w:szCs w:val="20"/>
          <w:lang w:eastAsia="ar-SA"/>
        </w:rPr>
      </w:pPr>
    </w:p>
    <w:p w:rsidR="00D51CF0" w:rsidRPr="00D51CF0" w:rsidRDefault="00D51CF0" w:rsidP="00D51CF0">
      <w:pPr>
        <w:widowControl w:val="0"/>
        <w:tabs>
          <w:tab w:val="left" w:pos="360"/>
        </w:tabs>
        <w:suppressAutoHyphens/>
        <w:spacing w:after="0" w:line="240" w:lineRule="auto"/>
        <w:ind w:left="360" w:hanging="360"/>
        <w:jc w:val="both"/>
        <w:rPr>
          <w:rFonts w:ascii="Times New Roman" w:eastAsia="Arial Unicode MS" w:hAnsi="Times New Roman" w:cs="Times New Roman"/>
          <w:b/>
          <w:kern w:val="1"/>
          <w:sz w:val="10"/>
          <w:szCs w:val="10"/>
          <w:lang w:eastAsia="ar-SA"/>
        </w:rPr>
      </w:pPr>
    </w:p>
    <w:p w:rsidR="00D51CF0" w:rsidRPr="00D51CF0" w:rsidRDefault="00D51CF0" w:rsidP="00D51CF0">
      <w:pPr>
        <w:widowControl w:val="0"/>
        <w:numPr>
          <w:ilvl w:val="0"/>
          <w:numId w:val="29"/>
        </w:numPr>
        <w:suppressAutoHyphens/>
        <w:spacing w:after="0" w:line="240" w:lineRule="auto"/>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0"/>
          <w:lang w:eastAsia="pl-PL"/>
        </w:rPr>
        <w:t xml:space="preserve">MIASTO UŁAMKÓW  6 szt. (SP Nr 1 – 3 szt., SP Nr 2 – 3 szt.) </w:t>
      </w:r>
    </w:p>
    <w:p w:rsidR="00D51CF0" w:rsidRPr="00D51CF0" w:rsidRDefault="00D51CF0" w:rsidP="00D51CF0">
      <w:pPr>
        <w:widowControl w:val="0"/>
        <w:suppressAutoHyphens/>
        <w:spacing w:after="0" w:line="240" w:lineRule="auto"/>
        <w:rPr>
          <w:rFonts w:ascii="Times New Roman" w:eastAsia="Times New Roman" w:hAnsi="Times New Roman" w:cs="Times New Roman"/>
          <w:sz w:val="18"/>
          <w:szCs w:val="18"/>
          <w:lang w:eastAsia="pl-PL"/>
        </w:rPr>
      </w:pPr>
      <w:r w:rsidRPr="00D51CF0">
        <w:rPr>
          <w:rFonts w:ascii="Times New Roman" w:eastAsia="Times New Roman" w:hAnsi="Times New Roman" w:cs="Times New Roman"/>
          <w:sz w:val="18"/>
          <w:szCs w:val="18"/>
          <w:lang w:eastAsia="pl-PL"/>
        </w:rPr>
        <w:t>Zestaw pomocy dydaktycznych, obejmujący</w:t>
      </w:r>
      <w:r w:rsidRPr="00D51CF0">
        <w:rPr>
          <w:rFonts w:ascii="Times New Roman" w:eastAsia="Times New Roman" w:hAnsi="Times New Roman" w:cs="Times New Roman"/>
          <w:bCs/>
          <w:i/>
          <w:sz w:val="18"/>
          <w:szCs w:val="18"/>
          <w:lang w:eastAsia="pl-PL"/>
        </w:rPr>
        <w:t xml:space="preserve">  </w:t>
      </w:r>
      <w:r w:rsidRPr="00D51CF0">
        <w:rPr>
          <w:rFonts w:ascii="Times New Roman" w:eastAsia="Times New Roman" w:hAnsi="Times New Roman" w:cs="Times New Roman"/>
          <w:bCs/>
          <w:sz w:val="18"/>
          <w:szCs w:val="18"/>
          <w:lang w:eastAsia="pl-PL"/>
        </w:rPr>
        <w:t>klocki z podziałką</w:t>
      </w:r>
      <w:r w:rsidRPr="00D51CF0">
        <w:rPr>
          <w:rFonts w:ascii="Times New Roman" w:eastAsia="Times New Roman" w:hAnsi="Times New Roman" w:cs="Times New Roman"/>
          <w:sz w:val="18"/>
          <w:szCs w:val="18"/>
          <w:lang w:eastAsia="pl-PL"/>
        </w:rPr>
        <w:t xml:space="preserve"> oraz planszę.  </w:t>
      </w:r>
    </w:p>
    <w:p w:rsidR="00D51CF0" w:rsidRPr="00D51CF0" w:rsidRDefault="00D51CF0" w:rsidP="00D51CF0">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D51CF0">
        <w:rPr>
          <w:rFonts w:ascii="Times New Roman" w:eastAsia="Times New Roman" w:hAnsi="Times New Roman" w:cs="Times New Roman"/>
          <w:b/>
          <w:bCs/>
          <w:i/>
          <w:sz w:val="18"/>
          <w:szCs w:val="18"/>
          <w:lang w:eastAsia="pl-PL"/>
        </w:rPr>
        <w:t xml:space="preserve">Miasto ułamków - klocki z podziałką </w:t>
      </w:r>
      <w:r w:rsidRPr="00D51CF0">
        <w:rPr>
          <w:rFonts w:ascii="Times New Roman" w:eastAsia="Times New Roman" w:hAnsi="Times New Roman" w:cs="Times New Roman"/>
          <w:i/>
          <w:sz w:val="18"/>
          <w:szCs w:val="18"/>
          <w:lang w:eastAsia="pl-PL"/>
        </w:rPr>
        <w:t>Zestaw 39 drewnianych, kolorowych, prostokątnych klocków z podziałką o wymiarach boku nie mniejszych niż 4 x 4 cm, różnej wysokości, tym większej, im wyższa jest wartość ułamka zapisana na tych klockach. Na czterech ściankach każdego klocka nadrukowany zapis ułamka pozwalając nauczyć i utrwalić zapis równocześnie w różnych formach : jako ułamek zwykły, dziesiętny, ułamek w formie graficznej i jako procent. Każdy klocek posiada otwór w kształcie kwadratu, o wymiarach nie mniejszych niż 2,5 cm, co umożliwia ustawianie klocków jeden na drugim na słupkach planszy, która stanowi integralną część z Planszą -miasta ułamków. Poprzez manipulowanie elementami na słupkach istnieje możliwość przeprowadzania różnorodnych działań matematycznych jak: porównywanie, rozszerzanie ułamków i ich skracanie, równoczesne porównywanie zapisu ułamka zwykłego z zapisem graficznym</w:t>
      </w:r>
      <w:r w:rsidRPr="00D51CF0">
        <w:rPr>
          <w:rFonts w:ascii="Times New Roman" w:eastAsia="Times New Roman" w:hAnsi="Times New Roman" w:cs="Times New Roman"/>
          <w:sz w:val="18"/>
          <w:szCs w:val="18"/>
          <w:lang w:eastAsia="pl-PL"/>
        </w:rPr>
        <w:t>.</w:t>
      </w:r>
    </w:p>
    <w:p w:rsidR="00D51CF0" w:rsidRPr="00D51CF0" w:rsidRDefault="00D51CF0" w:rsidP="00D51CF0">
      <w:pPr>
        <w:autoSpaceDE w:val="0"/>
        <w:autoSpaceDN w:val="0"/>
        <w:adjustRightInd w:val="0"/>
        <w:spacing w:after="0" w:line="240" w:lineRule="auto"/>
        <w:rPr>
          <w:rFonts w:ascii="Times New Roman" w:eastAsia="Times New Roman" w:hAnsi="Times New Roman" w:cs="Times New Roman"/>
          <w:sz w:val="18"/>
          <w:szCs w:val="18"/>
          <w:lang w:eastAsia="pl-PL"/>
        </w:rPr>
      </w:pPr>
      <w:r w:rsidRPr="00D51CF0">
        <w:rPr>
          <w:rFonts w:ascii="Times New Roman" w:eastAsia="Times New Roman" w:hAnsi="Times New Roman" w:cs="Times New Roman"/>
          <w:b/>
          <w:bCs/>
          <w:i/>
          <w:sz w:val="18"/>
          <w:szCs w:val="18"/>
          <w:lang w:eastAsia="pl-PL"/>
        </w:rPr>
        <w:t xml:space="preserve">Miasto ułamków - plansza </w:t>
      </w:r>
      <w:r w:rsidRPr="00D51CF0">
        <w:rPr>
          <w:rFonts w:ascii="Times New Roman" w:eastAsia="Times New Roman" w:hAnsi="Times New Roman" w:cs="Times New Roman"/>
          <w:i/>
          <w:sz w:val="18"/>
          <w:szCs w:val="18"/>
          <w:lang w:eastAsia="pl-PL"/>
        </w:rPr>
        <w:t>Drewniana plansza do miasta ułamków. Podstawa o długości niemniejszej niż 54 cm, z zamocowanymi na stałe 8 drewnianymi, prostokątnymi słupkami o wysokości niemniejszej niż 23 cm oraz odległość między słupkami przynajmniej 4 cm. Plansza zapewnia nauczycielom wygodę prezentacji działań  matematycznych przy użyciu klocków z podziałką do Miasta ułamków</w:t>
      </w:r>
      <w:r w:rsidRPr="00D51CF0">
        <w:rPr>
          <w:rFonts w:ascii="Times New Roman" w:eastAsia="Times New Roman" w:hAnsi="Times New Roman" w:cs="Times New Roman"/>
          <w:sz w:val="18"/>
          <w:szCs w:val="18"/>
          <w:lang w:eastAsia="pl-PL"/>
        </w:rPr>
        <w:t>.</w:t>
      </w:r>
    </w:p>
    <w:p w:rsidR="00D51CF0" w:rsidRPr="00D51CF0" w:rsidRDefault="00D51CF0" w:rsidP="00D51CF0">
      <w:pPr>
        <w:widowControl w:val="0"/>
        <w:numPr>
          <w:ilvl w:val="0"/>
          <w:numId w:val="29"/>
        </w:numPr>
        <w:suppressAutoHyphens/>
        <w:spacing w:after="0" w:line="240" w:lineRule="auto"/>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0"/>
          <w:lang w:eastAsia="pl-PL"/>
        </w:rPr>
        <w:t>MIASTO LICZB – 3 szt. (SP Nr 1)</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b/>
          <w:i/>
          <w:kern w:val="20"/>
          <w:sz w:val="18"/>
          <w:szCs w:val="18"/>
          <w:lang w:eastAsia="ar-SA"/>
        </w:rPr>
      </w:pPr>
      <w:r w:rsidRPr="00D51CF0">
        <w:rPr>
          <w:rFonts w:ascii="Times New Roman" w:eastAsia="Arial Unicode MS" w:hAnsi="Times New Roman" w:cs="Times New Roman"/>
          <w:i/>
          <w:kern w:val="20"/>
          <w:sz w:val="18"/>
          <w:szCs w:val="18"/>
          <w:lang w:eastAsia="ar-SA"/>
        </w:rPr>
        <w:t>Pomoc dydaktyczna wykorzystywana jako element diagnostyczny. Wykonana z wyrobów z drewna i umieszczona w drewnianym pudełku. Zawiera 13 dużych płytek o wymiarach nie mniejszych niż 14 x 14 cm z wyżłobionymi w nich dużymi symbolami cyfr od 0 do 9 oraz znakami dodawania, odejmowania i równości. Na płytkach znajduje się graficzne oznaczenie w formie czerwonego ukośnego paska, który jest tym szerszy na płytce, im wyższą cyfrę ona reprezentuje, co ułatwia naukę tworzenia prawidłowych ciągów liczbowych. Do zestawu dołączonych jest 10 dużych, zielonych, cyfr od 0 do 9, które można dopasować do otworów w płytkach. W każdej zielonej cyfrze znajdują się wydrążone owalne otwory wyznaczające wartość danej cyfry. 61 owalnych kamyczków wykonanych z tworzywa sztucznego o średnicy pozwalającej na wypełnienie nimi otworów w cyfrze. Miasto liczb oswaja dzieci z wyglądem i kształtem cyfr, ćwiczy kierunkowość kreślenia znaków graficznych. Zawarta instrukcja w języku polskim</w:t>
      </w:r>
    </w:p>
    <w:p w:rsidR="00D51CF0" w:rsidRPr="00D51CF0" w:rsidRDefault="00D51CF0" w:rsidP="00D51CF0">
      <w:pPr>
        <w:widowControl w:val="0"/>
        <w:numPr>
          <w:ilvl w:val="0"/>
          <w:numId w:val="29"/>
        </w:numPr>
        <w:suppressAutoHyphens/>
        <w:spacing w:after="0" w:line="240" w:lineRule="auto"/>
        <w:rPr>
          <w:rFonts w:ascii="Times New Roman" w:eastAsia="Arial Unicode MS" w:hAnsi="Times New Roman" w:cs="Times New Roman"/>
          <w:b/>
          <w:kern w:val="1"/>
          <w:sz w:val="16"/>
          <w:szCs w:val="16"/>
          <w:lang w:eastAsia="ar-SA"/>
        </w:rPr>
      </w:pPr>
      <w:r w:rsidRPr="00D51CF0">
        <w:rPr>
          <w:rFonts w:ascii="Times New Roman" w:eastAsia="Times New Roman" w:hAnsi="Times New Roman" w:cs="Times New Roman"/>
          <w:b/>
          <w:sz w:val="20"/>
          <w:szCs w:val="20"/>
          <w:lang w:eastAsia="pl-PL"/>
        </w:rPr>
        <w:t>LICZYDŁO</w:t>
      </w:r>
      <w:r w:rsidRPr="00D51CF0">
        <w:rPr>
          <w:rFonts w:ascii="Times New Roman" w:eastAsia="Arial Unicode MS" w:hAnsi="Times New Roman" w:cs="Times New Roman"/>
          <w:b/>
          <w:kern w:val="1"/>
          <w:sz w:val="16"/>
          <w:szCs w:val="16"/>
          <w:lang w:eastAsia="ar-SA"/>
        </w:rPr>
        <w:t xml:space="preserve"> </w:t>
      </w:r>
      <w:r w:rsidRPr="00D51CF0">
        <w:rPr>
          <w:rFonts w:ascii="Times New Roman" w:eastAsia="Times New Roman" w:hAnsi="Times New Roman" w:cs="Times New Roman"/>
          <w:b/>
          <w:sz w:val="20"/>
          <w:szCs w:val="20"/>
          <w:lang w:eastAsia="pl-PL"/>
        </w:rPr>
        <w:t>– 4 szt. (SP Nr 1 =- 3 szt., SP Nr 2  1 szt.)</w:t>
      </w:r>
    </w:p>
    <w:p w:rsidR="00D51CF0" w:rsidRPr="00D51CF0" w:rsidRDefault="00D51CF0" w:rsidP="00D51CF0">
      <w:pPr>
        <w:widowControl w:val="0"/>
        <w:suppressAutoHyphens/>
        <w:spacing w:after="0" w:line="240" w:lineRule="auto"/>
        <w:rPr>
          <w:rFonts w:ascii="Times New Roman" w:eastAsia="Arial Unicode MS" w:hAnsi="Times New Roman" w:cs="Times New Roman"/>
          <w:color w:val="FF0000"/>
          <w:kern w:val="1"/>
          <w:sz w:val="18"/>
          <w:szCs w:val="18"/>
          <w:lang w:eastAsia="ar-SA"/>
        </w:rPr>
      </w:pPr>
      <w:r w:rsidRPr="00D51CF0">
        <w:rPr>
          <w:rFonts w:ascii="Times New Roman" w:eastAsia="Times New Roman" w:hAnsi="Times New Roman" w:cs="Times New Roman"/>
          <w:sz w:val="18"/>
          <w:szCs w:val="18"/>
          <w:lang w:eastAsia="pl-PL"/>
        </w:rPr>
        <w:t xml:space="preserve">Zestaw pomocy dydaktycznych, obejmujący liczydło - kolorowe liczby oraz liczydło z podziałką </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b/>
          <w:bCs/>
          <w:i/>
          <w:kern w:val="1"/>
          <w:sz w:val="18"/>
          <w:szCs w:val="18"/>
          <w:lang w:eastAsia="ar-SA"/>
        </w:rPr>
      </w:pPr>
      <w:r w:rsidRPr="00D51CF0">
        <w:rPr>
          <w:rFonts w:ascii="Times New Roman" w:eastAsia="Arial Unicode MS" w:hAnsi="Times New Roman" w:cs="Times New Roman"/>
          <w:b/>
          <w:bCs/>
          <w:i/>
          <w:kern w:val="1"/>
          <w:sz w:val="18"/>
          <w:szCs w:val="18"/>
          <w:lang w:eastAsia="ar-SA"/>
        </w:rPr>
        <w:t xml:space="preserve">Liczydło - kolorowe liczby </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b/>
          <w:bCs/>
          <w:i/>
          <w:kern w:val="1"/>
          <w:sz w:val="18"/>
          <w:szCs w:val="18"/>
          <w:lang w:eastAsia="ar-SA"/>
        </w:rPr>
        <w:t xml:space="preserve"> </w:t>
      </w:r>
      <w:r w:rsidRPr="00D51CF0">
        <w:rPr>
          <w:rFonts w:ascii="Times New Roman" w:eastAsia="Arial Unicode MS" w:hAnsi="Times New Roman" w:cs="Times New Roman"/>
          <w:i/>
          <w:kern w:val="1"/>
          <w:sz w:val="18"/>
          <w:szCs w:val="18"/>
          <w:lang w:eastAsia="ar-SA"/>
        </w:rPr>
        <w:t>Zestaw 56 drewnianych klocków umieszczonych w drewnianym poręcznym pudełku. Klocki o różnej długości najdłuższy nie mniejszy niż 20 cm o szerokości każdego nie mniejszej niż 4 cm, co ułatwia dzieciom łatwość manipulowania elementami. Każdy klocek posiada oznaczenie liczbowe i podziałkę na jednostki, klocek posiadający tę samą liczbę ma swój kolor. W zestawie występuje: 20 klocków z cyfrą 1, 10 klocków z cyfrą 2, 6 klocków z cyfrą 3, 5 klocków z cyfrą 4, 4 klocki z cyfrą 5, 3 klocki z cyfrą 6, 2 klocki z cyfrą 7, 2 klocki z cyfrą 8, 2 klocki z cyfrą 9, 2 klocki z cyfrą 10. Klocki poprzez prostą formę, dodatkowe oznaczenia umożliwia naukę podstaw arytmetyki, rozróżnianie wartości liczb, tworzenie działań matematycznych m.in. mnożenie, dzielenie na zasadzie manipulacji elementami, mobilizuje do logicznego myślenia. Kolorowe liczby stanowią integralną część do liczydła z podziałką</w:t>
      </w:r>
      <w:r w:rsidRPr="00D51CF0">
        <w:rPr>
          <w:rFonts w:ascii="Times New Roman" w:eastAsia="Arial Unicode MS" w:hAnsi="Times New Roman" w:cs="Times New Roman"/>
          <w:kern w:val="1"/>
          <w:sz w:val="18"/>
          <w:szCs w:val="18"/>
          <w:lang w:eastAsia="ar-SA"/>
        </w:rPr>
        <w:t>.</w:t>
      </w:r>
    </w:p>
    <w:p w:rsidR="00D51CF0" w:rsidRPr="00D51CF0" w:rsidRDefault="00D51CF0" w:rsidP="00D51CF0">
      <w:pPr>
        <w:widowControl w:val="0"/>
        <w:suppressAutoHyphens/>
        <w:spacing w:after="0" w:line="240" w:lineRule="auto"/>
        <w:jc w:val="both"/>
        <w:rPr>
          <w:rFonts w:ascii="Times New Roman" w:eastAsia="Times New Roman" w:hAnsi="Times New Roman" w:cs="Times New Roman"/>
          <w:b/>
          <w:kern w:val="20"/>
          <w:sz w:val="18"/>
          <w:szCs w:val="18"/>
          <w:lang w:eastAsia="pl-PL"/>
        </w:rPr>
      </w:pPr>
      <w:r w:rsidRPr="00D51CF0">
        <w:rPr>
          <w:rFonts w:ascii="Times New Roman" w:eastAsia="Times New Roman" w:hAnsi="Times New Roman" w:cs="Times New Roman"/>
          <w:b/>
          <w:kern w:val="20"/>
          <w:sz w:val="18"/>
          <w:szCs w:val="18"/>
          <w:lang w:eastAsia="pl-PL"/>
        </w:rPr>
        <w:t xml:space="preserve">Liczydło z podziałką </w:t>
      </w:r>
    </w:p>
    <w:p w:rsidR="00D51CF0" w:rsidRPr="00D51CF0" w:rsidRDefault="00D51CF0" w:rsidP="00D51CF0">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D51CF0">
        <w:rPr>
          <w:rFonts w:ascii="Times New Roman" w:eastAsia="Times New Roman" w:hAnsi="Times New Roman" w:cs="Times New Roman"/>
          <w:i/>
          <w:sz w:val="18"/>
          <w:szCs w:val="18"/>
          <w:lang w:eastAsia="pl-PL"/>
        </w:rPr>
        <w:t>Drewniana plansza z podziałką, o długości nie mniejszej niż 48 cm i szerokości nie mniejszej niż 11 cm oparta na dwóch wyjmowanych wspornikach. Umożliwiają one ustawienie planszy tak, aby była widoczna dla większej ilości osób. W środku planszy znajduje się wnęką o długości nie mniejszej niż 40 cm i wysokości nie mniejszej niż 4 cm pozwalająca włożyć klocek z podziałką stanowiąc integralna część z kolorowymi klockami. Plansza zawiera oś liczbową z oznaczeniem od 1 do 20. Przy wykorzystaniu liczb w kolorach ułatwia wprowadzenie pojęcia osi, naukę dodawania i odejmowania oraz przekraczania progu dziesiętnego</w:t>
      </w:r>
      <w:r w:rsidRPr="00D51CF0">
        <w:rPr>
          <w:rFonts w:ascii="Times New Roman" w:eastAsia="Times New Roman" w:hAnsi="Times New Roman" w:cs="Times New Roman"/>
          <w:sz w:val="18"/>
          <w:szCs w:val="18"/>
          <w:lang w:eastAsia="pl-PL"/>
        </w:rPr>
        <w:t>.</w:t>
      </w:r>
    </w:p>
    <w:p w:rsidR="00D51CF0" w:rsidRPr="00D51CF0" w:rsidRDefault="00D51CF0" w:rsidP="00D51CF0">
      <w:pPr>
        <w:widowControl w:val="0"/>
        <w:numPr>
          <w:ilvl w:val="0"/>
          <w:numId w:val="29"/>
        </w:numPr>
        <w:suppressAutoHyphens/>
        <w:spacing w:after="0" w:line="240" w:lineRule="auto"/>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0"/>
          <w:lang w:eastAsia="pl-PL"/>
        </w:rPr>
        <w:t xml:space="preserve">WIEŻA LICZB -  6 szt. (SP Nr 1 – 3 szt., SP Nr 2 – 3 szt.) </w:t>
      </w:r>
    </w:p>
    <w:p w:rsidR="00D51CF0" w:rsidRPr="00D51CF0" w:rsidRDefault="00D51CF0" w:rsidP="00D51CF0">
      <w:pPr>
        <w:widowControl w:val="0"/>
        <w:suppressAutoHyphens/>
        <w:spacing w:after="0" w:line="240" w:lineRule="auto"/>
        <w:rPr>
          <w:rFonts w:ascii="Times New Roman" w:eastAsia="Times New Roman" w:hAnsi="Times New Roman" w:cs="Times New Roman"/>
          <w:sz w:val="18"/>
          <w:szCs w:val="18"/>
          <w:lang w:eastAsia="pl-PL"/>
        </w:rPr>
      </w:pPr>
      <w:r w:rsidRPr="00D51CF0">
        <w:rPr>
          <w:rFonts w:ascii="Times New Roman" w:eastAsia="Times New Roman" w:hAnsi="Times New Roman" w:cs="Times New Roman"/>
          <w:sz w:val="18"/>
          <w:szCs w:val="18"/>
          <w:lang w:eastAsia="pl-PL"/>
        </w:rPr>
        <w:t xml:space="preserve">Zestaw pomocy dydaktycznych obejmujący liczby z haczykiem oraz chwytak </w:t>
      </w:r>
    </w:p>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b/>
          <w:bCs/>
          <w:i/>
          <w:sz w:val="18"/>
          <w:szCs w:val="18"/>
          <w:lang w:eastAsia="pl-PL"/>
        </w:rPr>
        <w:t xml:space="preserve">WIEŻA LICZB - liczby z haczykiem  </w:t>
      </w:r>
      <w:r w:rsidRPr="00D51CF0">
        <w:rPr>
          <w:rFonts w:ascii="Times New Roman" w:eastAsia="Times New Roman" w:hAnsi="Times New Roman" w:cs="Times New Roman"/>
          <w:i/>
          <w:sz w:val="18"/>
          <w:szCs w:val="18"/>
          <w:lang w:eastAsia="pl-PL"/>
        </w:rPr>
        <w:t>6 dużych masywnych drewnianych klocków odpornych na upadek o wysokości nie mniejszej niż 10 cm i podstawie kwadratu nie mniejszej niż 8cm. Na górnej ściance umieszczony metalowy o opływowych kształtach hak ( nie mniejszy niż 5 cm) podobny do wieszaka. Na boku klocka znajduje się namalowana o wysokości nie mniejszej niż 4,5cm cyfra od 1 – 6 a na drugim boku jej odpowiednik w formie graficznej czyli kropek. Od spodu klocki posiadają wydrążony otwór o średnicy nie mniejszej niż 5cm i głębokości nie mniejszej niż 6 cm umożliwiający ustawianie klocków jeden na drugim, tworząc wieżę z liczb wg ciągu liczbowego od 1 do 6 czy od 6 do1 lub wg działań matematycznych. Klocki są integralne z chwytakiem do wieży liczb. Do zestawu dołączona instrukcja w j. polskim.</w:t>
      </w:r>
    </w:p>
    <w:p w:rsidR="00D51CF0" w:rsidRPr="00D51CF0" w:rsidRDefault="00D51CF0" w:rsidP="00D51CF0">
      <w:pPr>
        <w:widowControl w:val="0"/>
        <w:tabs>
          <w:tab w:val="left" w:pos="360"/>
        </w:tabs>
        <w:suppressAutoHyphens/>
        <w:spacing w:after="0" w:line="240" w:lineRule="auto"/>
        <w:jc w:val="both"/>
        <w:rPr>
          <w:rFonts w:ascii="Times New Roman" w:eastAsia="Arial Unicode MS" w:hAnsi="Times New Roman" w:cs="Times New Roman"/>
          <w:kern w:val="1"/>
          <w:sz w:val="18"/>
          <w:szCs w:val="18"/>
          <w:lang w:eastAsia="ar-SA"/>
        </w:rPr>
      </w:pPr>
      <w:r w:rsidRPr="00D51CF0">
        <w:rPr>
          <w:rFonts w:ascii="Times New Roman" w:eastAsia="Times New Roman" w:hAnsi="Times New Roman" w:cs="Times New Roman"/>
          <w:b/>
          <w:bCs/>
          <w:i/>
          <w:sz w:val="18"/>
          <w:szCs w:val="18"/>
          <w:lang w:eastAsia="pl-PL"/>
        </w:rPr>
        <w:t xml:space="preserve">WIEŻA LICZB - chwytak </w:t>
      </w:r>
      <w:r w:rsidRPr="00D51CF0">
        <w:rPr>
          <w:rFonts w:ascii="Times New Roman" w:eastAsia="Times New Roman" w:hAnsi="Times New Roman" w:cs="Times New Roman"/>
          <w:i/>
          <w:sz w:val="18"/>
          <w:szCs w:val="18"/>
          <w:lang w:eastAsia="pl-PL"/>
        </w:rPr>
        <w:t xml:space="preserve">Drewniane koło o średnicy przynajmniej 15 cm, z nadrukowanymi na nim kolorowymi cyframi 1 do 6 oraz z 6 otworami, przez które przeplecione jest 6 podwójnych lin o długości nie mniejszej niż 175 cm, zakończonymi drewnianymi kulkami. Od spodu koła zamocowany metalowy łańcuch zakończony oczkiem umożliwiający zahaczanie elementów Uczestnicy podczas ruchu muszą się ze sobą komunikować , współpracować , utrwalają znajomość cyfr i wykonują proste zadania matematyczne </w:t>
      </w:r>
      <w:r w:rsidRPr="00D51CF0">
        <w:rPr>
          <w:rFonts w:ascii="Times New Roman" w:eastAsia="Times New Roman" w:hAnsi="Times New Roman" w:cs="Times New Roman"/>
          <w:i/>
          <w:sz w:val="18"/>
          <w:szCs w:val="18"/>
          <w:lang w:eastAsia="pl-PL"/>
        </w:rPr>
        <w:lastRenderedPageBreak/>
        <w:t>w ruchu.</w:t>
      </w:r>
    </w:p>
    <w:p w:rsidR="00D51CF0" w:rsidRPr="00D51CF0" w:rsidRDefault="00D51CF0" w:rsidP="00D51CF0">
      <w:pPr>
        <w:widowControl w:val="0"/>
        <w:numPr>
          <w:ilvl w:val="0"/>
          <w:numId w:val="29"/>
        </w:numPr>
        <w:suppressAutoHyphens/>
        <w:spacing w:after="0" w:line="240" w:lineRule="auto"/>
        <w:rPr>
          <w:rFonts w:ascii="Times New Roman" w:eastAsia="Times New Roman" w:hAnsi="Times New Roman" w:cs="Times New Roman"/>
          <w:b/>
          <w:bCs/>
          <w:i/>
          <w:sz w:val="20"/>
          <w:szCs w:val="20"/>
          <w:lang w:eastAsia="pl-PL"/>
        </w:rPr>
      </w:pPr>
      <w:r w:rsidRPr="00D51CF0">
        <w:rPr>
          <w:rFonts w:ascii="Times New Roman" w:eastAsia="Times New Roman" w:hAnsi="Times New Roman" w:cs="Times New Roman"/>
          <w:b/>
          <w:bCs/>
          <w:sz w:val="20"/>
          <w:szCs w:val="20"/>
          <w:lang w:eastAsia="pl-PL"/>
        </w:rPr>
        <w:t xml:space="preserve">FALA </w:t>
      </w:r>
      <w:r w:rsidRPr="00D51CF0">
        <w:rPr>
          <w:rFonts w:ascii="Times New Roman" w:eastAsia="Times New Roman" w:hAnsi="Times New Roman" w:cs="Times New Roman"/>
          <w:b/>
          <w:sz w:val="20"/>
          <w:szCs w:val="20"/>
          <w:lang w:eastAsia="pl-PL"/>
        </w:rPr>
        <w:t>MATEMATYCZNA</w:t>
      </w:r>
      <w:r w:rsidRPr="00D51CF0">
        <w:rPr>
          <w:rFonts w:ascii="Times New Roman" w:eastAsia="Times New Roman" w:hAnsi="Times New Roman" w:cs="Times New Roman"/>
          <w:b/>
          <w:bCs/>
          <w:sz w:val="20"/>
          <w:szCs w:val="20"/>
          <w:lang w:eastAsia="pl-PL"/>
        </w:rPr>
        <w:t xml:space="preserve"> - 1 szt. </w:t>
      </w:r>
    </w:p>
    <w:p w:rsidR="00D51CF0" w:rsidRPr="00D51CF0" w:rsidRDefault="00D51CF0" w:rsidP="00D51CF0">
      <w:pPr>
        <w:widowControl w:val="0"/>
        <w:suppressAutoHyphens/>
        <w:spacing w:after="0" w:line="240" w:lineRule="auto"/>
        <w:rPr>
          <w:rFonts w:ascii="Times New Roman" w:eastAsia="Times New Roman" w:hAnsi="Times New Roman" w:cs="Times New Roman"/>
          <w:bCs/>
          <w:sz w:val="18"/>
          <w:szCs w:val="18"/>
          <w:lang w:eastAsia="pl-PL"/>
        </w:rPr>
      </w:pPr>
      <w:r w:rsidRPr="00D51CF0">
        <w:rPr>
          <w:rFonts w:ascii="Times New Roman" w:eastAsia="Times New Roman" w:hAnsi="Times New Roman" w:cs="Times New Roman"/>
          <w:bCs/>
          <w:sz w:val="18"/>
          <w:szCs w:val="18"/>
          <w:lang w:eastAsia="pl-PL"/>
        </w:rPr>
        <w:t xml:space="preserve">Zestaw obejmuje plansze zadaniową oraz kule do logopedii </w:t>
      </w:r>
    </w:p>
    <w:p w:rsidR="00D51CF0" w:rsidRPr="00D51CF0" w:rsidRDefault="00D51CF0" w:rsidP="00D51CF0">
      <w:pPr>
        <w:widowControl w:val="0"/>
        <w:tabs>
          <w:tab w:val="left" w:pos="360"/>
        </w:tabs>
        <w:suppressAutoHyphens/>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b/>
          <w:i/>
          <w:sz w:val="18"/>
          <w:szCs w:val="18"/>
          <w:lang w:eastAsia="pl-PL"/>
        </w:rPr>
        <w:t>PLANSZA ZADANIOWA</w:t>
      </w:r>
      <w:r w:rsidRPr="00D51CF0">
        <w:rPr>
          <w:rFonts w:ascii="Times New Roman" w:eastAsia="Times New Roman" w:hAnsi="Times New Roman" w:cs="Times New Roman"/>
          <w:i/>
          <w:sz w:val="18"/>
          <w:szCs w:val="18"/>
          <w:lang w:eastAsia="pl-PL"/>
        </w:rPr>
        <w:t xml:space="preserve"> do fali matematycznej- drewniana konstrukcja z pofalowaną planszą z sześcioma dołkami ( tworzywo sztuczne) do przeprowadzania zadań matematycznych w ruchu i liczenia w pamięci. Inspiruje do pokonywania trudności. Długość planszy nie mniejsza niż 120 cm, a szerokość nie mniejsza niż 15 cm. Na drewnianych bokach planszy naniesiona jest numeracja dołków od 1 do 6 cyfry arabskie z jednej strony, po drugiej stronie ich odpowiedniki w postaci graficznej - kolorowe wartości oczek. Zawarta instrukcja w języku polskim.</w:t>
      </w:r>
    </w:p>
    <w:p w:rsidR="00D51CF0" w:rsidRPr="00D51CF0" w:rsidRDefault="00D51CF0" w:rsidP="00D51CF0">
      <w:pPr>
        <w:autoSpaceDE w:val="0"/>
        <w:autoSpaceDN w:val="0"/>
        <w:adjustRightInd w:val="0"/>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b/>
          <w:i/>
          <w:sz w:val="18"/>
          <w:szCs w:val="18"/>
          <w:lang w:eastAsia="pl-PL"/>
        </w:rPr>
        <w:t>KULE DO LOGOPEDII FALII MATEMATYCZNEJ</w:t>
      </w:r>
      <w:r w:rsidRPr="00D51CF0">
        <w:rPr>
          <w:rFonts w:ascii="Times New Roman" w:eastAsia="Times New Roman" w:hAnsi="Times New Roman" w:cs="Times New Roman"/>
          <w:i/>
          <w:sz w:val="18"/>
          <w:szCs w:val="18"/>
          <w:lang w:eastAsia="pl-PL"/>
        </w:rPr>
        <w:t xml:space="preserve"> – zestaw 6 kul do przeprowadzenie zadań wydłużenia fazy wydechowej oraz umiejętności szacowania siły rąk i wyrzucania właściwych wartości liczbowych. W skład zestawu wchodzą 3 specjalnie frezowane, drewniane, lakierowane kule o średnicy nie mniejszej niż 5 cm oraz 3 kolorowe kule z tworzywa sztucznego o średnicy niemniejszej niż 6 cm. Integralny element z planszą zadaniową fali matematycznej</w:t>
      </w:r>
    </w:p>
    <w:p w:rsidR="00D51CF0" w:rsidRPr="00D51CF0" w:rsidRDefault="00D51CF0" w:rsidP="00D51CF0">
      <w:pPr>
        <w:widowControl w:val="0"/>
        <w:numPr>
          <w:ilvl w:val="0"/>
          <w:numId w:val="29"/>
        </w:numPr>
        <w:suppressAutoHyphens/>
        <w:spacing w:after="0" w:line="240" w:lineRule="auto"/>
        <w:rPr>
          <w:rFonts w:ascii="Times New Roman" w:eastAsia="Arial Unicode MS" w:hAnsi="Times New Roman" w:cs="Times New Roman"/>
          <w:b/>
          <w:i/>
          <w:kern w:val="1"/>
          <w:sz w:val="20"/>
          <w:szCs w:val="20"/>
          <w:lang w:eastAsia="ar-SA"/>
        </w:rPr>
      </w:pPr>
      <w:r w:rsidRPr="00D51CF0">
        <w:rPr>
          <w:rFonts w:ascii="Times New Roman" w:eastAsia="Times New Roman" w:hAnsi="Times New Roman" w:cs="Times New Roman"/>
          <w:b/>
          <w:sz w:val="20"/>
          <w:szCs w:val="20"/>
          <w:lang w:eastAsia="pl-PL"/>
        </w:rPr>
        <w:t>SCHODY</w:t>
      </w:r>
      <w:r w:rsidRPr="00D51CF0">
        <w:rPr>
          <w:rFonts w:ascii="Times New Roman" w:eastAsia="Arial Unicode MS" w:hAnsi="Times New Roman" w:cs="Times New Roman"/>
          <w:b/>
          <w:kern w:val="1"/>
          <w:sz w:val="20"/>
          <w:szCs w:val="20"/>
          <w:lang w:eastAsia="ar-SA"/>
        </w:rPr>
        <w:t xml:space="preserve"> LICZBY– 1 szt. (SP Nr 2) </w:t>
      </w:r>
    </w:p>
    <w:p w:rsidR="00D51CF0" w:rsidRPr="00D51CF0" w:rsidRDefault="00D51CF0" w:rsidP="00D51CF0">
      <w:pPr>
        <w:widowControl w:val="0"/>
        <w:suppressAutoHyphens/>
        <w:spacing w:after="0" w:line="240" w:lineRule="auto"/>
        <w:rPr>
          <w:rFonts w:ascii="Times New Roman" w:eastAsia="Arial Unicode MS" w:hAnsi="Times New Roman" w:cs="Times New Roman"/>
          <w:i/>
          <w:kern w:val="1"/>
          <w:sz w:val="18"/>
          <w:szCs w:val="18"/>
          <w:lang w:eastAsia="ar-SA"/>
        </w:rPr>
      </w:pPr>
      <w:r w:rsidRPr="00D51CF0">
        <w:rPr>
          <w:rFonts w:ascii="Times New Roman" w:eastAsia="Arial Unicode MS" w:hAnsi="Times New Roman" w:cs="Times New Roman"/>
          <w:i/>
          <w:kern w:val="1"/>
          <w:sz w:val="18"/>
          <w:szCs w:val="18"/>
          <w:lang w:eastAsia="ar-SA"/>
        </w:rPr>
        <w:t xml:space="preserve">Zestaw obejmujący zestaw liczb oraz plansze z kołeczkami </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b/>
          <w:bCs/>
          <w:i/>
          <w:kern w:val="1"/>
          <w:sz w:val="18"/>
          <w:szCs w:val="18"/>
          <w:lang w:eastAsia="ar-SA"/>
        </w:rPr>
      </w:pPr>
      <w:r w:rsidRPr="00D51CF0">
        <w:rPr>
          <w:rFonts w:ascii="Times New Roman" w:eastAsia="Arial Unicode MS" w:hAnsi="Times New Roman" w:cs="Times New Roman"/>
          <w:b/>
          <w:bCs/>
          <w:i/>
          <w:kern w:val="1"/>
          <w:sz w:val="18"/>
          <w:szCs w:val="18"/>
          <w:lang w:eastAsia="ar-SA"/>
        </w:rPr>
        <w:t xml:space="preserve">SCHODY LICZBY - zestaw liczb </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i/>
          <w:kern w:val="1"/>
          <w:sz w:val="18"/>
          <w:szCs w:val="18"/>
          <w:lang w:eastAsia="ar-SA"/>
        </w:rPr>
      </w:pPr>
      <w:r w:rsidRPr="00D51CF0">
        <w:rPr>
          <w:rFonts w:ascii="Times New Roman" w:eastAsia="Arial Unicode MS" w:hAnsi="Times New Roman" w:cs="Times New Roman"/>
          <w:i/>
          <w:kern w:val="1"/>
          <w:sz w:val="18"/>
          <w:szCs w:val="18"/>
          <w:lang w:eastAsia="ar-SA"/>
        </w:rPr>
        <w:t>Zestaw 20 drewnianych, prostokątnych płytek o wymiarach nie mniejszych niż wys. 7cm i szer. 5 cm. Na pierwszych dziesięciu płytkach znajdują się duże, czytelne liczby od 1 do 10 ułatwiające utrwalanie cyfr, następne 10 płytek posiada różnokolorowe, wyżłobione otwory, dzięki którym nawet dziecko słabo widzące poprzez dotyk może sprawdzić wartość przedstawioną na płytce. Kolory w wyżłobionym otworze ułatwiają liczenie. 55 kolorowych, drewnianych płytek liczmanów o wys., szer. Nie mniejszej niż 3,5 cm z otworem w środku. Pomoc stanowi wielofunkcyjne liczydło, wyzwala szukanie własnych rozwiązań , tworzenie prostych działań matematycznych. Zestaw jest integralny z planszą z kołeczkami. Dołączona instrukcja w j. polskim.</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b/>
          <w:bCs/>
          <w:i/>
          <w:kern w:val="1"/>
          <w:sz w:val="18"/>
          <w:szCs w:val="18"/>
          <w:lang w:eastAsia="ar-SA"/>
        </w:rPr>
      </w:pPr>
      <w:r w:rsidRPr="00D51CF0">
        <w:rPr>
          <w:rFonts w:ascii="Times New Roman" w:eastAsia="Arial Unicode MS" w:hAnsi="Times New Roman" w:cs="Times New Roman"/>
          <w:b/>
          <w:bCs/>
          <w:i/>
          <w:kern w:val="1"/>
          <w:sz w:val="18"/>
          <w:szCs w:val="18"/>
          <w:lang w:eastAsia="ar-SA"/>
        </w:rPr>
        <w:t xml:space="preserve">SCHODY LICZBY - plansza z kołeczkami </w:t>
      </w:r>
    </w:p>
    <w:p w:rsidR="00D51CF0" w:rsidRPr="00D51CF0" w:rsidRDefault="00D51CF0" w:rsidP="00D51CF0">
      <w:pPr>
        <w:widowControl w:val="0"/>
        <w:tabs>
          <w:tab w:val="left" w:pos="360"/>
        </w:tabs>
        <w:suppressAutoHyphens/>
        <w:spacing w:after="0" w:line="240" w:lineRule="auto"/>
        <w:jc w:val="both"/>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i/>
          <w:kern w:val="1"/>
          <w:sz w:val="18"/>
          <w:szCs w:val="18"/>
          <w:lang w:eastAsia="ar-SA"/>
        </w:rPr>
        <w:t>Duża lakierowana drewniana plansza o długości nie mniejszej niż 59 cm i szer. 23 cm. Do tworzenia zadań matematycznych. W górnej części planszy umieszczone kołeczki, najniższe trzy zamocowane na klej pozostałe 7 za pomocą gumki. Plansza współgra z kolorowymi płytkami, które uczeń może nakładać na kołeczki a ilość nałożonych płytek podpisywać płytką z liczbą. Plansza zamknięta w drewnianym pudełku o wymiarach nie mniejszych niż 26 x 64 x 8 cm.</w:t>
      </w:r>
      <w:r w:rsidRPr="00D51CF0">
        <w:rPr>
          <w:rFonts w:ascii="Times New Roman" w:eastAsia="Arial Unicode MS" w:hAnsi="Times New Roman" w:cs="Times New Roman"/>
          <w:kern w:val="1"/>
          <w:sz w:val="18"/>
          <w:szCs w:val="18"/>
          <w:lang w:eastAsia="ar-SA"/>
        </w:rPr>
        <w:t>.</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b/>
          <w:kern w:val="1"/>
          <w:sz w:val="20"/>
          <w:szCs w:val="20"/>
          <w:lang w:eastAsia="ar-SA"/>
        </w:rPr>
      </w:pPr>
    </w:p>
    <w:p w:rsidR="00D51CF0" w:rsidRPr="00D51CF0" w:rsidRDefault="00D51CF0" w:rsidP="00D51CF0">
      <w:pPr>
        <w:widowControl w:val="0"/>
        <w:numPr>
          <w:ilvl w:val="0"/>
          <w:numId w:val="32"/>
        </w:numPr>
        <w:pBdr>
          <w:top w:val="single" w:sz="4" w:space="1" w:color="auto"/>
          <w:left w:val="single" w:sz="4" w:space="16" w:color="auto"/>
          <w:bottom w:val="single" w:sz="4" w:space="1" w:color="auto"/>
          <w:right w:val="single" w:sz="4" w:space="4" w:color="auto"/>
        </w:pBdr>
        <w:shd w:val="pct20" w:color="auto" w:fill="auto"/>
        <w:tabs>
          <w:tab w:val="left" w:pos="284"/>
        </w:tabs>
        <w:suppressAutoHyphens/>
        <w:spacing w:after="0" w:line="240" w:lineRule="auto"/>
        <w:jc w:val="both"/>
        <w:rPr>
          <w:rFonts w:ascii="Times New Roman" w:eastAsia="Arial Unicode MS" w:hAnsi="Times New Roman" w:cs="Times New Roman"/>
          <w:b/>
          <w:kern w:val="1"/>
          <w:sz w:val="18"/>
          <w:szCs w:val="18"/>
          <w:lang w:eastAsia="ar-SA"/>
        </w:rPr>
      </w:pPr>
      <w:r w:rsidRPr="00D51CF0">
        <w:rPr>
          <w:rFonts w:ascii="Times New Roman" w:eastAsia="Arial Unicode MS" w:hAnsi="Times New Roman" w:cs="Times New Roman"/>
          <w:b/>
          <w:kern w:val="1"/>
          <w:sz w:val="20"/>
          <w:szCs w:val="20"/>
          <w:lang w:eastAsia="ar-SA"/>
        </w:rPr>
        <w:t>POMOCE DYDAKTYCZNE DO PROWADZENIA ZAJĘĆ ROZWIJAJĄCYCH ZAINTERESOWANIA UCZNIÓW SZCZEGÓLNIE UZDOLNIONYCH ARTYSTYCZNIE</w:t>
      </w:r>
      <w:r w:rsidRPr="00D51CF0">
        <w:rPr>
          <w:rFonts w:ascii="Times New Roman" w:eastAsia="Arial Unicode MS" w:hAnsi="Times New Roman" w:cs="Times New Roman"/>
          <w:b/>
          <w:kern w:val="1"/>
          <w:sz w:val="18"/>
          <w:szCs w:val="18"/>
          <w:lang w:eastAsia="ar-SA"/>
        </w:rPr>
        <w:t>.</w:t>
      </w:r>
    </w:p>
    <w:p w:rsidR="00D51CF0" w:rsidRPr="00D51CF0" w:rsidRDefault="00D51CF0" w:rsidP="00D51CF0">
      <w:pPr>
        <w:widowControl w:val="0"/>
        <w:suppressAutoHyphens/>
        <w:spacing w:after="0" w:line="240" w:lineRule="auto"/>
        <w:ind w:left="1080"/>
        <w:jc w:val="both"/>
        <w:rPr>
          <w:rFonts w:ascii="Times New Roman" w:eastAsia="Arial Unicode MS" w:hAnsi="Times New Roman" w:cs="Times New Roman"/>
          <w:b/>
          <w:kern w:val="1"/>
          <w:sz w:val="18"/>
          <w:szCs w:val="18"/>
          <w:lang w:eastAsia="ar-SA"/>
        </w:rPr>
      </w:pPr>
    </w:p>
    <w:p w:rsidR="00D51CF0" w:rsidRPr="00D51CF0" w:rsidRDefault="00D51CF0" w:rsidP="00D51CF0">
      <w:pPr>
        <w:widowControl w:val="0"/>
        <w:numPr>
          <w:ilvl w:val="0"/>
          <w:numId w:val="30"/>
        </w:numPr>
        <w:suppressAutoHyphens/>
        <w:spacing w:after="0" w:line="240" w:lineRule="auto"/>
        <w:jc w:val="both"/>
        <w:rPr>
          <w:rFonts w:ascii="Times New Roman" w:eastAsia="Arial Unicode MS" w:hAnsi="Times New Roman" w:cs="Times New Roman"/>
          <w:b/>
          <w:kern w:val="1"/>
          <w:sz w:val="20"/>
          <w:szCs w:val="20"/>
          <w:lang w:eastAsia="ar-SA"/>
        </w:rPr>
      </w:pPr>
      <w:r w:rsidRPr="00D51CF0">
        <w:rPr>
          <w:rFonts w:ascii="Times New Roman" w:eastAsia="Times New Roman" w:hAnsi="Times New Roman" w:cs="Times New Roman"/>
          <w:b/>
          <w:bCs/>
          <w:sz w:val="20"/>
          <w:szCs w:val="20"/>
          <w:lang w:eastAsia="pl-PL"/>
        </w:rPr>
        <w:t>MAGICZNE</w:t>
      </w:r>
      <w:r w:rsidRPr="00D51CF0">
        <w:rPr>
          <w:rFonts w:ascii="Times New Roman" w:eastAsia="Arial Unicode MS" w:hAnsi="Times New Roman" w:cs="Times New Roman"/>
          <w:b/>
          <w:kern w:val="1"/>
          <w:sz w:val="20"/>
          <w:szCs w:val="20"/>
          <w:lang w:eastAsia="ar-SA"/>
        </w:rPr>
        <w:t xml:space="preserve"> KREDKI  - 11 </w:t>
      </w:r>
      <w:proofErr w:type="spellStart"/>
      <w:r w:rsidRPr="00D51CF0">
        <w:rPr>
          <w:rFonts w:ascii="Times New Roman" w:eastAsia="Arial Unicode MS" w:hAnsi="Times New Roman" w:cs="Times New Roman"/>
          <w:b/>
          <w:kern w:val="1"/>
          <w:sz w:val="20"/>
          <w:szCs w:val="20"/>
          <w:lang w:eastAsia="ar-SA"/>
        </w:rPr>
        <w:t>kpl</w:t>
      </w:r>
      <w:proofErr w:type="spellEnd"/>
      <w:r w:rsidRPr="00D51CF0">
        <w:rPr>
          <w:rFonts w:ascii="Times New Roman" w:eastAsia="Arial Unicode MS" w:hAnsi="Times New Roman" w:cs="Times New Roman"/>
          <w:b/>
          <w:kern w:val="1"/>
          <w:sz w:val="20"/>
          <w:szCs w:val="20"/>
          <w:lang w:eastAsia="ar-SA"/>
        </w:rPr>
        <w:t xml:space="preserve">. (SP Nr 1 – 5 </w:t>
      </w:r>
      <w:proofErr w:type="spellStart"/>
      <w:r w:rsidRPr="00D51CF0">
        <w:rPr>
          <w:rFonts w:ascii="Times New Roman" w:eastAsia="Arial Unicode MS" w:hAnsi="Times New Roman" w:cs="Times New Roman"/>
          <w:b/>
          <w:kern w:val="1"/>
          <w:sz w:val="20"/>
          <w:szCs w:val="20"/>
          <w:lang w:eastAsia="ar-SA"/>
        </w:rPr>
        <w:t>kpl</w:t>
      </w:r>
      <w:proofErr w:type="spellEnd"/>
      <w:r w:rsidRPr="00D51CF0">
        <w:rPr>
          <w:rFonts w:ascii="Times New Roman" w:eastAsia="Arial Unicode MS" w:hAnsi="Times New Roman" w:cs="Times New Roman"/>
          <w:b/>
          <w:kern w:val="1"/>
          <w:sz w:val="20"/>
          <w:szCs w:val="20"/>
          <w:lang w:eastAsia="ar-SA"/>
        </w:rPr>
        <w:t xml:space="preserve">., SP Nr 2 – 6 </w:t>
      </w:r>
      <w:proofErr w:type="spellStart"/>
      <w:r w:rsidRPr="00D51CF0">
        <w:rPr>
          <w:rFonts w:ascii="Times New Roman" w:eastAsia="Arial Unicode MS" w:hAnsi="Times New Roman" w:cs="Times New Roman"/>
          <w:b/>
          <w:kern w:val="1"/>
          <w:sz w:val="20"/>
          <w:szCs w:val="20"/>
          <w:lang w:eastAsia="ar-SA"/>
        </w:rPr>
        <w:t>kpl</w:t>
      </w:r>
      <w:proofErr w:type="spellEnd"/>
      <w:r w:rsidRPr="00D51CF0">
        <w:rPr>
          <w:rFonts w:ascii="Times New Roman" w:eastAsia="Arial Unicode MS" w:hAnsi="Times New Roman" w:cs="Times New Roman"/>
          <w:b/>
          <w:kern w:val="1"/>
          <w:sz w:val="20"/>
          <w:szCs w:val="20"/>
          <w:lang w:eastAsia="ar-SA"/>
        </w:rPr>
        <w:t>.)</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i/>
          <w:kern w:val="1"/>
          <w:sz w:val="18"/>
          <w:szCs w:val="18"/>
          <w:lang w:eastAsia="ar-SA"/>
        </w:rPr>
        <w:t>Zestaw 18 sześciokątnych wielofunkcyjnych kredek w drewnianej oprawie. Trzy w jednym- rysują tradycyjnie na papierze, malują- naniesiony na papierze kolor wystarczy zamoczonym w wodzie palcem rozprowadzić po rysunku, aby stworzyć obraz jak namalowany akwarelą oraz pozwalają robić makijaż na ciele. Nietoksyczne i hipoalergiczne o szybkiej możliwości zmycia z ciała za pomocą wody. Trudno łamliwy grafit o grubości nie mniejszej i nie większej niż 0,6 cm, długość kredki nie mniejsza niż 17,5 cm, średnica nie mniejsza niż 1 cm. Sześciokątny kształt ułatwia prawidłowe trzymanie kredki. Wszechstronność użycia kredek zachęca i motywuje do działania dzieci, które niechętnie chcą rysować. Kredki pakowane w przezroczystym, dwuskrzydłowym etui, wykonanym z tworzywa sztucznego, zapinany na metalowy zatrzask. Zawarta instrukcja w języku polskim</w:t>
      </w:r>
      <w:r w:rsidRPr="00D51CF0">
        <w:rPr>
          <w:rFonts w:ascii="Times New Roman" w:eastAsia="Arial Unicode MS" w:hAnsi="Times New Roman" w:cs="Times New Roman"/>
          <w:kern w:val="1"/>
          <w:sz w:val="18"/>
          <w:szCs w:val="18"/>
          <w:lang w:eastAsia="ar-SA"/>
        </w:rPr>
        <w:t>.</w:t>
      </w:r>
    </w:p>
    <w:p w:rsidR="00D51CF0" w:rsidRPr="00D51CF0" w:rsidRDefault="00D51CF0" w:rsidP="00D51CF0">
      <w:pPr>
        <w:widowControl w:val="0"/>
        <w:numPr>
          <w:ilvl w:val="0"/>
          <w:numId w:val="30"/>
        </w:numPr>
        <w:suppressAutoHyphens/>
        <w:spacing w:after="0" w:line="240" w:lineRule="auto"/>
        <w:jc w:val="both"/>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0"/>
          <w:lang w:eastAsia="pl-PL"/>
        </w:rPr>
        <w:t>FARBY KRI KRA KREA  10 KOLORÓW</w:t>
      </w:r>
      <w:r w:rsidRPr="00D51CF0">
        <w:rPr>
          <w:rFonts w:ascii="Times New Roman" w:eastAsia="Times New Roman" w:hAnsi="Times New Roman" w:cs="Times New Roman"/>
          <w:sz w:val="20"/>
          <w:szCs w:val="20"/>
          <w:lang w:eastAsia="pl-PL"/>
        </w:rPr>
        <w:t xml:space="preserve">   </w:t>
      </w:r>
      <w:r w:rsidRPr="00D51CF0">
        <w:rPr>
          <w:rFonts w:ascii="Times New Roman" w:eastAsia="Times New Roman" w:hAnsi="Times New Roman" w:cs="Times New Roman"/>
          <w:b/>
          <w:sz w:val="20"/>
          <w:szCs w:val="20"/>
          <w:lang w:eastAsia="pl-PL"/>
        </w:rPr>
        <w:t>-  2</w:t>
      </w:r>
      <w:r w:rsidRPr="00D51CF0">
        <w:rPr>
          <w:rFonts w:ascii="Times New Roman" w:eastAsia="Arial Unicode MS" w:hAnsi="Times New Roman" w:cs="Times New Roman"/>
          <w:b/>
          <w:kern w:val="1"/>
          <w:sz w:val="20"/>
          <w:szCs w:val="20"/>
          <w:lang w:eastAsia="ar-SA"/>
        </w:rPr>
        <w:t xml:space="preserve"> </w:t>
      </w:r>
      <w:proofErr w:type="spellStart"/>
      <w:r w:rsidRPr="00D51CF0">
        <w:rPr>
          <w:rFonts w:ascii="Times New Roman" w:eastAsia="Arial Unicode MS" w:hAnsi="Times New Roman" w:cs="Times New Roman"/>
          <w:b/>
          <w:kern w:val="1"/>
          <w:sz w:val="20"/>
          <w:szCs w:val="20"/>
          <w:lang w:eastAsia="ar-SA"/>
        </w:rPr>
        <w:t>kpl</w:t>
      </w:r>
      <w:proofErr w:type="spellEnd"/>
      <w:r w:rsidRPr="00D51CF0">
        <w:rPr>
          <w:rFonts w:ascii="Times New Roman" w:eastAsia="Arial Unicode MS" w:hAnsi="Times New Roman" w:cs="Times New Roman"/>
          <w:b/>
          <w:kern w:val="1"/>
          <w:sz w:val="20"/>
          <w:szCs w:val="20"/>
          <w:lang w:eastAsia="ar-SA"/>
        </w:rPr>
        <w:t xml:space="preserve">. (SP Nr 1 – 1 </w:t>
      </w:r>
      <w:proofErr w:type="spellStart"/>
      <w:r w:rsidRPr="00D51CF0">
        <w:rPr>
          <w:rFonts w:ascii="Times New Roman" w:eastAsia="Arial Unicode MS" w:hAnsi="Times New Roman" w:cs="Times New Roman"/>
          <w:b/>
          <w:kern w:val="1"/>
          <w:sz w:val="20"/>
          <w:szCs w:val="20"/>
          <w:lang w:eastAsia="ar-SA"/>
        </w:rPr>
        <w:t>kpl</w:t>
      </w:r>
      <w:proofErr w:type="spellEnd"/>
      <w:r w:rsidRPr="00D51CF0">
        <w:rPr>
          <w:rFonts w:ascii="Times New Roman" w:eastAsia="Arial Unicode MS" w:hAnsi="Times New Roman" w:cs="Times New Roman"/>
          <w:b/>
          <w:kern w:val="1"/>
          <w:sz w:val="20"/>
          <w:szCs w:val="20"/>
          <w:lang w:eastAsia="ar-SA"/>
        </w:rPr>
        <w:t xml:space="preserve">., SP Nr 2 – 1 </w:t>
      </w:r>
      <w:proofErr w:type="spellStart"/>
      <w:r w:rsidRPr="00D51CF0">
        <w:rPr>
          <w:rFonts w:ascii="Times New Roman" w:eastAsia="Arial Unicode MS" w:hAnsi="Times New Roman" w:cs="Times New Roman"/>
          <w:b/>
          <w:kern w:val="1"/>
          <w:sz w:val="20"/>
          <w:szCs w:val="20"/>
          <w:lang w:eastAsia="ar-SA"/>
        </w:rPr>
        <w:t>kpl</w:t>
      </w:r>
      <w:proofErr w:type="spellEnd"/>
      <w:r w:rsidRPr="00D51CF0">
        <w:rPr>
          <w:rFonts w:ascii="Times New Roman" w:eastAsia="Arial Unicode MS" w:hAnsi="Times New Roman" w:cs="Times New Roman"/>
          <w:b/>
          <w:kern w:val="1"/>
          <w:sz w:val="20"/>
          <w:szCs w:val="20"/>
          <w:lang w:eastAsia="ar-SA"/>
        </w:rPr>
        <w:t>.)</w:t>
      </w:r>
    </w:p>
    <w:p w:rsidR="00D51CF0" w:rsidRPr="00D51CF0" w:rsidRDefault="00D51CF0" w:rsidP="00D51CF0">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D51CF0">
        <w:rPr>
          <w:rFonts w:ascii="Times New Roman" w:eastAsia="Times New Roman" w:hAnsi="Times New Roman" w:cs="Times New Roman"/>
          <w:i/>
          <w:sz w:val="18"/>
          <w:szCs w:val="18"/>
          <w:lang w:eastAsia="pl-PL"/>
        </w:rPr>
        <w:t xml:space="preserve">Zestaw 5 litrów koncentratu farby nietoksycznych, hipoalergicznych w kolorach ciepłych: biała, żółta, pomarańczowa, jasnoczerwona, czerwona oraz w </w:t>
      </w:r>
      <w:proofErr w:type="spellStart"/>
      <w:r w:rsidRPr="00D51CF0">
        <w:rPr>
          <w:rFonts w:ascii="Times New Roman" w:eastAsia="Times New Roman" w:hAnsi="Times New Roman" w:cs="Times New Roman"/>
          <w:i/>
          <w:sz w:val="18"/>
          <w:szCs w:val="18"/>
          <w:lang w:eastAsia="pl-PL"/>
        </w:rPr>
        <w:t>w</w:t>
      </w:r>
      <w:proofErr w:type="spellEnd"/>
      <w:r w:rsidRPr="00D51CF0">
        <w:rPr>
          <w:rFonts w:ascii="Times New Roman" w:eastAsia="Times New Roman" w:hAnsi="Times New Roman" w:cs="Times New Roman"/>
          <w:i/>
          <w:sz w:val="18"/>
          <w:szCs w:val="18"/>
          <w:lang w:eastAsia="pl-PL"/>
        </w:rPr>
        <w:t xml:space="preserve"> kolorach zimnych: fioletowa, zielona, niebieska, brązowa, czarna. Farby nie mieszają się wzajemnie. Umożliwiają tworzenie prac z zakresu symetrii i odbicia lustrzanego. Koncentrat umożliwia malowanie na różnych podłożach np. na </w:t>
      </w:r>
      <w:proofErr w:type="spellStart"/>
      <w:r w:rsidRPr="00D51CF0">
        <w:rPr>
          <w:rFonts w:ascii="Times New Roman" w:eastAsia="Times New Roman" w:hAnsi="Times New Roman" w:cs="Times New Roman"/>
          <w:i/>
          <w:sz w:val="18"/>
          <w:szCs w:val="18"/>
          <w:lang w:eastAsia="pl-PL"/>
        </w:rPr>
        <w:t>plexi</w:t>
      </w:r>
      <w:proofErr w:type="spellEnd"/>
      <w:r w:rsidRPr="00D51CF0">
        <w:rPr>
          <w:rFonts w:ascii="Times New Roman" w:eastAsia="Times New Roman" w:hAnsi="Times New Roman" w:cs="Times New Roman"/>
          <w:i/>
          <w:sz w:val="18"/>
          <w:szCs w:val="18"/>
          <w:lang w:eastAsia="pl-PL"/>
        </w:rPr>
        <w:t>, szkle, drewnie, styropianie, świeczkach, żarówkach szyszkach, papierze, folii, itp. 1 l koncentratu można rozcieńczaczach z wodą w proporcji 1:3 uzyskując w ten sposób 4 litry klasycznej farby akwareli ale już nie o właściwościach umożliwiających malowanie na różnych materiałach</w:t>
      </w:r>
      <w:r w:rsidRPr="00D51CF0">
        <w:rPr>
          <w:rFonts w:ascii="Times New Roman" w:eastAsia="Times New Roman" w:hAnsi="Times New Roman" w:cs="Times New Roman"/>
          <w:sz w:val="18"/>
          <w:szCs w:val="18"/>
          <w:lang w:eastAsia="pl-PL"/>
        </w:rPr>
        <w:t>.</w:t>
      </w:r>
    </w:p>
    <w:p w:rsidR="00D51CF0" w:rsidRPr="00D51CF0" w:rsidRDefault="00D51CF0" w:rsidP="00D51CF0">
      <w:pPr>
        <w:widowControl w:val="0"/>
        <w:numPr>
          <w:ilvl w:val="0"/>
          <w:numId w:val="30"/>
        </w:numPr>
        <w:suppressAutoHyphens/>
        <w:spacing w:after="0" w:line="240" w:lineRule="auto"/>
        <w:jc w:val="both"/>
        <w:rPr>
          <w:rFonts w:ascii="Times New Roman" w:eastAsia="Arial Unicode MS" w:hAnsi="Times New Roman" w:cs="Times New Roman"/>
          <w:kern w:val="1"/>
          <w:sz w:val="20"/>
          <w:szCs w:val="20"/>
          <w:lang w:eastAsia="ar-SA"/>
        </w:rPr>
      </w:pPr>
      <w:r w:rsidRPr="00D51CF0">
        <w:rPr>
          <w:rFonts w:ascii="Times New Roman" w:eastAsia="Arial Unicode MS" w:hAnsi="Times New Roman" w:cs="Times New Roman"/>
          <w:b/>
          <w:kern w:val="1"/>
          <w:sz w:val="20"/>
          <w:szCs w:val="20"/>
          <w:lang w:eastAsia="ar-SA"/>
        </w:rPr>
        <w:t>FARBY KRI KRA KREA  SREBRNA</w:t>
      </w:r>
      <w:r w:rsidRPr="00D51CF0">
        <w:rPr>
          <w:rFonts w:ascii="Times New Roman" w:eastAsia="Times New Roman" w:hAnsi="Times New Roman" w:cs="Times New Roman"/>
          <w:b/>
          <w:bCs/>
          <w:sz w:val="20"/>
          <w:szCs w:val="20"/>
          <w:lang w:eastAsia="pl-PL"/>
        </w:rPr>
        <w:t>- 1 szt. (SP nr 2)</w:t>
      </w:r>
      <w:r w:rsidRPr="00D51CF0">
        <w:rPr>
          <w:rFonts w:ascii="Times New Roman" w:eastAsia="Times New Roman" w:hAnsi="Times New Roman" w:cs="Times New Roman"/>
          <w:b/>
          <w:bCs/>
          <w:i/>
          <w:sz w:val="20"/>
          <w:szCs w:val="20"/>
          <w:lang w:eastAsia="pl-PL"/>
        </w:rPr>
        <w:t xml:space="preserve">  </w:t>
      </w:r>
    </w:p>
    <w:p w:rsidR="00D51CF0" w:rsidRPr="00D51CF0" w:rsidRDefault="00D51CF0" w:rsidP="00D51CF0">
      <w:pPr>
        <w:autoSpaceDE w:val="0"/>
        <w:autoSpaceDN w:val="0"/>
        <w:adjustRightInd w:val="0"/>
        <w:spacing w:after="0" w:line="240" w:lineRule="auto"/>
        <w:rPr>
          <w:rFonts w:ascii="Calibri" w:eastAsia="Times New Roman" w:hAnsi="Calibri" w:cs="Calibri"/>
          <w:sz w:val="18"/>
          <w:szCs w:val="18"/>
          <w:lang w:eastAsia="pl-PL"/>
        </w:rPr>
      </w:pPr>
      <w:r w:rsidRPr="00D51CF0">
        <w:rPr>
          <w:rFonts w:ascii="Times New Roman" w:eastAsia="Times New Roman" w:hAnsi="Times New Roman" w:cs="Times New Roman"/>
          <w:i/>
          <w:sz w:val="18"/>
          <w:szCs w:val="18"/>
          <w:lang w:eastAsia="pl-PL"/>
        </w:rPr>
        <w:t>Koncentrat farby srebrnej nietoksycznej i hipoalergicznej o pojemności 1 litra. Nie miesza się z koncentratem farby o podobnych właściwościach, ale przy połączeniu z farbami daje obrazowi charakterystyczny połysk i ciekawą strukturę. Umożliwia malowanie palcami oraz na różnych formach pozwalając tworzyć niepowtarzalne formy np. na styropianie, folii świeczkach szkle, papierze. 1 l koncentratu można rozcieńczyć z wodą w proporcji 1: 3 uzyskując w ten sposób 4 litry klasycznej farby akwareli</w:t>
      </w:r>
      <w:r w:rsidRPr="00D51CF0">
        <w:rPr>
          <w:rFonts w:ascii="Calibri" w:eastAsia="Times New Roman" w:hAnsi="Calibri" w:cs="Calibri"/>
          <w:sz w:val="18"/>
          <w:szCs w:val="18"/>
          <w:lang w:eastAsia="pl-PL"/>
        </w:rPr>
        <w:t>.</w:t>
      </w:r>
    </w:p>
    <w:p w:rsidR="00D51CF0" w:rsidRPr="00D51CF0" w:rsidRDefault="00D51CF0" w:rsidP="00D51CF0">
      <w:pPr>
        <w:widowControl w:val="0"/>
        <w:numPr>
          <w:ilvl w:val="0"/>
          <w:numId w:val="30"/>
        </w:numPr>
        <w:suppressAutoHyphens/>
        <w:spacing w:after="0" w:line="240" w:lineRule="auto"/>
        <w:jc w:val="both"/>
        <w:rPr>
          <w:rFonts w:ascii="Times New Roman" w:eastAsia="Arial Unicode MS" w:hAnsi="Times New Roman" w:cs="Times New Roman"/>
          <w:kern w:val="1"/>
          <w:sz w:val="20"/>
          <w:szCs w:val="20"/>
          <w:lang w:eastAsia="ar-SA"/>
        </w:rPr>
      </w:pPr>
      <w:r w:rsidRPr="00D51CF0">
        <w:rPr>
          <w:rFonts w:ascii="Times New Roman" w:eastAsia="Arial Unicode MS" w:hAnsi="Times New Roman" w:cs="Times New Roman"/>
          <w:b/>
          <w:kern w:val="1"/>
          <w:sz w:val="20"/>
          <w:szCs w:val="20"/>
          <w:lang w:eastAsia="ar-SA"/>
        </w:rPr>
        <w:t>FARBY KRI KRA KREA  ZŁOTA</w:t>
      </w:r>
      <w:r w:rsidRPr="00D51CF0">
        <w:rPr>
          <w:rFonts w:ascii="Times New Roman" w:eastAsia="Arial Unicode MS" w:hAnsi="Times New Roman" w:cs="Times New Roman"/>
          <w:kern w:val="1"/>
          <w:sz w:val="16"/>
          <w:szCs w:val="16"/>
          <w:lang w:eastAsia="ar-SA"/>
        </w:rPr>
        <w:t xml:space="preserve"> </w:t>
      </w:r>
      <w:r w:rsidRPr="00D51CF0">
        <w:rPr>
          <w:rFonts w:ascii="Times New Roman" w:eastAsia="Times New Roman" w:hAnsi="Times New Roman" w:cs="Times New Roman"/>
          <w:b/>
          <w:bCs/>
          <w:sz w:val="20"/>
          <w:szCs w:val="20"/>
          <w:lang w:eastAsia="pl-PL"/>
        </w:rPr>
        <w:t>- 1 szt. (SP nr 2)</w:t>
      </w:r>
      <w:r w:rsidRPr="00D51CF0">
        <w:rPr>
          <w:rFonts w:ascii="Times New Roman" w:eastAsia="Times New Roman" w:hAnsi="Times New Roman" w:cs="Times New Roman"/>
          <w:b/>
          <w:bCs/>
          <w:i/>
          <w:sz w:val="20"/>
          <w:szCs w:val="20"/>
          <w:lang w:eastAsia="pl-PL"/>
        </w:rPr>
        <w:t xml:space="preserve">  </w:t>
      </w:r>
    </w:p>
    <w:p w:rsidR="00D51CF0" w:rsidRPr="00D51CF0" w:rsidRDefault="00D51CF0" w:rsidP="00D51CF0">
      <w:pPr>
        <w:autoSpaceDE w:val="0"/>
        <w:autoSpaceDN w:val="0"/>
        <w:adjustRightInd w:val="0"/>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Koncentrat farby złotej nietoksycznej i hipoalergicznej o pojemności 1 litra. Nie miesza się z koncentratem farby o podobnych właściwościach, ale przy połączeniu z farbami daje obrazowi charakterystyczny połysk i ciekawą strukturę. Umożliwia malowanie palcami oraz na różnych formach pozwalając tworzyć niepowtarzalne formy np. na styropianie, folii świeczkach szkle, papierze. 1 l koncentratu można rozcieńczyć z wodą w proporcji 1: 3 uzyskując w ten sposób 4 litry klasycznej farby akwareli.</w:t>
      </w:r>
    </w:p>
    <w:p w:rsidR="00D51CF0" w:rsidRPr="00D51CF0" w:rsidRDefault="00D51CF0" w:rsidP="00D51CF0">
      <w:pPr>
        <w:widowControl w:val="0"/>
        <w:numPr>
          <w:ilvl w:val="0"/>
          <w:numId w:val="30"/>
        </w:numPr>
        <w:suppressAutoHyphens/>
        <w:spacing w:after="0" w:line="240" w:lineRule="auto"/>
        <w:jc w:val="both"/>
        <w:rPr>
          <w:rFonts w:ascii="Times New Roman" w:eastAsia="Arial Unicode MS" w:hAnsi="Times New Roman" w:cs="Times New Roman"/>
          <w:kern w:val="1"/>
          <w:sz w:val="20"/>
          <w:szCs w:val="20"/>
          <w:lang w:eastAsia="ar-SA"/>
        </w:rPr>
      </w:pPr>
      <w:r w:rsidRPr="00D51CF0">
        <w:rPr>
          <w:rFonts w:ascii="Times New Roman" w:eastAsia="Arial Unicode MS" w:hAnsi="Times New Roman" w:cs="Times New Roman"/>
          <w:b/>
          <w:kern w:val="1"/>
          <w:sz w:val="20"/>
          <w:szCs w:val="20"/>
          <w:lang w:eastAsia="ar-SA"/>
        </w:rPr>
        <w:t xml:space="preserve">SKRZYNKA Z </w:t>
      </w:r>
      <w:r w:rsidRPr="00D51CF0">
        <w:rPr>
          <w:rFonts w:ascii="Times New Roman" w:eastAsia="Times New Roman" w:hAnsi="Times New Roman" w:cs="Times New Roman"/>
          <w:b/>
          <w:sz w:val="20"/>
          <w:szCs w:val="20"/>
          <w:lang w:eastAsia="pl-PL"/>
        </w:rPr>
        <w:t>POJEMNIKAMI</w:t>
      </w:r>
      <w:r w:rsidRPr="00D51CF0">
        <w:rPr>
          <w:rFonts w:ascii="Times New Roman" w:eastAsia="Arial Unicode MS" w:hAnsi="Times New Roman" w:cs="Times New Roman"/>
          <w:kern w:val="1"/>
          <w:sz w:val="20"/>
          <w:szCs w:val="20"/>
          <w:lang w:eastAsia="ar-SA"/>
        </w:rPr>
        <w:t xml:space="preserve"> –</w:t>
      </w:r>
      <w:r w:rsidRPr="00D51CF0">
        <w:rPr>
          <w:rFonts w:ascii="Times New Roman" w:eastAsia="Arial Unicode MS" w:hAnsi="Times New Roman" w:cs="Times New Roman"/>
          <w:b/>
          <w:kern w:val="1"/>
          <w:sz w:val="20"/>
          <w:szCs w:val="20"/>
          <w:lang w:eastAsia="ar-SA"/>
        </w:rPr>
        <w:t xml:space="preserve"> 1 szt. (SP Nr 1)</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i/>
          <w:kern w:val="1"/>
          <w:sz w:val="18"/>
          <w:szCs w:val="18"/>
          <w:lang w:eastAsia="ar-SA"/>
        </w:rPr>
        <w:t xml:space="preserve">Zestaw 15 pojemników do farb z tworzywa sztucznego o pojemności nie mniejszej niż 100 ml, wysokości nie mniejszej niż 15 cm i średnicy nie większej niż 4 cm z </w:t>
      </w:r>
      <w:proofErr w:type="spellStart"/>
      <w:r w:rsidRPr="00D51CF0">
        <w:rPr>
          <w:rFonts w:ascii="Times New Roman" w:eastAsia="Arial Unicode MS" w:hAnsi="Times New Roman" w:cs="Times New Roman"/>
          <w:i/>
          <w:kern w:val="1"/>
          <w:sz w:val="18"/>
          <w:szCs w:val="18"/>
          <w:lang w:eastAsia="ar-SA"/>
        </w:rPr>
        <w:t>aplikatorem</w:t>
      </w:r>
      <w:proofErr w:type="spellEnd"/>
      <w:r w:rsidRPr="00D51CF0">
        <w:rPr>
          <w:rFonts w:ascii="Times New Roman" w:eastAsia="Arial Unicode MS" w:hAnsi="Times New Roman" w:cs="Times New Roman"/>
          <w:i/>
          <w:kern w:val="1"/>
          <w:sz w:val="18"/>
          <w:szCs w:val="18"/>
          <w:lang w:eastAsia="ar-SA"/>
        </w:rPr>
        <w:t xml:space="preserve"> o wąskiej dziurce pomagającej dozować ilość użycia farby oraz zatyczka. 20 szpatułek z masywnego tworzywa sztucznego o długości nie mniejszej niż 11 cm, zakończonej elastyczną giętką końcówką umożliwiającą precyzyjne rozprowadzania koncentratów farb na papierze oraz tworzenie ciekawych obrazów różniących się od malowania pędzelkiem. Całość mieści się w drewnianym pudełku z 18 przegródkami</w:t>
      </w:r>
      <w:r w:rsidRPr="00D51CF0">
        <w:rPr>
          <w:rFonts w:ascii="Times New Roman" w:eastAsia="Arial Unicode MS" w:hAnsi="Times New Roman" w:cs="Times New Roman"/>
          <w:kern w:val="1"/>
          <w:sz w:val="18"/>
          <w:szCs w:val="18"/>
          <w:lang w:eastAsia="ar-SA"/>
        </w:rPr>
        <w:t>.</w:t>
      </w:r>
    </w:p>
    <w:p w:rsidR="00D51CF0" w:rsidRPr="00D51CF0" w:rsidRDefault="00D51CF0" w:rsidP="00D51CF0">
      <w:pPr>
        <w:widowControl w:val="0"/>
        <w:numPr>
          <w:ilvl w:val="0"/>
          <w:numId w:val="30"/>
        </w:numPr>
        <w:suppressAutoHyphens/>
        <w:spacing w:after="0" w:line="240" w:lineRule="auto"/>
        <w:jc w:val="both"/>
        <w:rPr>
          <w:rFonts w:ascii="Times New Roman" w:eastAsia="Arial Unicode MS" w:hAnsi="Times New Roman" w:cs="Times New Roman"/>
          <w:kern w:val="1"/>
          <w:sz w:val="20"/>
          <w:szCs w:val="20"/>
          <w:lang w:eastAsia="ar-SA"/>
        </w:rPr>
      </w:pPr>
      <w:r w:rsidRPr="00D51CF0">
        <w:rPr>
          <w:rFonts w:ascii="Times New Roman" w:eastAsia="Arial Unicode MS" w:hAnsi="Times New Roman" w:cs="Times New Roman"/>
          <w:b/>
          <w:kern w:val="1"/>
          <w:sz w:val="20"/>
          <w:szCs w:val="20"/>
          <w:lang w:eastAsia="ar-SA"/>
        </w:rPr>
        <w:lastRenderedPageBreak/>
        <w:t>TANGALO TANGRAMY</w:t>
      </w:r>
      <w:r w:rsidRPr="00D51CF0">
        <w:rPr>
          <w:rFonts w:ascii="Times New Roman" w:eastAsia="Arial Unicode MS" w:hAnsi="Times New Roman" w:cs="Times New Roman"/>
          <w:kern w:val="1"/>
          <w:sz w:val="20"/>
          <w:szCs w:val="20"/>
          <w:lang w:eastAsia="ar-SA"/>
        </w:rPr>
        <w:t xml:space="preserve"> </w:t>
      </w:r>
      <w:r w:rsidRPr="00D51CF0">
        <w:rPr>
          <w:rFonts w:ascii="Times New Roman" w:eastAsia="Arial Unicode MS" w:hAnsi="Times New Roman" w:cs="Times New Roman"/>
          <w:b/>
          <w:kern w:val="1"/>
          <w:sz w:val="20"/>
          <w:szCs w:val="20"/>
          <w:lang w:eastAsia="ar-SA"/>
        </w:rPr>
        <w:t>– 1 szt. (SP Nr 1)</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i/>
          <w:kern w:val="1"/>
          <w:sz w:val="18"/>
          <w:szCs w:val="18"/>
          <w:lang w:eastAsia="ar-SA"/>
        </w:rPr>
      </w:pPr>
      <w:r w:rsidRPr="00D51CF0">
        <w:rPr>
          <w:rFonts w:ascii="Times New Roman" w:eastAsia="Arial Unicode MS" w:hAnsi="Times New Roman" w:cs="Times New Roman"/>
          <w:i/>
          <w:kern w:val="1"/>
          <w:sz w:val="18"/>
          <w:szCs w:val="18"/>
          <w:lang w:eastAsia="ar-SA"/>
        </w:rPr>
        <w:t>Pomoc dydaktyczna rozwijająca sprawność manualna ręki oraz precyzje ruchu. 2 drewniane pudełka (jasne i ciemne) kwadratowe o boku nie mniejszym niż 14 cm zasuwane wieczkiem. Każde pudełko mieści 7 drewnianych klocków o różnym kształcie i wielkości: 1 duży trójkąt, 1 średni trójkąt, 1 mały trójkąt, 1 trapez równoramienny, 1 trapez prostokątny oraz 1 równoległobok. Zestaw zawiera również 30 kolorowych sztywnych kart tekturowych w tym 18 małych 12 dużych przedstawiające różne obrazki. Każda karta posiada wycięty fragment, który dziecko musi wypełnić klockami z pudełka, poprzez dopasowanie właściwych figur geometrycznych. Cyfra w górnym lewym rogu na karcie oznacza ilość klocków, którą należy wykorzystać do ułożenia brakującego fragmentu obrazka. Ćwiczy kierunkowość, orientacje przestrzenną, analizę i syntezę dobieranie właściwych elementów. Całość zamieszczona w kartonowym pudełku. Dołączona instrukcja w j. polskim.</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18"/>
          <w:szCs w:val="18"/>
          <w:lang w:eastAsia="ar-SA"/>
        </w:rPr>
      </w:pPr>
    </w:p>
    <w:p w:rsidR="00D51CF0" w:rsidRPr="00D51CF0" w:rsidRDefault="00D51CF0" w:rsidP="00D51CF0">
      <w:pPr>
        <w:widowControl w:val="0"/>
        <w:numPr>
          <w:ilvl w:val="0"/>
          <w:numId w:val="32"/>
        </w:numPr>
        <w:pBdr>
          <w:top w:val="single" w:sz="4" w:space="1" w:color="auto"/>
          <w:left w:val="single" w:sz="4" w:space="4" w:color="auto"/>
          <w:bottom w:val="single" w:sz="4" w:space="1" w:color="auto"/>
          <w:right w:val="single" w:sz="4" w:space="4" w:color="auto"/>
        </w:pBdr>
        <w:shd w:val="pct20" w:color="auto" w:fill="auto"/>
        <w:tabs>
          <w:tab w:val="left" w:pos="284"/>
        </w:tabs>
        <w:suppressAutoHyphens/>
        <w:spacing w:after="0" w:line="240" w:lineRule="auto"/>
        <w:ind w:firstLine="142"/>
        <w:jc w:val="both"/>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POMOCE DO ZAJĘĆ DLA DZIECI ZE SPECYFICZNYMI TRUDNOŚCIAMI W CZYTANIU I PISANIU W TYM TAKŻE ZAGROŻONYCH RYZYKIEM DYSLEKSJI</w:t>
      </w:r>
    </w:p>
    <w:p w:rsidR="00D51CF0" w:rsidRPr="00D51CF0" w:rsidRDefault="00D51CF0" w:rsidP="00D51CF0">
      <w:pPr>
        <w:spacing w:after="0" w:line="240" w:lineRule="auto"/>
        <w:jc w:val="both"/>
        <w:rPr>
          <w:rFonts w:ascii="Times New Roman" w:eastAsia="Times New Roman" w:hAnsi="Times New Roman" w:cs="Times New Roman"/>
          <w:b/>
          <w:sz w:val="20"/>
          <w:szCs w:val="20"/>
          <w:lang w:eastAsia="pl-PL"/>
        </w:rPr>
      </w:pPr>
    </w:p>
    <w:p w:rsidR="00D51CF0" w:rsidRPr="00D51CF0" w:rsidRDefault="00D51CF0" w:rsidP="00D51CF0">
      <w:pPr>
        <w:widowControl w:val="0"/>
        <w:numPr>
          <w:ilvl w:val="0"/>
          <w:numId w:val="31"/>
        </w:numPr>
        <w:suppressAutoHyphens/>
        <w:spacing w:after="0" w:line="240" w:lineRule="auto"/>
        <w:jc w:val="both"/>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PUZZELATOR – zestaw - 2 szt. (SP Nr 1 – 1 szt., SP nr 2 – 1 szt.)</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i/>
          <w:kern w:val="1"/>
          <w:sz w:val="18"/>
          <w:szCs w:val="18"/>
          <w:lang w:eastAsia="ar-SA"/>
        </w:rPr>
      </w:pPr>
      <w:r w:rsidRPr="00D51CF0">
        <w:rPr>
          <w:rFonts w:ascii="Times New Roman" w:eastAsia="Arial Unicode MS" w:hAnsi="Times New Roman" w:cs="Times New Roman"/>
          <w:i/>
          <w:kern w:val="1"/>
          <w:sz w:val="18"/>
          <w:szCs w:val="18"/>
          <w:lang w:eastAsia="ar-SA"/>
        </w:rPr>
        <w:t xml:space="preserve">Puzzle podłogowe, mozaika podłogowa, kolorowe domino, gry planszowe,, w których uczestnicy są zawodnikami (pionkami). Pomoc dydaktyczna, która pobudza dzieci do aktywności ruchowej. </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i/>
          <w:kern w:val="1"/>
          <w:sz w:val="18"/>
          <w:szCs w:val="18"/>
          <w:lang w:eastAsia="ar-SA"/>
        </w:rPr>
      </w:pPr>
      <w:r w:rsidRPr="00D51CF0">
        <w:rPr>
          <w:rFonts w:ascii="Times New Roman" w:eastAsia="Arial Unicode MS" w:hAnsi="Times New Roman" w:cs="Times New Roman"/>
          <w:i/>
          <w:kern w:val="1"/>
          <w:sz w:val="18"/>
          <w:szCs w:val="18"/>
          <w:lang w:eastAsia="ar-SA"/>
        </w:rPr>
        <w:t xml:space="preserve">Zawartość zestawu: </w:t>
      </w:r>
      <w:r w:rsidRPr="00D51CF0">
        <w:rPr>
          <w:rFonts w:ascii="Times New Roman" w:eastAsia="Arial Unicode MS" w:hAnsi="Times New Roman" w:cs="Times New Roman"/>
          <w:b/>
          <w:bCs/>
          <w:i/>
          <w:kern w:val="1"/>
          <w:sz w:val="18"/>
          <w:szCs w:val="18"/>
          <w:lang w:eastAsia="ar-SA"/>
        </w:rPr>
        <w:t xml:space="preserve">PUZZELATOR - mozaika pojedyncza </w:t>
      </w:r>
      <w:r w:rsidRPr="00D51CF0">
        <w:rPr>
          <w:rFonts w:ascii="Times New Roman" w:eastAsia="Arial Unicode MS" w:hAnsi="Times New Roman" w:cs="Times New Roman"/>
          <w:i/>
          <w:kern w:val="1"/>
          <w:sz w:val="18"/>
          <w:szCs w:val="18"/>
          <w:lang w:eastAsia="ar-SA"/>
        </w:rPr>
        <w:t xml:space="preserve">12 antypoślizgowych, gumowych kwadratowych płytek o wymiarze boku nie mniejszym niż 25 cm: 8 płytek z kolorowym trójkątem przylegającym najdłuższym bokiem do boku płytki z wierzchołkiem trójkąta pośrodku płytki i 4 płytki każda w jednym kolorze ( żółta, czerwona, zielona, niebieska). Płytki można używać na zewnątrz i wewnątrz różnym i myć wodą. Płytki pozwalają na układanie różnych </w:t>
      </w:r>
      <w:proofErr w:type="spellStart"/>
      <w:r w:rsidRPr="00D51CF0">
        <w:rPr>
          <w:rFonts w:ascii="Times New Roman" w:eastAsia="Arial Unicode MS" w:hAnsi="Times New Roman" w:cs="Times New Roman"/>
          <w:i/>
          <w:kern w:val="1"/>
          <w:sz w:val="18"/>
          <w:szCs w:val="18"/>
          <w:lang w:eastAsia="ar-SA"/>
        </w:rPr>
        <w:t>mozaiek</w:t>
      </w:r>
      <w:proofErr w:type="spellEnd"/>
      <w:r w:rsidRPr="00D51CF0">
        <w:rPr>
          <w:rFonts w:ascii="Times New Roman" w:eastAsia="Arial Unicode MS" w:hAnsi="Times New Roman" w:cs="Times New Roman"/>
          <w:i/>
          <w:kern w:val="1"/>
          <w:sz w:val="18"/>
          <w:szCs w:val="18"/>
          <w:lang w:eastAsia="ar-SA"/>
        </w:rPr>
        <w:t>, tworzenia lustrzanych wzorów i formułowania poleceń. Przy połączeniu z mozaikami podwójnymi uatrakcyjniają zabawę i zwiększają stopień trudności. Dołączona instrukcja w j. polskim.</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i/>
          <w:kern w:val="1"/>
          <w:sz w:val="18"/>
          <w:szCs w:val="18"/>
          <w:lang w:eastAsia="ar-SA"/>
        </w:rPr>
      </w:pPr>
      <w:r w:rsidRPr="00D51CF0">
        <w:rPr>
          <w:rFonts w:ascii="Times New Roman" w:eastAsia="Arial Unicode MS" w:hAnsi="Times New Roman" w:cs="Times New Roman"/>
          <w:b/>
          <w:bCs/>
          <w:i/>
          <w:kern w:val="1"/>
          <w:sz w:val="18"/>
          <w:szCs w:val="18"/>
          <w:lang w:eastAsia="ar-SA"/>
        </w:rPr>
        <w:t xml:space="preserve">PUZZELATOR - mozaika podwójna </w:t>
      </w:r>
      <w:r w:rsidRPr="00D51CF0">
        <w:rPr>
          <w:rFonts w:ascii="Times New Roman" w:eastAsia="Arial Unicode MS" w:hAnsi="Times New Roman" w:cs="Times New Roman"/>
          <w:i/>
          <w:kern w:val="1"/>
          <w:sz w:val="18"/>
          <w:szCs w:val="18"/>
          <w:lang w:eastAsia="ar-SA"/>
        </w:rPr>
        <w:t xml:space="preserve">14 antypoślizgowych, gumowych kwadratowych płytek o boku nie mniejszym niż 25 cm: 12 płytek z kolorowymi trójkątami przylegającym najdłuższym bokiem do boku płytki, stykające się wierzchołkami w środku płytki jeden kolor trójkąta jest niezmienny biały, 2 kolorowe płytki z 4 trójkątami w różnych barwach. Płytki można używać na zewnątrz i wewnątrz, myć wodą, a na spodniej części rysować kredą ( np.: literki). Płytki te o wyższym stopniu trudności pozwalają na układanie różnorodnych </w:t>
      </w:r>
      <w:proofErr w:type="spellStart"/>
      <w:r w:rsidRPr="00D51CF0">
        <w:rPr>
          <w:rFonts w:ascii="Times New Roman" w:eastAsia="Arial Unicode MS" w:hAnsi="Times New Roman" w:cs="Times New Roman"/>
          <w:i/>
          <w:kern w:val="1"/>
          <w:sz w:val="18"/>
          <w:szCs w:val="18"/>
          <w:lang w:eastAsia="ar-SA"/>
        </w:rPr>
        <w:t>mozaiek</w:t>
      </w:r>
      <w:proofErr w:type="spellEnd"/>
      <w:r w:rsidRPr="00D51CF0">
        <w:rPr>
          <w:rFonts w:ascii="Times New Roman" w:eastAsia="Arial Unicode MS" w:hAnsi="Times New Roman" w:cs="Times New Roman"/>
          <w:i/>
          <w:kern w:val="1"/>
          <w:sz w:val="18"/>
          <w:szCs w:val="18"/>
          <w:lang w:eastAsia="ar-SA"/>
        </w:rPr>
        <w:t>, tworzenia lustrzanych wzorów i formułowania poleceń. Dołączona instrukcja w j. polskim.</w:t>
      </w:r>
    </w:p>
    <w:p w:rsidR="00D51CF0" w:rsidRPr="00D51CF0" w:rsidRDefault="00D51CF0" w:rsidP="00D51CF0">
      <w:pPr>
        <w:widowControl w:val="0"/>
        <w:suppressAutoHyphens/>
        <w:autoSpaceDE w:val="0"/>
        <w:autoSpaceDN w:val="0"/>
        <w:adjustRightInd w:val="0"/>
        <w:spacing w:after="0" w:line="240" w:lineRule="auto"/>
        <w:jc w:val="both"/>
        <w:rPr>
          <w:rFonts w:ascii="Times New Roman" w:eastAsia="Arial Unicode MS" w:hAnsi="Times New Roman" w:cs="Times New Roman"/>
          <w:i/>
          <w:kern w:val="1"/>
          <w:sz w:val="18"/>
          <w:szCs w:val="18"/>
          <w:lang w:eastAsia="ar-SA"/>
        </w:rPr>
      </w:pPr>
      <w:r w:rsidRPr="00D51CF0">
        <w:rPr>
          <w:rFonts w:ascii="Times New Roman" w:eastAsia="Arial Unicode MS" w:hAnsi="Times New Roman" w:cs="Times New Roman"/>
          <w:b/>
          <w:bCs/>
          <w:i/>
          <w:kern w:val="1"/>
          <w:sz w:val="18"/>
          <w:szCs w:val="18"/>
          <w:lang w:eastAsia="ar-SA"/>
        </w:rPr>
        <w:t xml:space="preserve">PUZZELATOR - karty zadaniowe </w:t>
      </w:r>
      <w:r w:rsidRPr="00D51CF0">
        <w:rPr>
          <w:rFonts w:ascii="Times New Roman" w:eastAsia="Arial Unicode MS" w:hAnsi="Times New Roman" w:cs="Times New Roman"/>
          <w:i/>
          <w:kern w:val="1"/>
          <w:sz w:val="18"/>
          <w:szCs w:val="18"/>
          <w:lang w:eastAsia="ar-SA"/>
        </w:rPr>
        <w:t>37 ponumerowanych kwadratowych kart zadaniowych o boku nie mniejszym niż 11 cm wykonanych z trwałego tworzywa sztucznego odpornego na użytkowanie na różnych podłożach, możliwość mycia wodą. Czym wyższy numer tym wyższy stopień trudności. Na kartach umieszczone są kolorowe mozaiki składające się z różnej ilości kwadratowych elementów i ustawione w różnej konfiguracji. Karty umożliwiają ćwiczenie spostrzegania, odwzorowywania i wyszukiwania szczegółów. W połączeniu z mozaiką pojedynczą i podwójną stanowią element do korygowania zaburzeń orientacji przestrzennej.</w:t>
      </w:r>
    </w:p>
    <w:p w:rsidR="00D51CF0" w:rsidRPr="00D51CF0" w:rsidRDefault="00D51CF0" w:rsidP="00D51CF0">
      <w:pPr>
        <w:tabs>
          <w:tab w:val="left" w:pos="360"/>
        </w:tabs>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b/>
          <w:bCs/>
          <w:i/>
          <w:sz w:val="18"/>
          <w:szCs w:val="18"/>
          <w:lang w:eastAsia="pl-PL"/>
        </w:rPr>
        <w:t xml:space="preserve">PUZZELATOR - elementy do działań </w:t>
      </w:r>
      <w:r w:rsidRPr="00D51CF0">
        <w:rPr>
          <w:rFonts w:ascii="Times New Roman" w:eastAsia="Times New Roman" w:hAnsi="Times New Roman" w:cs="Times New Roman"/>
          <w:i/>
          <w:sz w:val="18"/>
          <w:szCs w:val="18"/>
          <w:lang w:eastAsia="pl-PL"/>
        </w:rPr>
        <w:t>Masywna drewniana skrzynka o wielkości nie mniejszej niż 21 x 31 x 39 cm, na gumowych kółkach z mechanizmem metalowym, zamykana ruchomą pokrywą. Dołączony sznurek umożliwia przewożenie skrzynki. Skrzynka z przegródkami zawiera dwie duże, drewniane kostki o boku nie mniejszym niż 3 cm: kostka wyznaczająca kolor jednolity lub kolor podwójny, kostka z oczkami do 6 oraz 20 bawełnianych szarf w 4 podstawowych kolorach (czerwonym, zielonym, żółtym i niebieskim). Ćwiczenia usprawniające percepcję wzrokową ,zdolności komunikacyjne, zabawy w zespole. Elementy te umożliwiają ćwiczenia usprawniające.</w:t>
      </w:r>
    </w:p>
    <w:p w:rsidR="00D51CF0" w:rsidRPr="00D51CF0" w:rsidRDefault="00D51CF0" w:rsidP="00D51CF0">
      <w:pPr>
        <w:widowControl w:val="0"/>
        <w:numPr>
          <w:ilvl w:val="0"/>
          <w:numId w:val="31"/>
        </w:numPr>
        <w:suppressAutoHyphens/>
        <w:spacing w:after="0" w:line="240" w:lineRule="auto"/>
        <w:jc w:val="both"/>
        <w:rPr>
          <w:rFonts w:ascii="Times New Roman" w:eastAsia="Times New Roman" w:hAnsi="Times New Roman" w:cs="Times New Roman"/>
          <w:sz w:val="20"/>
          <w:szCs w:val="20"/>
          <w:lang w:eastAsia="pl-PL"/>
        </w:rPr>
      </w:pPr>
      <w:r w:rsidRPr="00D51CF0">
        <w:rPr>
          <w:rFonts w:ascii="Times New Roman" w:eastAsia="Arial Unicode MS" w:hAnsi="Times New Roman" w:cs="Times New Roman"/>
          <w:b/>
          <w:kern w:val="1"/>
          <w:sz w:val="20"/>
          <w:szCs w:val="20"/>
          <w:lang w:eastAsia="ar-SA"/>
        </w:rPr>
        <w:t xml:space="preserve">LOGIGRAM </w:t>
      </w:r>
      <w:r w:rsidRPr="00D51CF0">
        <w:rPr>
          <w:rFonts w:ascii="Times New Roman" w:eastAsia="Times New Roman" w:hAnsi="Times New Roman" w:cs="Times New Roman"/>
          <w:b/>
          <w:sz w:val="20"/>
          <w:szCs w:val="20"/>
          <w:lang w:eastAsia="pl-PL"/>
        </w:rPr>
        <w:t>– 3 szt. (SP Nr 2)</w:t>
      </w:r>
      <w:r w:rsidRPr="00D51CF0">
        <w:rPr>
          <w:rFonts w:ascii="Times New Roman" w:eastAsia="Times New Roman" w:hAnsi="Times New Roman" w:cs="Times New Roman"/>
          <w:sz w:val="20"/>
          <w:szCs w:val="20"/>
          <w:lang w:eastAsia="pl-PL"/>
        </w:rPr>
        <w:t xml:space="preserve"> </w:t>
      </w:r>
    </w:p>
    <w:p w:rsidR="00D51CF0" w:rsidRPr="00D51CF0" w:rsidRDefault="00D51CF0" w:rsidP="00D51CF0">
      <w:pPr>
        <w:widowControl w:val="0"/>
        <w:suppressAutoHyphens/>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Zestaw obejmuje: diagramy, szablony, Karty matematyczne, figury zadaniowe. </w:t>
      </w:r>
    </w:p>
    <w:p w:rsidR="00D51CF0" w:rsidRPr="00D51CF0" w:rsidRDefault="00D51CF0" w:rsidP="00D51CF0">
      <w:pPr>
        <w:widowControl w:val="0"/>
        <w:suppressAutoHyphens/>
        <w:spacing w:after="0" w:line="240" w:lineRule="auto"/>
        <w:jc w:val="both"/>
        <w:rPr>
          <w:rFonts w:ascii="Times New Roman" w:eastAsia="Times New Roman" w:hAnsi="Times New Roman" w:cs="Times New Roman"/>
          <w:i/>
          <w:sz w:val="18"/>
          <w:szCs w:val="18"/>
          <w:lang w:eastAsia="pl-PL"/>
        </w:rPr>
      </w:pPr>
      <w:r w:rsidRPr="00D51CF0">
        <w:rPr>
          <w:rFonts w:ascii="Times New Roman" w:eastAsia="Arial Unicode MS" w:hAnsi="Times New Roman" w:cs="Times New Roman"/>
          <w:b/>
          <w:i/>
          <w:kern w:val="1"/>
          <w:sz w:val="18"/>
          <w:szCs w:val="18"/>
          <w:lang w:eastAsia="ar-SA"/>
        </w:rPr>
        <w:t>LOGIGRAM</w:t>
      </w:r>
      <w:r w:rsidRPr="00D51CF0">
        <w:rPr>
          <w:rFonts w:ascii="Times New Roman" w:eastAsia="Times New Roman" w:hAnsi="Times New Roman" w:cs="Times New Roman"/>
          <w:b/>
          <w:bCs/>
          <w:i/>
          <w:sz w:val="18"/>
          <w:szCs w:val="18"/>
          <w:lang w:eastAsia="pl-PL"/>
        </w:rPr>
        <w:t xml:space="preserve"> - Diagramy </w:t>
      </w:r>
      <w:r w:rsidRPr="00D51CF0">
        <w:rPr>
          <w:rFonts w:ascii="Times New Roman" w:eastAsia="Times New Roman" w:hAnsi="Times New Roman" w:cs="Times New Roman"/>
          <w:i/>
          <w:sz w:val="18"/>
          <w:szCs w:val="18"/>
          <w:lang w:eastAsia="pl-PL"/>
        </w:rPr>
        <w:t xml:space="preserve">3 drewniane, kwadratowe plansze o wymiarach boku nie mniejszym niż 36 cm, stanowiące podstawę do nauki odczytywania diagramów, umożliwiające, przy wykorzystaniu kart zadaniowych, naukę odczytywania diagramów, wyciągania cech wspólnych elementów. Zestaw ten jest integralny z zestawami </w:t>
      </w:r>
      <w:proofErr w:type="spellStart"/>
      <w:r w:rsidRPr="00D51CF0">
        <w:rPr>
          <w:rFonts w:ascii="Times New Roman" w:eastAsia="Times New Roman" w:hAnsi="Times New Roman" w:cs="Times New Roman"/>
          <w:i/>
          <w:sz w:val="18"/>
          <w:szCs w:val="18"/>
          <w:lang w:eastAsia="pl-PL"/>
        </w:rPr>
        <w:t>logigram</w:t>
      </w:r>
      <w:proofErr w:type="spellEnd"/>
      <w:r w:rsidRPr="00D51CF0">
        <w:rPr>
          <w:rFonts w:ascii="Times New Roman" w:eastAsia="Times New Roman" w:hAnsi="Times New Roman" w:cs="Times New Roman"/>
          <w:i/>
          <w:sz w:val="18"/>
          <w:szCs w:val="18"/>
          <w:lang w:eastAsia="pl-PL"/>
        </w:rPr>
        <w:t>: szablony, karty matematyczne i figury zadaniowe. Zawarta instrukcja w języku polskim.</w:t>
      </w:r>
    </w:p>
    <w:p w:rsidR="00D51CF0" w:rsidRPr="00D51CF0" w:rsidRDefault="00D51CF0" w:rsidP="00D51CF0">
      <w:pPr>
        <w:autoSpaceDE w:val="0"/>
        <w:autoSpaceDN w:val="0"/>
        <w:adjustRightInd w:val="0"/>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b/>
          <w:bCs/>
          <w:i/>
          <w:sz w:val="18"/>
          <w:szCs w:val="18"/>
          <w:lang w:eastAsia="pl-PL"/>
        </w:rPr>
        <w:t xml:space="preserve">LOGIGRAM - Karty matematyczne </w:t>
      </w:r>
      <w:r w:rsidRPr="00D51CF0">
        <w:rPr>
          <w:rFonts w:ascii="Times New Roman" w:eastAsia="Times New Roman" w:hAnsi="Times New Roman" w:cs="Times New Roman"/>
          <w:i/>
          <w:sz w:val="18"/>
          <w:szCs w:val="18"/>
          <w:lang w:eastAsia="pl-PL"/>
        </w:rPr>
        <w:t>150 drewnianych, kwadratowych płytek o wymiarach boku nie mniejszych niż 6 cm . Na każdej płytce namalowana nietoksyczną farbą jedna figura o różnych cechach. W zestawie wykorzystanych jest 5 figur: trójkąt, koło, kwadrat, prostokąt i elipsa. Każda figura posiada różne cechy np. kolor żółty , czerwony, zielony , niebieski i pomarańczowy, wielkość - mały, średni, duży, grubość obrysu – cienki, gruby. Karty pozwalają na przyswajanie i naukę rozpoznawania figur, kolorów, wielkości, szukania cech wspólnych, logicznego myślenia. Drewniane elementy gwarantują wielokrotne użytkowanie i pracę na różnym podłożu. Zawarta instrukcja w języku polskim.</w:t>
      </w:r>
    </w:p>
    <w:p w:rsidR="00D51CF0" w:rsidRPr="00D51CF0" w:rsidRDefault="00D51CF0" w:rsidP="00D51CF0">
      <w:pPr>
        <w:autoSpaceDE w:val="0"/>
        <w:autoSpaceDN w:val="0"/>
        <w:adjustRightInd w:val="0"/>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b/>
          <w:bCs/>
          <w:i/>
          <w:sz w:val="18"/>
          <w:szCs w:val="18"/>
          <w:lang w:eastAsia="pl-PL"/>
        </w:rPr>
        <w:t xml:space="preserve">LOGIGRAM - Figury zadaniowe </w:t>
      </w:r>
      <w:r w:rsidRPr="00D51CF0">
        <w:rPr>
          <w:rFonts w:ascii="Times New Roman" w:eastAsia="Times New Roman" w:hAnsi="Times New Roman" w:cs="Times New Roman"/>
          <w:i/>
          <w:sz w:val="18"/>
          <w:szCs w:val="18"/>
          <w:lang w:eastAsia="pl-PL"/>
        </w:rPr>
        <w:t>Zestaw 30 drewnianych, kwadratowych płytek o wymiarach boku nie mniejszych niż 6 cm. Wyznaczają działania uczniom do określenia i znalezienia figur o właściwym kolorze , obrysie, wielkości oraz odczytywania zaprzeczeń i znalezienie do nich właściwych rozwiązań. Całość umieszczona w drewnianym pudle o wymiarach nie mniejszych niż dł. 42, szer.39 cm.</w:t>
      </w:r>
    </w:p>
    <w:p w:rsidR="00D51CF0" w:rsidRPr="00D51CF0" w:rsidRDefault="00D51CF0" w:rsidP="00D51CF0">
      <w:pPr>
        <w:autoSpaceDE w:val="0"/>
        <w:autoSpaceDN w:val="0"/>
        <w:adjustRightInd w:val="0"/>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b/>
          <w:bCs/>
          <w:i/>
          <w:sz w:val="18"/>
          <w:szCs w:val="18"/>
          <w:lang w:eastAsia="pl-PL"/>
        </w:rPr>
        <w:t xml:space="preserve">LOGIGRAM - Szablony </w:t>
      </w:r>
      <w:r w:rsidRPr="00D51CF0">
        <w:rPr>
          <w:rFonts w:ascii="Times New Roman" w:eastAsia="Times New Roman" w:hAnsi="Times New Roman" w:cs="Times New Roman"/>
          <w:i/>
          <w:sz w:val="18"/>
          <w:szCs w:val="18"/>
          <w:lang w:eastAsia="pl-PL"/>
        </w:rPr>
        <w:t>18 drewnianych płytek o wymiarach nie mniejszych niż dł. 36, szer. 6 z podziałem na 5 pól. Na każdym polu wyznaczone zadanie pojedyncze lub kilkuelementowe określające kolor, wielkość, figurę i grubość oraz zaprzeczenie. Szablony pionowe ponumerowane od 1 do 12 i poziome od 1 do 6, numeracja określa stopień trudności.</w:t>
      </w:r>
    </w:p>
    <w:p w:rsidR="00D51CF0" w:rsidRPr="00D51CF0" w:rsidRDefault="00D51CF0" w:rsidP="00D51CF0">
      <w:pPr>
        <w:tabs>
          <w:tab w:val="left" w:pos="360"/>
        </w:tabs>
        <w:spacing w:after="0" w:line="240" w:lineRule="auto"/>
        <w:jc w:val="both"/>
        <w:rPr>
          <w:rFonts w:ascii="Times New Roman" w:eastAsia="Times New Roman" w:hAnsi="Times New Roman" w:cs="Times New Roman"/>
          <w:b/>
          <w:sz w:val="18"/>
          <w:szCs w:val="18"/>
          <w:lang w:eastAsia="pl-PL"/>
        </w:rPr>
      </w:pPr>
      <w:r w:rsidRPr="00D51CF0">
        <w:rPr>
          <w:rFonts w:ascii="Times New Roman" w:eastAsia="Times New Roman" w:hAnsi="Times New Roman" w:cs="Times New Roman"/>
          <w:i/>
          <w:sz w:val="18"/>
          <w:szCs w:val="18"/>
          <w:lang w:eastAsia="pl-PL"/>
        </w:rPr>
        <w:t xml:space="preserve">Pomoc dydaktyczna  logiczny diagram nawiązujący do klocków </w:t>
      </w:r>
      <w:proofErr w:type="spellStart"/>
      <w:r w:rsidRPr="00D51CF0">
        <w:rPr>
          <w:rFonts w:ascii="Times New Roman" w:eastAsia="Times New Roman" w:hAnsi="Times New Roman" w:cs="Times New Roman"/>
          <w:i/>
          <w:sz w:val="18"/>
          <w:szCs w:val="18"/>
          <w:lang w:eastAsia="pl-PL"/>
        </w:rPr>
        <w:t>Dienesa</w:t>
      </w:r>
      <w:proofErr w:type="spellEnd"/>
      <w:r w:rsidRPr="00D51CF0">
        <w:rPr>
          <w:rFonts w:ascii="Times New Roman" w:eastAsia="Times New Roman" w:hAnsi="Times New Roman" w:cs="Times New Roman"/>
          <w:i/>
          <w:sz w:val="18"/>
          <w:szCs w:val="18"/>
          <w:lang w:eastAsia="pl-PL"/>
        </w:rPr>
        <w:t>. Całość wykonana z drewna, zamknięta w drewnianej skrzyni, w której każdy element ma wyznaczone miejsce</w:t>
      </w:r>
    </w:p>
    <w:p w:rsidR="00D51CF0" w:rsidRPr="00D51CF0" w:rsidRDefault="00D51CF0" w:rsidP="00D51CF0">
      <w:pPr>
        <w:widowControl w:val="0"/>
        <w:numPr>
          <w:ilvl w:val="0"/>
          <w:numId w:val="31"/>
        </w:numPr>
        <w:suppressAutoHyphens/>
        <w:spacing w:after="0" w:line="240" w:lineRule="auto"/>
        <w:jc w:val="both"/>
        <w:rPr>
          <w:rFonts w:ascii="Times New Roman" w:eastAsia="Times New Roman" w:hAnsi="Times New Roman" w:cs="Times New Roman"/>
          <w:sz w:val="20"/>
          <w:szCs w:val="20"/>
          <w:lang w:eastAsia="pl-PL"/>
        </w:rPr>
      </w:pPr>
      <w:r w:rsidRPr="00D51CF0">
        <w:rPr>
          <w:rFonts w:ascii="Times New Roman" w:eastAsia="Arial Unicode MS" w:hAnsi="Times New Roman" w:cs="Times New Roman"/>
          <w:b/>
          <w:kern w:val="1"/>
          <w:sz w:val="20"/>
          <w:szCs w:val="20"/>
          <w:lang w:eastAsia="ar-SA"/>
        </w:rPr>
        <w:t>GĄSIENICA</w:t>
      </w:r>
      <w:r w:rsidRPr="00D51CF0">
        <w:rPr>
          <w:rFonts w:ascii="Times New Roman" w:eastAsia="Times New Roman" w:hAnsi="Times New Roman" w:cs="Times New Roman"/>
          <w:sz w:val="20"/>
          <w:szCs w:val="20"/>
          <w:lang w:eastAsia="pl-PL"/>
        </w:rPr>
        <w:t xml:space="preserve"> – 5 szt. (SP Nr 1 -4 szt., SP Nr 2 - 1 szt.)</w:t>
      </w:r>
    </w:p>
    <w:p w:rsidR="00D51CF0" w:rsidRPr="00D51CF0" w:rsidRDefault="00D51CF0" w:rsidP="00D51CF0">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D51CF0">
        <w:rPr>
          <w:rFonts w:ascii="Times New Roman" w:eastAsia="Times New Roman" w:hAnsi="Times New Roman" w:cs="Times New Roman"/>
          <w:i/>
          <w:sz w:val="18"/>
          <w:szCs w:val="18"/>
          <w:lang w:eastAsia="pl-PL"/>
        </w:rPr>
        <w:t xml:space="preserve">Gra przeznaczona dla dzieci w wieku przedszkolnym i wczesnoszkolnym, stwarzająca dziecku możliwość doskonalenia funkcji percepcyjno-motorycznych. 4 kolorowe wykonane z bambusa łyżki o długości około 21,5 cm . Łyżki z otworem nie mniejszym niż 3 cm w którym umieszczono cienką gumkę ( około 1 cm) ułatwiającą nałożenie i utrzymanie kulki na łyżce. 36 kulek w czterech </w:t>
      </w:r>
      <w:r w:rsidRPr="00D51CF0">
        <w:rPr>
          <w:rFonts w:ascii="Times New Roman" w:eastAsia="Times New Roman" w:hAnsi="Times New Roman" w:cs="Times New Roman"/>
          <w:i/>
          <w:sz w:val="18"/>
          <w:szCs w:val="18"/>
          <w:lang w:eastAsia="pl-PL"/>
        </w:rPr>
        <w:lastRenderedPageBreak/>
        <w:t>podstawowych kolorach /czerwony, zielony, niebieski, żółty / ponumerowanych od 1 do 9, oraz 4 wąskie woreczki wykonane z kolorowego materiału zakończone z jednej strony bambusowym pierścieniem z drugiej gumką ułatwiającą wyciskanie kulek. Bambusowa płytka z wyciętymi otworami na specjalne żetony służąca do odczytywania rytmów ( 20 kolorowych żetonów – talarków),pole gry określa dołączona banda - sznurek z ośmioma bambusowymi pierścieniami. Całość przechowywana w wygodnej tekturowej kolorowej tubie o dł. około 31 cm, zakończonej plastikowymi pokrywkami. Produkt służyć ma do nauki i utrwalania kolorów, rozpoznawania kształtów i figur geometrycznych, szacowania i rozwijania wyobraźni. Ćwiczy szybkość ruchów ręki doskonali precyzję i tempo pracy manualnej oraz koordynację wzrokowo-ruchową. Załączona instrukcja w języku polskim dostępny atest UE</w:t>
      </w:r>
      <w:r w:rsidRPr="00D51CF0">
        <w:rPr>
          <w:rFonts w:ascii="Times New Roman" w:eastAsia="Times New Roman" w:hAnsi="Times New Roman" w:cs="Times New Roman"/>
          <w:sz w:val="18"/>
          <w:szCs w:val="18"/>
          <w:lang w:eastAsia="pl-PL"/>
        </w:rPr>
        <w:t>.</w:t>
      </w:r>
    </w:p>
    <w:p w:rsidR="00D51CF0" w:rsidRPr="00D51CF0" w:rsidRDefault="00D51CF0" w:rsidP="00D51CF0">
      <w:pPr>
        <w:widowControl w:val="0"/>
        <w:numPr>
          <w:ilvl w:val="0"/>
          <w:numId w:val="31"/>
        </w:numPr>
        <w:suppressAutoHyphens/>
        <w:spacing w:after="0" w:line="240" w:lineRule="auto"/>
        <w:jc w:val="both"/>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 xml:space="preserve">PIEKSI – 3 szt. (SP Nr 2) </w:t>
      </w:r>
    </w:p>
    <w:p w:rsidR="00D51CF0" w:rsidRPr="00D51CF0" w:rsidRDefault="00D51CF0" w:rsidP="00D51CF0">
      <w:pPr>
        <w:widowControl w:val="0"/>
        <w:suppressAutoHyphens/>
        <w:autoSpaceDE w:val="0"/>
        <w:autoSpaceDN w:val="0"/>
        <w:adjustRightInd w:val="0"/>
        <w:spacing w:after="0" w:line="240" w:lineRule="auto"/>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i/>
          <w:kern w:val="1"/>
          <w:sz w:val="18"/>
          <w:szCs w:val="18"/>
          <w:lang w:eastAsia="ar-SA"/>
        </w:rPr>
        <w:t>Pomoc dydaktyczna rozwijająca wyobraźnie, koordynację wzrokowo-ruchową</w:t>
      </w:r>
      <w:r w:rsidRPr="00D51CF0">
        <w:rPr>
          <w:rFonts w:ascii="Times New Roman" w:eastAsia="Arial Unicode MS" w:hAnsi="Times New Roman" w:cs="Times New Roman"/>
          <w:kern w:val="1"/>
          <w:sz w:val="18"/>
          <w:szCs w:val="18"/>
          <w:lang w:eastAsia="ar-SA"/>
        </w:rPr>
        <w:t xml:space="preserve">. </w:t>
      </w:r>
    </w:p>
    <w:p w:rsidR="00D51CF0" w:rsidRPr="00D51CF0" w:rsidRDefault="00D51CF0" w:rsidP="00D51CF0">
      <w:pPr>
        <w:widowControl w:val="0"/>
        <w:suppressAutoHyphens/>
        <w:autoSpaceDE w:val="0"/>
        <w:autoSpaceDN w:val="0"/>
        <w:adjustRightInd w:val="0"/>
        <w:spacing w:after="0" w:line="240" w:lineRule="auto"/>
        <w:jc w:val="both"/>
        <w:rPr>
          <w:rFonts w:ascii="Arial" w:eastAsia="Arial Unicode MS" w:hAnsi="Arial" w:cs="Arial"/>
          <w:i/>
          <w:kern w:val="1"/>
          <w:sz w:val="18"/>
          <w:szCs w:val="18"/>
          <w:lang w:eastAsia="ar-SA"/>
        </w:rPr>
      </w:pPr>
      <w:r w:rsidRPr="00D51CF0">
        <w:rPr>
          <w:rFonts w:ascii="Times New Roman" w:eastAsia="Arial Unicode MS" w:hAnsi="Times New Roman" w:cs="Times New Roman"/>
          <w:i/>
          <w:kern w:val="1"/>
          <w:sz w:val="18"/>
          <w:szCs w:val="18"/>
          <w:lang w:eastAsia="ar-SA"/>
        </w:rPr>
        <w:t>96 bambusowych elementów kształtek w czterech podstawowych kolorach /czerwony, zielony, niebieski, żółty / o rozmiarze nie mniejszym niż 4 cm (trójkąty, kwadraty, koła) o wypukłym kształcie z otworem w środku umożliwiają tworzenie mozaiki i nakładanie na pałeczkę. 8 bambusowych pałeczek o dł. około 28 cm zakończonych kolorową rączką, na nie nakłada się lub nadziewa kształtki wg. cech koloru kształtu wypukłe, nie wypukłe. Jako akcent kończący zadanie dołączonych jest 8 kulek z dziurką, po 2 z każdego koloru. Całość przechowywana w opakowaniu ułatwiającym szybkie sprzątanie -w wygodnej tekturowej kolorowej tubie o długości nie mniejszej niż 31 cm, zakończonej plastikowymi pokrywkami, z uchwytem wykonanym ze sznurka . Produkt służyć ma do nauki i utrwalania cyfr, kolorów, wykonywania prostych działań matematycznych, ćwiczeń mięśni ręki. Stanowi przydatną pomoc dydaktyczną w procesie przygotowywania dziecka do nauki pisania, utrwalania prawidłowego trzymania narzędzia. Załączona instrukcja w języku polskim dostępny atest UE.</w:t>
      </w:r>
    </w:p>
    <w:p w:rsidR="00D51CF0" w:rsidRPr="00D51CF0" w:rsidRDefault="00D51CF0" w:rsidP="00D51CF0">
      <w:pPr>
        <w:widowControl w:val="0"/>
        <w:numPr>
          <w:ilvl w:val="0"/>
          <w:numId w:val="31"/>
        </w:numPr>
        <w:suppressAutoHyphens/>
        <w:spacing w:after="0" w:line="240" w:lineRule="auto"/>
        <w:jc w:val="both"/>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0"/>
          <w:lang w:eastAsia="pl-PL"/>
        </w:rPr>
        <w:t xml:space="preserve">ABECADŁO </w:t>
      </w:r>
      <w:r w:rsidRPr="00D51CF0">
        <w:rPr>
          <w:rFonts w:ascii="Times New Roman" w:eastAsia="Arial Unicode MS" w:hAnsi="Times New Roman" w:cs="Times New Roman"/>
          <w:b/>
          <w:kern w:val="1"/>
          <w:sz w:val="20"/>
          <w:szCs w:val="20"/>
          <w:lang w:eastAsia="ar-SA"/>
        </w:rPr>
        <w:t>DREWNIANE</w:t>
      </w:r>
      <w:r w:rsidRPr="00D51CF0">
        <w:rPr>
          <w:rFonts w:ascii="Times New Roman" w:eastAsia="Times New Roman" w:hAnsi="Times New Roman" w:cs="Times New Roman"/>
          <w:b/>
          <w:sz w:val="20"/>
          <w:szCs w:val="20"/>
          <w:lang w:eastAsia="pl-PL"/>
        </w:rPr>
        <w:t xml:space="preserve"> 150 – 11 szt. (SP Nr 1 – 3 szt., SP Nr 2 – 8 szt.)</w:t>
      </w:r>
    </w:p>
    <w:p w:rsidR="00D51CF0" w:rsidRPr="00D51CF0" w:rsidRDefault="00D51CF0" w:rsidP="00D51CF0">
      <w:pPr>
        <w:autoSpaceDE w:val="0"/>
        <w:autoSpaceDN w:val="0"/>
        <w:adjustRightInd w:val="0"/>
        <w:spacing w:after="0" w:line="240" w:lineRule="auto"/>
        <w:jc w:val="both"/>
        <w:rPr>
          <w:rFonts w:ascii="Times New Roman" w:eastAsia="Times New Roman" w:hAnsi="Times New Roman" w:cs="Times New Roman"/>
          <w:i/>
          <w:color w:val="FF0000"/>
          <w:sz w:val="18"/>
          <w:szCs w:val="18"/>
          <w:lang w:eastAsia="pl-PL"/>
        </w:rPr>
      </w:pPr>
      <w:r w:rsidRPr="00D51CF0">
        <w:rPr>
          <w:rFonts w:ascii="Times New Roman" w:eastAsia="Times New Roman" w:hAnsi="Times New Roman" w:cs="Times New Roman"/>
          <w:i/>
          <w:sz w:val="18"/>
          <w:szCs w:val="18"/>
          <w:lang w:eastAsia="pl-PL"/>
        </w:rPr>
        <w:t>150 liter na 25 drewnianych sześcianach o wymiarach nie mniejszych niż 2,5cm. Na każdej ściance umieszczona jedna literka. Literki występują w 2 kolorach z podziałem na samogłoski czerwone i na spółgłoski - niebieskie. Zestaw zawiera polskie znaki takie jak: Ć, Ń, Ó, Ś, Ż, Ź. Klocki umieszczone w drewnianym pudełku o wymiarach nie mniejszych niż: 3,9 x 14,5 x 14,5 cm. Wielokrotnie powtórzone litery, przemyślane i sprawdzone ich ustawienie, daje możliwość tworzenia krótkich i długich wyrazów nawet 9 literowych przez dwie osoby równocześnie, budowanie prostych zdań obrazowe rozpoznawanie spółgłosek i samogłosek, przeprowadzanie ćw. ortograficznych, logiczne myślenie, koncentrację i spostrzegawczość Dołączona instrukcja w języku polskim</w:t>
      </w:r>
      <w:r w:rsidRPr="00D51CF0">
        <w:rPr>
          <w:rFonts w:ascii="Times New Roman" w:eastAsia="Times New Roman" w:hAnsi="Times New Roman" w:cs="Times New Roman"/>
          <w:i/>
          <w:color w:val="FF0000"/>
          <w:sz w:val="18"/>
          <w:szCs w:val="18"/>
          <w:lang w:eastAsia="pl-PL"/>
        </w:rPr>
        <w:t>.</w:t>
      </w:r>
    </w:p>
    <w:p w:rsidR="00D51CF0" w:rsidRPr="00D51CF0" w:rsidRDefault="00D51CF0" w:rsidP="00D51CF0">
      <w:pPr>
        <w:widowControl w:val="0"/>
        <w:numPr>
          <w:ilvl w:val="0"/>
          <w:numId w:val="31"/>
        </w:numPr>
        <w:suppressAutoHyphens/>
        <w:spacing w:after="0" w:line="240" w:lineRule="auto"/>
        <w:jc w:val="both"/>
        <w:rPr>
          <w:rFonts w:ascii="Times New Roman" w:eastAsia="Times New Roman" w:hAnsi="Times New Roman" w:cs="Times New Roman"/>
          <w:b/>
          <w:bCs/>
          <w:kern w:val="1"/>
          <w:sz w:val="20"/>
          <w:szCs w:val="20"/>
          <w:lang w:eastAsia="pl-PL"/>
        </w:rPr>
      </w:pPr>
      <w:r w:rsidRPr="00D51CF0">
        <w:rPr>
          <w:rFonts w:ascii="Times New Roman" w:eastAsia="Times New Roman" w:hAnsi="Times New Roman" w:cs="Times New Roman"/>
          <w:b/>
          <w:bCs/>
          <w:kern w:val="1"/>
          <w:sz w:val="20"/>
          <w:szCs w:val="20"/>
          <w:lang w:eastAsia="pl-PL"/>
        </w:rPr>
        <w:t>CZYTAM I UKŁADAM</w:t>
      </w:r>
      <w:r w:rsidRPr="00D51CF0">
        <w:rPr>
          <w:rFonts w:ascii="Times New Roman" w:eastAsia="Arial Unicode MS" w:hAnsi="Times New Roman" w:cs="Times New Roman"/>
          <w:b/>
          <w:kern w:val="1"/>
          <w:sz w:val="20"/>
          <w:szCs w:val="20"/>
          <w:lang w:eastAsia="ar-SA"/>
        </w:rPr>
        <w:t xml:space="preserve"> </w:t>
      </w:r>
      <w:r w:rsidRPr="00D51CF0">
        <w:rPr>
          <w:rFonts w:ascii="Times New Roman" w:eastAsia="Times New Roman" w:hAnsi="Times New Roman" w:cs="Times New Roman"/>
          <w:b/>
          <w:bCs/>
          <w:kern w:val="1"/>
          <w:sz w:val="20"/>
          <w:szCs w:val="20"/>
          <w:lang w:eastAsia="pl-PL"/>
        </w:rPr>
        <w:t>– 6 szt.</w:t>
      </w:r>
    </w:p>
    <w:p w:rsidR="00D51CF0" w:rsidRPr="00D51CF0" w:rsidRDefault="00D51CF0" w:rsidP="00D51CF0">
      <w:pPr>
        <w:widowControl w:val="0"/>
        <w:tabs>
          <w:tab w:val="left" w:pos="360"/>
        </w:tabs>
        <w:suppressAutoHyphens/>
        <w:spacing w:after="0" w:line="240" w:lineRule="auto"/>
        <w:jc w:val="both"/>
        <w:textAlignment w:val="top"/>
        <w:rPr>
          <w:rFonts w:ascii="Times New Roman" w:eastAsia="Times New Roman" w:hAnsi="Times New Roman" w:cs="Times New Roman"/>
          <w:i/>
          <w:kern w:val="1"/>
          <w:sz w:val="18"/>
          <w:szCs w:val="18"/>
          <w:lang w:eastAsia="pl-PL"/>
        </w:rPr>
      </w:pPr>
      <w:r w:rsidRPr="00D51CF0">
        <w:rPr>
          <w:rFonts w:ascii="Times New Roman" w:eastAsia="Times New Roman" w:hAnsi="Times New Roman" w:cs="Times New Roman"/>
          <w:i/>
          <w:kern w:val="1"/>
          <w:sz w:val="18"/>
          <w:szCs w:val="18"/>
          <w:lang w:eastAsia="pl-PL"/>
        </w:rPr>
        <w:t xml:space="preserve">Układanka dydaktyczna. Układanka jako pomoc do nauki języka polskiego w klasie „O” i „1” . Układanka składa się z 3 zestawów puzzli: poznawanie liter alfabetu, wyrazów rozpoczynających się tymi literami w oparciu o ilustrację (zestaw liter i obrazków z podpisem - 64 elementy), składanie prostych 3 literowych podpisów do obrazka (32 elementy), 8 rebusów (32 elementy). Do zestawu dołączono instrukcję z zakresem zadań do wykonania. </w:t>
      </w:r>
      <w:r w:rsidRPr="00D51CF0">
        <w:rPr>
          <w:rFonts w:ascii="Times New Roman" w:eastAsia="Times New Roman" w:hAnsi="Times New Roman" w:cs="Times New Roman"/>
          <w:bCs/>
          <w:i/>
          <w:kern w:val="1"/>
          <w:sz w:val="18"/>
          <w:szCs w:val="18"/>
          <w:lang w:eastAsia="pl-PL"/>
        </w:rPr>
        <w:t>Wymiary:</w:t>
      </w:r>
      <w:r w:rsidRPr="00D51CF0">
        <w:rPr>
          <w:rFonts w:ascii="Times New Roman" w:eastAsia="Times New Roman" w:hAnsi="Times New Roman" w:cs="Times New Roman"/>
          <w:i/>
          <w:kern w:val="1"/>
          <w:sz w:val="18"/>
          <w:szCs w:val="18"/>
          <w:lang w:eastAsia="pl-PL"/>
        </w:rPr>
        <w:t xml:space="preserve"> 24x14x2.7 </w:t>
      </w:r>
    </w:p>
    <w:p w:rsidR="00D51CF0" w:rsidRPr="00D51CF0" w:rsidRDefault="00D51CF0" w:rsidP="00D51CF0">
      <w:pPr>
        <w:widowControl w:val="0"/>
        <w:numPr>
          <w:ilvl w:val="0"/>
          <w:numId w:val="31"/>
        </w:numPr>
        <w:suppressAutoHyphens/>
        <w:spacing w:after="0" w:line="240" w:lineRule="auto"/>
        <w:jc w:val="both"/>
        <w:rPr>
          <w:rFonts w:ascii="Times New Roman" w:eastAsia="Arial Unicode MS" w:hAnsi="Times New Roman" w:cs="Times New Roman"/>
          <w:kern w:val="1"/>
          <w:sz w:val="16"/>
          <w:szCs w:val="16"/>
          <w:lang w:eastAsia="ar-SA"/>
        </w:rPr>
      </w:pPr>
      <w:r w:rsidRPr="00D51CF0">
        <w:rPr>
          <w:rFonts w:ascii="Times New Roman" w:eastAsia="Arial Unicode MS" w:hAnsi="Times New Roman" w:cs="Times New Roman"/>
          <w:b/>
          <w:kern w:val="1"/>
          <w:sz w:val="20"/>
          <w:szCs w:val="20"/>
          <w:lang w:eastAsia="ar-SA"/>
        </w:rPr>
        <w:t xml:space="preserve">LITERKI MAŁE I </w:t>
      </w:r>
      <w:r w:rsidRPr="00D51CF0">
        <w:rPr>
          <w:rFonts w:ascii="Times New Roman" w:eastAsia="Times New Roman" w:hAnsi="Times New Roman" w:cs="Times New Roman"/>
          <w:b/>
          <w:bCs/>
          <w:kern w:val="1"/>
          <w:sz w:val="20"/>
          <w:szCs w:val="20"/>
          <w:lang w:eastAsia="pl-PL"/>
        </w:rPr>
        <w:t>DUŻE</w:t>
      </w:r>
      <w:r w:rsidRPr="00D51CF0">
        <w:rPr>
          <w:rFonts w:ascii="Times New Roman" w:eastAsia="Arial Unicode MS" w:hAnsi="Times New Roman" w:cs="Times New Roman"/>
          <w:kern w:val="1"/>
          <w:sz w:val="16"/>
          <w:szCs w:val="16"/>
          <w:lang w:eastAsia="ar-SA"/>
        </w:rPr>
        <w:t xml:space="preserve"> </w:t>
      </w:r>
      <w:r w:rsidRPr="00D51CF0">
        <w:rPr>
          <w:rFonts w:ascii="Times New Roman" w:eastAsia="Arial Unicode MS" w:hAnsi="Times New Roman" w:cs="Times New Roman"/>
          <w:b/>
          <w:bCs/>
          <w:kern w:val="1"/>
          <w:sz w:val="24"/>
          <w:szCs w:val="24"/>
          <w:lang w:eastAsia="ar-SA"/>
        </w:rPr>
        <w:t xml:space="preserve">- </w:t>
      </w:r>
      <w:r w:rsidRPr="00D51CF0">
        <w:rPr>
          <w:rFonts w:ascii="Times New Roman" w:eastAsia="Arial Unicode MS" w:hAnsi="Times New Roman" w:cs="Times New Roman"/>
          <w:b/>
          <w:bCs/>
          <w:kern w:val="1"/>
          <w:sz w:val="20"/>
          <w:szCs w:val="20"/>
          <w:lang w:eastAsia="ar-SA"/>
        </w:rPr>
        <w:t xml:space="preserve">GRA MEMORY – 6 szt. (SP Nr 1) </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i/>
          <w:kern w:val="1"/>
          <w:sz w:val="18"/>
          <w:szCs w:val="18"/>
          <w:lang w:eastAsia="ar-SA"/>
        </w:rPr>
      </w:pPr>
      <w:r w:rsidRPr="00D51CF0">
        <w:rPr>
          <w:rFonts w:ascii="Times New Roman" w:eastAsia="Arial Unicode MS" w:hAnsi="Times New Roman" w:cs="Times New Roman"/>
          <w:i/>
          <w:kern w:val="1"/>
          <w:sz w:val="18"/>
          <w:szCs w:val="18"/>
          <w:lang w:eastAsia="ar-SA"/>
        </w:rPr>
        <w:t xml:space="preserve">Układanka edukacyjna dla dzieci doskonali umiejętność spostrzegania i kojarzenia, a także ćwiczy pamięć. </w:t>
      </w:r>
      <w:r w:rsidRPr="00D51CF0">
        <w:rPr>
          <w:rFonts w:ascii="Times New Roman" w:eastAsia="Arial Unicode MS" w:hAnsi="Times New Roman" w:cs="Times New Roman"/>
          <w:i/>
          <w:kern w:val="1"/>
          <w:sz w:val="18"/>
          <w:szCs w:val="18"/>
          <w:lang w:eastAsia="ar-SA"/>
        </w:rPr>
        <w:br/>
        <w:t>Uczy znajomości literek małych i dużych (każdemu obrazkowi z dużą literką odpowiada taki sam obrazek z literką małą)</w:t>
      </w:r>
    </w:p>
    <w:p w:rsidR="00D51CF0" w:rsidRPr="00D51CF0" w:rsidRDefault="00D51CF0" w:rsidP="00D51CF0">
      <w:pPr>
        <w:widowControl w:val="0"/>
        <w:numPr>
          <w:ilvl w:val="0"/>
          <w:numId w:val="31"/>
        </w:numPr>
        <w:suppressAutoHyphens/>
        <w:spacing w:after="0" w:line="240" w:lineRule="auto"/>
        <w:jc w:val="both"/>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 xml:space="preserve">LITERKA DO LITERKI – 6 szt. (SP Nr 1) </w:t>
      </w:r>
    </w:p>
    <w:p w:rsidR="00D51CF0" w:rsidRPr="00D51CF0" w:rsidRDefault="00D51CF0" w:rsidP="00D51CF0">
      <w:pPr>
        <w:spacing w:after="0" w:line="240" w:lineRule="auto"/>
        <w:jc w:val="both"/>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i/>
          <w:sz w:val="18"/>
          <w:szCs w:val="18"/>
          <w:lang w:eastAsia="pl-PL"/>
        </w:rPr>
        <w:t xml:space="preserve">Układanka edukacyjna dla dzieci doskonali umiejętność spostrzegania i kojarzenia, a także ćwiczy pamięć. </w:t>
      </w:r>
      <w:r w:rsidRPr="00D51CF0">
        <w:rPr>
          <w:rFonts w:ascii="Times New Roman" w:eastAsia="Times New Roman" w:hAnsi="Times New Roman" w:cs="Times New Roman"/>
          <w:i/>
          <w:sz w:val="18"/>
          <w:szCs w:val="18"/>
          <w:lang w:eastAsia="pl-PL"/>
        </w:rPr>
        <w:br/>
        <w:t>Uczy znajomości literek.</w:t>
      </w:r>
    </w:p>
    <w:p w:rsidR="00D51CF0" w:rsidRPr="00D51CF0" w:rsidRDefault="00D51CF0" w:rsidP="00D51CF0">
      <w:pPr>
        <w:widowControl w:val="0"/>
        <w:numPr>
          <w:ilvl w:val="0"/>
          <w:numId w:val="32"/>
        </w:numPr>
        <w:pBdr>
          <w:top w:val="single" w:sz="4" w:space="1" w:color="auto"/>
          <w:left w:val="single" w:sz="4" w:space="4" w:color="auto"/>
          <w:bottom w:val="single" w:sz="4" w:space="1" w:color="auto"/>
          <w:right w:val="single" w:sz="4" w:space="4" w:color="auto"/>
        </w:pBdr>
        <w:shd w:val="pct25" w:color="auto" w:fill="FFFFFF"/>
        <w:tabs>
          <w:tab w:val="left" w:pos="284"/>
        </w:tabs>
        <w:suppressAutoHyphens/>
        <w:spacing w:after="0" w:line="240" w:lineRule="auto"/>
        <w:jc w:val="both"/>
        <w:rPr>
          <w:rFonts w:ascii="Times New Roman" w:eastAsia="Times New Roman" w:hAnsi="Times New Roman" w:cs="Times New Roman"/>
          <w:sz w:val="20"/>
          <w:szCs w:val="24"/>
          <w:lang w:eastAsia="pl-PL"/>
        </w:rPr>
      </w:pPr>
      <w:r w:rsidRPr="00D51CF0">
        <w:rPr>
          <w:rFonts w:ascii="Times New Roman" w:eastAsia="Times New Roman" w:hAnsi="Times New Roman" w:cs="Times New Roman"/>
          <w:b/>
          <w:sz w:val="20"/>
          <w:szCs w:val="20"/>
          <w:shd w:val="pct25" w:color="auto" w:fill="FFFFFF"/>
          <w:lang w:eastAsia="pl-PL"/>
        </w:rPr>
        <w:t xml:space="preserve">POMOCE DYDAKTYCZNE DO PROWADZENIA ZAJĘĆ LOGOPEDYCZNYCH </w:t>
      </w:r>
      <w:r w:rsidRPr="00D51CF0" w:rsidDel="00582CC8">
        <w:rPr>
          <w:rFonts w:ascii="Times New Roman" w:eastAsia="Times New Roman" w:hAnsi="Times New Roman" w:cs="Times New Roman"/>
          <w:b/>
          <w:sz w:val="20"/>
          <w:szCs w:val="20"/>
          <w:shd w:val="pct25" w:color="auto" w:fill="FFFFFF"/>
          <w:lang w:eastAsia="pl-PL"/>
        </w:rPr>
        <w:t>DLA DZIECI Z ZABURZENIAMI</w:t>
      </w:r>
      <w:r w:rsidRPr="00D51CF0" w:rsidDel="00582CC8">
        <w:rPr>
          <w:rFonts w:ascii="Times New Roman" w:eastAsia="Times New Roman" w:hAnsi="Times New Roman" w:cs="Times New Roman"/>
          <w:b/>
          <w:sz w:val="20"/>
          <w:szCs w:val="20"/>
          <w:lang w:eastAsia="pl-PL"/>
        </w:rPr>
        <w:t xml:space="preserve"> ROZWOJU MOWY</w:t>
      </w:r>
      <w:r w:rsidRPr="00D51CF0">
        <w:rPr>
          <w:rFonts w:ascii="Times New Roman" w:eastAsia="Times New Roman" w:hAnsi="Times New Roman" w:cs="Times New Roman"/>
          <w:sz w:val="20"/>
          <w:szCs w:val="24"/>
          <w:lang w:eastAsia="pl-PL"/>
        </w:rPr>
        <w:t>.</w:t>
      </w:r>
    </w:p>
    <w:p w:rsidR="00D51CF0" w:rsidRPr="00D51CF0" w:rsidRDefault="00D51CF0" w:rsidP="00D51CF0">
      <w:pPr>
        <w:tabs>
          <w:tab w:val="left" w:pos="360"/>
        </w:tabs>
        <w:spacing w:after="0" w:line="240" w:lineRule="auto"/>
        <w:jc w:val="both"/>
        <w:rPr>
          <w:rFonts w:ascii="Times New Roman" w:eastAsia="Times New Roman" w:hAnsi="Times New Roman" w:cs="Times New Roman"/>
          <w:sz w:val="20"/>
          <w:szCs w:val="24"/>
          <w:lang w:eastAsia="pl-PL"/>
        </w:rPr>
      </w:pPr>
    </w:p>
    <w:p w:rsidR="00D51CF0" w:rsidRPr="00D51CF0" w:rsidRDefault="00D51CF0" w:rsidP="00D51CF0">
      <w:pPr>
        <w:widowControl w:val="0"/>
        <w:numPr>
          <w:ilvl w:val="0"/>
          <w:numId w:val="33"/>
        </w:numPr>
        <w:tabs>
          <w:tab w:val="left" w:pos="360"/>
          <w:tab w:val="left" w:pos="709"/>
        </w:tabs>
        <w:suppressAutoHyphens/>
        <w:spacing w:after="0" w:line="240" w:lineRule="auto"/>
        <w:jc w:val="both"/>
        <w:rPr>
          <w:rFonts w:ascii="Times New Roman" w:eastAsia="Times New Roman" w:hAnsi="Times New Roman" w:cs="Times New Roman"/>
          <w:b/>
          <w:sz w:val="20"/>
          <w:szCs w:val="24"/>
          <w:lang w:eastAsia="pl-PL"/>
        </w:rPr>
      </w:pPr>
      <w:r w:rsidRPr="00D51CF0">
        <w:rPr>
          <w:rFonts w:ascii="Times New Roman" w:eastAsia="Times New Roman" w:hAnsi="Times New Roman" w:cs="Times New Roman"/>
          <w:b/>
          <w:sz w:val="20"/>
          <w:szCs w:val="24"/>
          <w:lang w:eastAsia="pl-PL"/>
        </w:rPr>
        <w:t>ŁADNIE MÓWIE GŁOSKE H, G, K – 1 szt. (SP Nr 1)</w:t>
      </w:r>
    </w:p>
    <w:p w:rsidR="00D51CF0" w:rsidRPr="00D51CF0" w:rsidRDefault="00D51CF0" w:rsidP="00D51CF0">
      <w:pPr>
        <w:tabs>
          <w:tab w:val="left" w:pos="0"/>
          <w:tab w:val="left" w:pos="360"/>
        </w:tabs>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Gry słowno-obrazkowe wspomagające prawidłową wymowę głosek h, g, k. W pudełku jest 70 obrazków (zdjęć) podzielonych na trzy zestawy oraz instrukcję z propozycjami gier. Głoski K G H występują w nazwach przedmiotów, mając różną pozycję wokaliczną i sąsiedztwo fonetyczne. Dziecko układając obrazki, na których rozpoznaje znajome przedmioty, utrwala artykulację trudnych dla siebie głosek</w:t>
      </w:r>
    </w:p>
    <w:p w:rsidR="00D51CF0" w:rsidRPr="00D51CF0" w:rsidRDefault="00D51CF0" w:rsidP="00D51CF0">
      <w:pPr>
        <w:widowControl w:val="0"/>
        <w:numPr>
          <w:ilvl w:val="0"/>
          <w:numId w:val="33"/>
        </w:numPr>
        <w:tabs>
          <w:tab w:val="left" w:pos="360"/>
          <w:tab w:val="left" w:pos="709"/>
        </w:tabs>
        <w:suppressAutoHyphens/>
        <w:spacing w:after="0" w:line="240" w:lineRule="auto"/>
        <w:jc w:val="both"/>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4"/>
          <w:lang w:eastAsia="pl-PL"/>
        </w:rPr>
        <w:t>ŁADNIE</w:t>
      </w:r>
      <w:r w:rsidRPr="00D51CF0">
        <w:rPr>
          <w:rFonts w:ascii="Times New Roman" w:eastAsia="Times New Roman" w:hAnsi="Times New Roman" w:cs="Times New Roman"/>
          <w:b/>
          <w:sz w:val="20"/>
          <w:szCs w:val="20"/>
          <w:lang w:eastAsia="pl-PL"/>
        </w:rPr>
        <w:t xml:space="preserve"> MÓWIĘ GŁOSKI SZ,C,DZ – 1 szt. (SP Nr 1)</w:t>
      </w:r>
    </w:p>
    <w:p w:rsidR="00D51CF0" w:rsidRPr="00D51CF0" w:rsidRDefault="00D51CF0" w:rsidP="00D51CF0">
      <w:pPr>
        <w:spacing w:after="0" w:line="240" w:lineRule="auto"/>
        <w:ind w:left="34"/>
        <w:jc w:val="both"/>
        <w:rPr>
          <w:rFonts w:ascii="Times New Roman" w:eastAsia="Times New Roman" w:hAnsi="Times New Roman" w:cs="Times New Roman"/>
          <w:b/>
          <w:i/>
          <w:sz w:val="18"/>
          <w:szCs w:val="18"/>
          <w:lang w:eastAsia="pl-PL"/>
        </w:rPr>
      </w:pPr>
      <w:r w:rsidRPr="00D51CF0">
        <w:rPr>
          <w:rFonts w:ascii="Times New Roman" w:eastAsia="Times New Roman" w:hAnsi="Times New Roman" w:cs="Times New Roman"/>
          <w:i/>
          <w:sz w:val="18"/>
          <w:szCs w:val="18"/>
          <w:lang w:eastAsia="pl-PL"/>
        </w:rPr>
        <w:t>Gry słowno-obrazkowe wspomagające prawidłową wymowę głosek S Z C DZ. Ładnie mówię głoski S Z C DZ to 70 obrazków podzielonych na trzy zestawy. Podstawowa zasada gier, jaką jest dobieranie kartoników w pary, umożliwia wykorzystanie ich do wielu zabaw. Atutem pomocy jest wykorzystanie zdjęć przedmiotów, co ułatwia dziecku bezbłędne ich rozpoznanie i nazwanie</w:t>
      </w:r>
      <w:r w:rsidRPr="00D51CF0">
        <w:rPr>
          <w:rFonts w:ascii="Times New Roman" w:eastAsia="Times New Roman" w:hAnsi="Times New Roman" w:cs="Times New Roman"/>
          <w:b/>
          <w:i/>
          <w:sz w:val="18"/>
          <w:szCs w:val="18"/>
          <w:lang w:eastAsia="pl-PL"/>
        </w:rPr>
        <w:t>.</w:t>
      </w:r>
    </w:p>
    <w:p w:rsidR="00D51CF0" w:rsidRPr="00D51CF0" w:rsidRDefault="00D51CF0" w:rsidP="00D51CF0">
      <w:pPr>
        <w:widowControl w:val="0"/>
        <w:numPr>
          <w:ilvl w:val="0"/>
          <w:numId w:val="33"/>
        </w:numPr>
        <w:tabs>
          <w:tab w:val="left" w:pos="360"/>
          <w:tab w:val="left" w:pos="709"/>
        </w:tabs>
        <w:suppressAutoHyphens/>
        <w:spacing w:after="0" w:line="240" w:lineRule="auto"/>
        <w:jc w:val="both"/>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0"/>
          <w:lang w:eastAsia="pl-PL"/>
        </w:rPr>
        <w:t xml:space="preserve">ŁADNIE </w:t>
      </w:r>
      <w:r w:rsidRPr="00D51CF0">
        <w:rPr>
          <w:rFonts w:ascii="Times New Roman" w:eastAsia="Times New Roman" w:hAnsi="Times New Roman" w:cs="Times New Roman"/>
          <w:b/>
          <w:sz w:val="20"/>
          <w:szCs w:val="24"/>
          <w:lang w:eastAsia="pl-PL"/>
        </w:rPr>
        <w:t>MÓWIĘ</w:t>
      </w:r>
      <w:r w:rsidRPr="00D51CF0">
        <w:rPr>
          <w:rFonts w:ascii="Times New Roman" w:eastAsia="Times New Roman" w:hAnsi="Times New Roman" w:cs="Times New Roman"/>
          <w:b/>
          <w:sz w:val="20"/>
          <w:szCs w:val="20"/>
          <w:lang w:eastAsia="pl-PL"/>
        </w:rPr>
        <w:t xml:space="preserve"> GŁOSKĘ R – 1szt. (SP Nr 1)</w:t>
      </w:r>
    </w:p>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Pomoc logopedyczna, której podstawowym celem jest utrwalanie poprawnej artykulacji głoski r. Może być ona wykorzystywana zarówno w gabinetach logopedycznych jak też przez rodziców do zabaw logopedycznych z dzieckiem w domu. Dziecko bawiąc się ćwiczy artykulację trudnej głoski w różnych pozycjach wokalicznych i sąsiedztwie fonetycznym. "Ładnie mówię głoskę r" to trzy zestawy odpowiednio dobranych obrazków (70 sztuk). Podstawową zasadą gier jest dobieranie obrazków w pary. W pudełku znajdziecie Państwo wiele propozycji gier z wykorzystaniem zdjęć przedmiotów dobrze znanych dziecku. </w:t>
      </w:r>
    </w:p>
    <w:p w:rsidR="00D51CF0" w:rsidRPr="00D51CF0" w:rsidRDefault="00D51CF0" w:rsidP="00D51CF0">
      <w:pPr>
        <w:widowControl w:val="0"/>
        <w:numPr>
          <w:ilvl w:val="0"/>
          <w:numId w:val="33"/>
        </w:numPr>
        <w:tabs>
          <w:tab w:val="left" w:pos="360"/>
          <w:tab w:val="left" w:pos="709"/>
        </w:tabs>
        <w:suppressAutoHyphens/>
        <w:spacing w:after="0" w:line="240" w:lineRule="auto"/>
        <w:jc w:val="both"/>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4"/>
          <w:lang w:eastAsia="pl-PL"/>
        </w:rPr>
        <w:t>ŁADNIE</w:t>
      </w:r>
      <w:r w:rsidRPr="00D51CF0">
        <w:rPr>
          <w:rFonts w:ascii="Times New Roman" w:eastAsia="Times New Roman" w:hAnsi="Times New Roman" w:cs="Times New Roman"/>
          <w:b/>
          <w:sz w:val="20"/>
          <w:szCs w:val="20"/>
          <w:lang w:eastAsia="pl-PL"/>
        </w:rPr>
        <w:t xml:space="preserve"> MÓWIĘ GŁOSKĘ Ś,Ź, Ć, DŹ – 1 szt. (SP Nr 1)</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Gra logopedyczna Ładnie mówię głoski Ś Ź Ć DŹ. Może ona być wykorzystywana na etapie utrwalania poprawnej artykulacji głosek: Ś, Ź, Ć, DŹ w wyrazach i zdaniach zarówno przez logopedów, pedagogów, jak też rodziców dzieci z zaburzeniami artykulacyjnymi. Ćwiczone głoski w proponowanych nazwach przedmiotów, zajmują różne pozycje wokaliczne i mają różne sąsiedztwo fonetyczne.</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lastRenderedPageBreak/>
        <w:t>Dobierając wyrazy do gier, uwzględniono fakt, że dziecko, które ma problemy z artykulacją głosek: Ś, Ź, Ć, DŹ najczęściej ze względu na niedokończony rozwój mowy nie potrafi jeszcze poprawnie wymówić głosek: S, Z, C, DZ, SZ, Ż, CZ, DŻ oraz R.</w:t>
      </w:r>
      <w:r w:rsidRPr="00D51CF0">
        <w:rPr>
          <w:rFonts w:ascii="Times New Roman" w:eastAsia="Times New Roman" w:hAnsi="Times New Roman" w:cs="Times New Roman"/>
          <w:i/>
          <w:sz w:val="18"/>
          <w:szCs w:val="18"/>
          <w:lang w:eastAsia="pl-PL"/>
        </w:rPr>
        <w:br/>
        <w:t>Zadbano o to, aby występowanie tych głosek w nazwach przedstawionych na obrazkach przedmiotów ograniczyć do minimum (tylko trzykrotnie występuje głoska C), co pozwala skoncentrować się na utrwalaniu szeregu ciszącego.</w:t>
      </w:r>
    </w:p>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Ładnie mówię głoski Ś Ź Ć DŹ to </w:t>
      </w:r>
      <w:r w:rsidRPr="00D51CF0">
        <w:rPr>
          <w:rFonts w:ascii="Times New Roman" w:eastAsia="Times New Roman" w:hAnsi="Times New Roman" w:cs="Times New Roman"/>
          <w:b/>
          <w:bCs/>
          <w:i/>
          <w:sz w:val="18"/>
          <w:szCs w:val="18"/>
          <w:lang w:eastAsia="pl-PL"/>
        </w:rPr>
        <w:t>70 obrazków</w:t>
      </w:r>
      <w:r w:rsidRPr="00D51CF0">
        <w:rPr>
          <w:rFonts w:ascii="Times New Roman" w:eastAsia="Times New Roman" w:hAnsi="Times New Roman" w:cs="Times New Roman"/>
          <w:i/>
          <w:sz w:val="18"/>
          <w:szCs w:val="18"/>
          <w:lang w:eastAsia="pl-PL"/>
        </w:rPr>
        <w:t xml:space="preserve"> (zdjęć) podzielonych na trzy zestawy. Podstawowa zasada gier, która polega na dobieraniu obrazków w pary, umożliwia wykorzystanie ich do wielu zabaw. Gry mają na celu doskonalenie artykulacji trudnych dla dziecka głosek oraz ćwiczenie ogólnej sprawności językowej.</w:t>
      </w:r>
    </w:p>
    <w:p w:rsidR="00D51CF0" w:rsidRPr="00D51CF0" w:rsidRDefault="00D51CF0" w:rsidP="00D51CF0">
      <w:pPr>
        <w:widowControl w:val="0"/>
        <w:numPr>
          <w:ilvl w:val="0"/>
          <w:numId w:val="33"/>
        </w:numPr>
        <w:tabs>
          <w:tab w:val="left" w:pos="360"/>
          <w:tab w:val="left" w:pos="709"/>
        </w:tabs>
        <w:suppressAutoHyphens/>
        <w:spacing w:after="0" w:line="240" w:lineRule="auto"/>
        <w:jc w:val="both"/>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4"/>
          <w:lang w:eastAsia="pl-PL"/>
        </w:rPr>
        <w:t>WDECH</w:t>
      </w:r>
      <w:r w:rsidRPr="00D51CF0">
        <w:rPr>
          <w:rFonts w:ascii="Times New Roman" w:eastAsia="Times New Roman" w:hAnsi="Times New Roman" w:cs="Times New Roman"/>
          <w:b/>
          <w:sz w:val="20"/>
          <w:szCs w:val="20"/>
          <w:lang w:eastAsia="pl-PL"/>
        </w:rPr>
        <w:t xml:space="preserve"> I WYDECH -  1 szt. (SP Nr 1)</w:t>
      </w:r>
    </w:p>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Pakiet do ćwiczeń oddechowych. Zestaw ćwiczeń na wdech i wydech pomagających doskonalić aparat oddechowy. Pakiet zawiera 8 plansz tematycznych formatu A4 oraz drobne kolorowe elementy do przenoszenia za pomocą słomki (m.in rybki do morza, kwiatki na łąkę, krople deszczu nad parasolkę).</w:t>
      </w:r>
    </w:p>
    <w:p w:rsidR="00D51CF0" w:rsidRPr="00D51CF0" w:rsidRDefault="00D51CF0" w:rsidP="00D51CF0">
      <w:pPr>
        <w:widowControl w:val="0"/>
        <w:numPr>
          <w:ilvl w:val="0"/>
          <w:numId w:val="33"/>
        </w:numPr>
        <w:tabs>
          <w:tab w:val="left" w:pos="360"/>
          <w:tab w:val="left" w:pos="709"/>
        </w:tabs>
        <w:suppressAutoHyphens/>
        <w:spacing w:after="0" w:line="240" w:lineRule="auto"/>
        <w:jc w:val="both"/>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4"/>
          <w:lang w:eastAsia="pl-PL"/>
        </w:rPr>
        <w:t>DOMINO</w:t>
      </w:r>
      <w:r w:rsidRPr="00D51CF0">
        <w:rPr>
          <w:rFonts w:ascii="Times New Roman" w:eastAsia="Times New Roman" w:hAnsi="Times New Roman" w:cs="Times New Roman"/>
          <w:b/>
          <w:sz w:val="20"/>
          <w:szCs w:val="20"/>
          <w:lang w:eastAsia="pl-PL"/>
        </w:rPr>
        <w:t xml:space="preserve"> OBRAZKOWE</w:t>
      </w:r>
      <w:r w:rsidRPr="00D51CF0">
        <w:rPr>
          <w:rFonts w:ascii="Times New Roman" w:eastAsia="Times New Roman" w:hAnsi="Times New Roman" w:cs="Times New Roman"/>
          <w:i/>
          <w:sz w:val="16"/>
          <w:szCs w:val="16"/>
          <w:lang w:eastAsia="pl-PL"/>
        </w:rPr>
        <w:t xml:space="preserve">  </w:t>
      </w:r>
      <w:r w:rsidRPr="00D51CF0">
        <w:rPr>
          <w:rFonts w:ascii="Times New Roman" w:eastAsia="Times New Roman" w:hAnsi="Times New Roman" w:cs="Times New Roman"/>
          <w:b/>
          <w:sz w:val="20"/>
          <w:szCs w:val="20"/>
          <w:lang w:eastAsia="pl-PL"/>
        </w:rPr>
        <w:t>– 1szt. (SP Nr 1)</w:t>
      </w:r>
    </w:p>
    <w:p w:rsidR="00D51CF0" w:rsidRPr="00D51CF0" w:rsidRDefault="00D51CF0" w:rsidP="00D51CF0">
      <w:pPr>
        <w:tabs>
          <w:tab w:val="left" w:pos="0"/>
          <w:tab w:val="left" w:pos="360"/>
        </w:tabs>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Gra planszowa, zalecana podczas ćwiczeń i zajęć logopedycznych oraz w pracy z dziećmi z trudnościami w czytaniu i pisaniu              </w:t>
      </w:r>
    </w:p>
    <w:p w:rsidR="00D51CF0" w:rsidRPr="00D51CF0" w:rsidRDefault="00D51CF0" w:rsidP="00D51CF0">
      <w:pPr>
        <w:widowControl w:val="0"/>
        <w:numPr>
          <w:ilvl w:val="0"/>
          <w:numId w:val="33"/>
        </w:numPr>
        <w:tabs>
          <w:tab w:val="left" w:pos="360"/>
          <w:tab w:val="left" w:pos="709"/>
        </w:tabs>
        <w:suppressAutoHyphens/>
        <w:spacing w:after="0" w:line="240" w:lineRule="auto"/>
        <w:jc w:val="both"/>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0"/>
          <w:lang w:eastAsia="pl-PL"/>
        </w:rPr>
        <w:t xml:space="preserve">NA </w:t>
      </w:r>
      <w:r w:rsidRPr="00D51CF0">
        <w:rPr>
          <w:rFonts w:ascii="Times New Roman" w:eastAsia="Times New Roman" w:hAnsi="Times New Roman" w:cs="Times New Roman"/>
          <w:b/>
          <w:sz w:val="20"/>
          <w:szCs w:val="24"/>
          <w:lang w:eastAsia="pl-PL"/>
        </w:rPr>
        <w:t>ŁĄCE</w:t>
      </w:r>
      <w:r w:rsidRPr="00D51CF0">
        <w:rPr>
          <w:rFonts w:ascii="Times New Roman" w:eastAsia="Times New Roman" w:hAnsi="Times New Roman" w:cs="Times New Roman"/>
          <w:b/>
          <w:sz w:val="20"/>
          <w:szCs w:val="20"/>
          <w:lang w:eastAsia="pl-PL"/>
        </w:rPr>
        <w:t xml:space="preserve"> I W SADZIE – 1szt. (SP Nr 1)</w:t>
      </w:r>
    </w:p>
    <w:p w:rsidR="00D51CF0" w:rsidRPr="00D51CF0" w:rsidRDefault="00D51CF0" w:rsidP="00D51CF0">
      <w:pPr>
        <w:tabs>
          <w:tab w:val="left" w:pos="0"/>
          <w:tab w:val="left" w:pos="360"/>
        </w:tabs>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Gra planszowa, zalecana podczas ćwiczeń i zajęć logopedycznych oraz w pracy z dziećmi z trudnościami w czytaniu i pisaniu              </w:t>
      </w:r>
    </w:p>
    <w:p w:rsidR="00D51CF0" w:rsidRPr="00D51CF0" w:rsidRDefault="00D51CF0" w:rsidP="00D51CF0">
      <w:pPr>
        <w:widowControl w:val="0"/>
        <w:numPr>
          <w:ilvl w:val="0"/>
          <w:numId w:val="33"/>
        </w:numPr>
        <w:tabs>
          <w:tab w:val="left" w:pos="360"/>
          <w:tab w:val="left" w:pos="709"/>
        </w:tabs>
        <w:suppressAutoHyphens/>
        <w:spacing w:after="0" w:line="240" w:lineRule="auto"/>
        <w:jc w:val="both"/>
        <w:rPr>
          <w:rFonts w:ascii="Times New Roman" w:eastAsia="Times New Roman" w:hAnsi="Times New Roman" w:cs="Times New Roman"/>
          <w:i/>
          <w:sz w:val="16"/>
          <w:szCs w:val="16"/>
          <w:lang w:eastAsia="pl-PL"/>
        </w:rPr>
      </w:pPr>
      <w:r w:rsidRPr="00D51CF0">
        <w:rPr>
          <w:rFonts w:ascii="Times New Roman" w:eastAsia="Times New Roman" w:hAnsi="Times New Roman" w:cs="Times New Roman"/>
          <w:b/>
          <w:sz w:val="20"/>
          <w:szCs w:val="20"/>
          <w:lang w:eastAsia="pl-PL"/>
        </w:rPr>
        <w:t xml:space="preserve">JAK TO </w:t>
      </w:r>
      <w:r w:rsidRPr="00D51CF0">
        <w:rPr>
          <w:rFonts w:ascii="Times New Roman" w:eastAsia="Times New Roman" w:hAnsi="Times New Roman" w:cs="Times New Roman"/>
          <w:b/>
          <w:sz w:val="20"/>
          <w:szCs w:val="24"/>
          <w:lang w:eastAsia="pl-PL"/>
        </w:rPr>
        <w:t>BYŁO</w:t>
      </w:r>
      <w:r w:rsidRPr="00D51CF0">
        <w:rPr>
          <w:rFonts w:ascii="Times New Roman" w:eastAsia="Times New Roman" w:hAnsi="Times New Roman" w:cs="Times New Roman"/>
          <w:i/>
          <w:sz w:val="16"/>
          <w:szCs w:val="16"/>
          <w:lang w:eastAsia="pl-PL"/>
        </w:rPr>
        <w:t xml:space="preserve"> - </w:t>
      </w:r>
      <w:r w:rsidRPr="00D51CF0">
        <w:rPr>
          <w:rFonts w:ascii="Times New Roman" w:eastAsia="Times New Roman" w:hAnsi="Times New Roman" w:cs="Times New Roman"/>
          <w:b/>
          <w:sz w:val="20"/>
          <w:szCs w:val="20"/>
          <w:lang w:eastAsia="pl-PL"/>
        </w:rPr>
        <w:t>1szt. (SP Nr 1)</w:t>
      </w:r>
    </w:p>
    <w:p w:rsidR="00D51CF0" w:rsidRPr="00D51CF0" w:rsidRDefault="00D51CF0" w:rsidP="00D51CF0">
      <w:pPr>
        <w:tabs>
          <w:tab w:val="left" w:pos="0"/>
          <w:tab w:val="left" w:pos="360"/>
        </w:tabs>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Gra planszowa, zalecana podczas ćwiczeń i zajęć logopedycznych oraz w pracy z dziećmi z trudnościami w czytaniu i pisaniu.    </w:t>
      </w:r>
    </w:p>
    <w:p w:rsidR="00D51CF0" w:rsidRPr="00D51CF0" w:rsidRDefault="00D51CF0" w:rsidP="00D51CF0">
      <w:pPr>
        <w:widowControl w:val="0"/>
        <w:numPr>
          <w:ilvl w:val="0"/>
          <w:numId w:val="33"/>
        </w:numPr>
        <w:tabs>
          <w:tab w:val="left" w:pos="360"/>
          <w:tab w:val="left" w:pos="709"/>
        </w:tabs>
        <w:suppressAutoHyphens/>
        <w:spacing w:after="0" w:line="240" w:lineRule="auto"/>
        <w:jc w:val="both"/>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0"/>
          <w:lang w:eastAsia="pl-PL"/>
        </w:rPr>
        <w:t xml:space="preserve">KULA DO LOGOPEDII FALI MATEMATYCZNEJ –  3 szt. (SP Nr 1 – 2 szt., SP nr 2 – 1 </w:t>
      </w:r>
      <w:proofErr w:type="spellStart"/>
      <w:r w:rsidRPr="00D51CF0">
        <w:rPr>
          <w:rFonts w:ascii="Times New Roman" w:eastAsia="Times New Roman" w:hAnsi="Times New Roman" w:cs="Times New Roman"/>
          <w:b/>
          <w:sz w:val="20"/>
          <w:szCs w:val="20"/>
          <w:lang w:eastAsia="pl-PL"/>
        </w:rPr>
        <w:t>szt</w:t>
      </w:r>
      <w:proofErr w:type="spellEnd"/>
      <w:r w:rsidRPr="00D51CF0">
        <w:rPr>
          <w:rFonts w:ascii="Times New Roman" w:eastAsia="Times New Roman" w:hAnsi="Times New Roman" w:cs="Times New Roman"/>
          <w:b/>
          <w:sz w:val="20"/>
          <w:szCs w:val="20"/>
          <w:lang w:eastAsia="pl-PL"/>
        </w:rPr>
        <w:t>)</w:t>
      </w:r>
    </w:p>
    <w:p w:rsidR="00D51CF0" w:rsidRPr="00D51CF0" w:rsidRDefault="00D51CF0" w:rsidP="00D51CF0">
      <w:pPr>
        <w:autoSpaceDE w:val="0"/>
        <w:autoSpaceDN w:val="0"/>
        <w:adjustRightInd w:val="0"/>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Zestaw 6 kul do przeprowadzenie zadań wydłużenia fazy wydechowej oraz umiejętności szacowania siły rąk i wyrzucania właściwych wartości liczbowych. W skład zestawu wchodzą 3 specjalnie frezowane, drewniane, lakierowane kule o średnicy nie mniejszej niż 5 cm oraz 3 kolorowe kule z tworzywa sztucznego o średnicy niemniejszej niż 6 cm. Integralny element z planszą zadaniową fali matematycznej</w:t>
      </w:r>
    </w:p>
    <w:p w:rsidR="00D51CF0" w:rsidRPr="00D51CF0" w:rsidRDefault="00D51CF0" w:rsidP="00D51CF0">
      <w:pPr>
        <w:widowControl w:val="0"/>
        <w:numPr>
          <w:ilvl w:val="0"/>
          <w:numId w:val="33"/>
        </w:numPr>
        <w:tabs>
          <w:tab w:val="left" w:pos="360"/>
          <w:tab w:val="left" w:pos="709"/>
        </w:tabs>
        <w:suppressAutoHyphens/>
        <w:spacing w:after="0" w:line="240" w:lineRule="auto"/>
        <w:jc w:val="both"/>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0"/>
          <w:lang w:eastAsia="pl-PL"/>
        </w:rPr>
        <w:t>W DOMU</w:t>
      </w:r>
      <w:r w:rsidRPr="00D51CF0">
        <w:rPr>
          <w:rFonts w:ascii="Times New Roman" w:eastAsia="Times New Roman" w:hAnsi="Times New Roman" w:cs="Times New Roman"/>
          <w:sz w:val="16"/>
          <w:szCs w:val="16"/>
          <w:lang w:eastAsia="pl-PL"/>
        </w:rPr>
        <w:t xml:space="preserve">  </w:t>
      </w:r>
      <w:r w:rsidRPr="00D51CF0">
        <w:rPr>
          <w:rFonts w:ascii="Times New Roman" w:eastAsia="Times New Roman" w:hAnsi="Times New Roman" w:cs="Times New Roman"/>
          <w:b/>
          <w:sz w:val="20"/>
          <w:szCs w:val="20"/>
          <w:lang w:eastAsia="pl-PL"/>
        </w:rPr>
        <w:t>– 1s</w:t>
      </w:r>
      <w:r w:rsidRPr="00D51CF0">
        <w:rPr>
          <w:rFonts w:ascii="Times New Roman" w:eastAsia="Times New Roman" w:hAnsi="Times New Roman" w:cs="Times New Roman"/>
          <w:sz w:val="20"/>
          <w:szCs w:val="20"/>
          <w:lang w:eastAsia="pl-PL"/>
        </w:rPr>
        <w:t>z</w:t>
      </w:r>
      <w:r w:rsidRPr="00D51CF0">
        <w:rPr>
          <w:rFonts w:ascii="Times New Roman" w:eastAsia="Times New Roman" w:hAnsi="Times New Roman" w:cs="Times New Roman"/>
          <w:b/>
          <w:sz w:val="20"/>
          <w:szCs w:val="20"/>
          <w:lang w:eastAsia="pl-PL"/>
        </w:rPr>
        <w:t>t. (SP Nr 1)</w:t>
      </w:r>
    </w:p>
    <w:p w:rsidR="00D51CF0" w:rsidRPr="00D51CF0" w:rsidRDefault="00D51CF0" w:rsidP="00D51CF0">
      <w:pPr>
        <w:tabs>
          <w:tab w:val="left" w:pos="0"/>
          <w:tab w:val="left" w:pos="360"/>
        </w:tabs>
        <w:spacing w:after="0" w:line="240" w:lineRule="auto"/>
        <w:jc w:val="both"/>
        <w:rPr>
          <w:rFonts w:ascii="Times New Roman" w:eastAsia="Times New Roman" w:hAnsi="Times New Roman" w:cs="Times New Roman"/>
          <w:b/>
          <w:sz w:val="18"/>
          <w:szCs w:val="18"/>
          <w:lang w:eastAsia="pl-PL"/>
        </w:rPr>
      </w:pPr>
      <w:r w:rsidRPr="00D51CF0">
        <w:rPr>
          <w:rFonts w:ascii="Times New Roman" w:eastAsia="Times New Roman" w:hAnsi="Times New Roman" w:cs="Times New Roman"/>
          <w:i/>
          <w:sz w:val="18"/>
          <w:szCs w:val="18"/>
          <w:lang w:eastAsia="pl-PL"/>
        </w:rPr>
        <w:t>Gra planszowa, zalecana podczas ćwiczeń i zajęć logopedycznych oraz w pracy z dziećmi z trudnościami w czytaniu i pisaniu</w:t>
      </w:r>
      <w:r w:rsidRPr="00D51CF0">
        <w:rPr>
          <w:rFonts w:ascii="Times New Roman" w:eastAsia="Times New Roman" w:hAnsi="Times New Roman" w:cs="Times New Roman"/>
          <w:sz w:val="18"/>
          <w:szCs w:val="18"/>
          <w:lang w:eastAsia="pl-PL"/>
        </w:rPr>
        <w:t xml:space="preserve">.                     </w:t>
      </w:r>
      <w:r w:rsidRPr="00D51CF0">
        <w:rPr>
          <w:rFonts w:ascii="Times New Roman" w:eastAsia="Times New Roman" w:hAnsi="Times New Roman" w:cs="Times New Roman"/>
          <w:i/>
          <w:sz w:val="18"/>
          <w:szCs w:val="18"/>
          <w:lang w:eastAsia="pl-PL"/>
        </w:rPr>
        <w:t xml:space="preserve">   </w:t>
      </w:r>
      <w:r w:rsidRPr="00D51CF0">
        <w:rPr>
          <w:rFonts w:ascii="Times New Roman" w:eastAsia="Times New Roman" w:hAnsi="Times New Roman" w:cs="Times New Roman"/>
          <w:b/>
          <w:sz w:val="18"/>
          <w:szCs w:val="18"/>
          <w:lang w:eastAsia="pl-PL"/>
        </w:rPr>
        <w:t xml:space="preserve">                                               </w:t>
      </w:r>
    </w:p>
    <w:p w:rsidR="00D51CF0" w:rsidRPr="00D51CF0" w:rsidRDefault="00D51CF0" w:rsidP="00D51CF0">
      <w:pPr>
        <w:widowControl w:val="0"/>
        <w:tabs>
          <w:tab w:val="left" w:pos="360"/>
        </w:tabs>
        <w:suppressAutoHyphens/>
        <w:autoSpaceDE w:val="0"/>
        <w:autoSpaceDN w:val="0"/>
        <w:adjustRightInd w:val="0"/>
        <w:spacing w:after="0" w:line="240" w:lineRule="auto"/>
        <w:ind w:left="360" w:hanging="360"/>
        <w:jc w:val="both"/>
        <w:rPr>
          <w:rFonts w:ascii="Times New Roman" w:eastAsia="Arial Unicode MS" w:hAnsi="Times New Roman" w:cs="Times New Roman"/>
          <w:b/>
          <w:kern w:val="1"/>
          <w:sz w:val="20"/>
          <w:szCs w:val="20"/>
          <w:lang w:eastAsia="ar-SA"/>
        </w:rPr>
      </w:pPr>
    </w:p>
    <w:p w:rsidR="00D51CF0" w:rsidRPr="00D51CF0" w:rsidRDefault="00D51CF0" w:rsidP="00D51CF0">
      <w:pPr>
        <w:widowControl w:val="0"/>
        <w:numPr>
          <w:ilvl w:val="0"/>
          <w:numId w:val="33"/>
        </w:numPr>
        <w:pBdr>
          <w:top w:val="single" w:sz="4" w:space="1" w:color="auto"/>
          <w:left w:val="single" w:sz="4" w:space="4" w:color="auto"/>
          <w:bottom w:val="single" w:sz="4" w:space="1" w:color="auto"/>
          <w:right w:val="single" w:sz="4" w:space="4" w:color="auto"/>
        </w:pBdr>
        <w:shd w:val="pct20" w:color="auto" w:fill="auto"/>
        <w:tabs>
          <w:tab w:val="left" w:pos="284"/>
        </w:tabs>
        <w:suppressAutoHyphens/>
        <w:spacing w:after="0" w:line="240" w:lineRule="auto"/>
        <w:jc w:val="center"/>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POMOCE DYDAKTYCZNE NA ZAJĘCIA ROZWIJAJĄCE ZAINTERESOWANIA UCZNIÓW ZE SZCZEGÓLNYM UWZGLĘDNIENIEM NAUK PRZYRODNICZO-MATEMATYCZNYCH</w:t>
      </w:r>
    </w:p>
    <w:p w:rsidR="00D51CF0" w:rsidRPr="00D51CF0" w:rsidRDefault="00D51CF0" w:rsidP="00D51CF0">
      <w:pPr>
        <w:widowControl w:val="0"/>
        <w:tabs>
          <w:tab w:val="left" w:pos="360"/>
        </w:tabs>
        <w:suppressAutoHyphens/>
        <w:autoSpaceDE w:val="0"/>
        <w:autoSpaceDN w:val="0"/>
        <w:adjustRightInd w:val="0"/>
        <w:spacing w:after="0" w:line="240" w:lineRule="auto"/>
        <w:ind w:left="360" w:hanging="360"/>
        <w:jc w:val="both"/>
        <w:rPr>
          <w:rFonts w:ascii="Times New Roman" w:eastAsia="Arial Unicode MS" w:hAnsi="Times New Roman" w:cs="Times New Roman"/>
          <w:b/>
          <w:kern w:val="1"/>
          <w:sz w:val="20"/>
          <w:szCs w:val="20"/>
          <w:lang w:eastAsia="ar-SA"/>
        </w:rPr>
      </w:pPr>
    </w:p>
    <w:p w:rsidR="00D51CF0" w:rsidRPr="00D51CF0" w:rsidRDefault="00D51CF0" w:rsidP="00D51CF0">
      <w:pPr>
        <w:widowControl w:val="0"/>
        <w:numPr>
          <w:ilvl w:val="0"/>
          <w:numId w:val="35"/>
        </w:numPr>
        <w:tabs>
          <w:tab w:val="left" w:pos="360"/>
        </w:tabs>
        <w:suppressAutoHyphens/>
        <w:autoSpaceDE w:val="0"/>
        <w:autoSpaceDN w:val="0"/>
        <w:adjustRightInd w:val="0"/>
        <w:spacing w:after="0" w:line="240" w:lineRule="auto"/>
        <w:jc w:val="both"/>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MIKROSKOP – 1 sz. 1 (SP Nr 1)</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Mikroskop z następującym wyposażeniem:</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4 gotowe preparaty na szkiełkach: pyłek, sól, pantofelek, błona śluzowa jamy ustnej, 5 szkiełek podstawowych ze szkiełkiem nakrywkowym, 1 szkiełko ze specjalnym zagłębieniem na płyny</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W zestawie znajduje się również: pęseta, skalpel, pipeta, mała szalka </w:t>
      </w:r>
      <w:proofErr w:type="spellStart"/>
      <w:r w:rsidRPr="00D51CF0">
        <w:rPr>
          <w:rFonts w:ascii="Times New Roman" w:eastAsia="Times New Roman" w:hAnsi="Times New Roman" w:cs="Times New Roman"/>
          <w:i/>
          <w:sz w:val="18"/>
          <w:szCs w:val="18"/>
          <w:lang w:eastAsia="pl-PL"/>
        </w:rPr>
        <w:t>Petriego</w:t>
      </w:r>
      <w:proofErr w:type="spellEnd"/>
      <w:r w:rsidRPr="00D51CF0">
        <w:rPr>
          <w:rFonts w:ascii="Times New Roman" w:eastAsia="Times New Roman" w:hAnsi="Times New Roman" w:cs="Times New Roman"/>
          <w:i/>
          <w:sz w:val="18"/>
          <w:szCs w:val="18"/>
          <w:lang w:eastAsia="pl-PL"/>
        </w:rPr>
        <w:t xml:space="preserve"> z pokrywką, 2 barwniki, igła, mała probówka, </w:t>
      </w:r>
      <w:proofErr w:type="spellStart"/>
      <w:r w:rsidRPr="00D51CF0">
        <w:rPr>
          <w:rFonts w:ascii="Times New Roman" w:eastAsia="Times New Roman" w:hAnsi="Times New Roman" w:cs="Times New Roman"/>
          <w:i/>
          <w:sz w:val="18"/>
          <w:szCs w:val="18"/>
          <w:lang w:eastAsia="pl-PL"/>
        </w:rPr>
        <w:t>tupfery</w:t>
      </w:r>
      <w:proofErr w:type="spellEnd"/>
      <w:r w:rsidRPr="00D51CF0">
        <w:rPr>
          <w:rFonts w:ascii="Times New Roman" w:eastAsia="Times New Roman" w:hAnsi="Times New Roman" w:cs="Times New Roman"/>
          <w:i/>
          <w:sz w:val="18"/>
          <w:szCs w:val="18"/>
          <w:lang w:eastAsia="pl-PL"/>
        </w:rPr>
        <w:t xml:space="preserve">, instrukcja po angielsku, </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Do pracy z mikroskopem potrzebne są 3 baterie paluszki (nie są one zawarte w zestawie)</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Wysokość ok. 30 cm, Okular: 10x, Obiektywy: 4x, 10x, 40x, Powiększenia: 40krotne, 100krotne, 400krotne, Oświetlenie: rozjaśnianie i przenikanie, każdorazowo z diodą elektroluminescencyjną LED.</w:t>
      </w:r>
    </w:p>
    <w:p w:rsidR="00D51CF0" w:rsidRPr="00D51CF0" w:rsidRDefault="00D51CF0" w:rsidP="00D51CF0">
      <w:pPr>
        <w:widowControl w:val="0"/>
        <w:numPr>
          <w:ilvl w:val="0"/>
          <w:numId w:val="35"/>
        </w:numPr>
        <w:tabs>
          <w:tab w:val="left" w:pos="360"/>
        </w:tabs>
        <w:suppressAutoHyphens/>
        <w:autoSpaceDE w:val="0"/>
        <w:autoSpaceDN w:val="0"/>
        <w:adjustRightInd w:val="0"/>
        <w:spacing w:after="0" w:line="240" w:lineRule="auto"/>
        <w:jc w:val="both"/>
        <w:rPr>
          <w:rFonts w:ascii="Times New Roman" w:eastAsia="Arial Unicode MS" w:hAnsi="Times New Roman" w:cs="Times New Roman"/>
          <w:kern w:val="1"/>
          <w:sz w:val="20"/>
          <w:szCs w:val="24"/>
          <w:lang w:eastAsia="ar-SA"/>
        </w:rPr>
      </w:pPr>
      <w:r w:rsidRPr="00D51CF0">
        <w:rPr>
          <w:rFonts w:ascii="Times New Roman" w:eastAsia="Arial Unicode MS" w:hAnsi="Times New Roman" w:cs="Times New Roman"/>
          <w:b/>
          <w:kern w:val="1"/>
          <w:sz w:val="20"/>
          <w:szCs w:val="24"/>
          <w:lang w:eastAsia="ar-SA"/>
        </w:rPr>
        <w:t xml:space="preserve">SYSTEM </w:t>
      </w:r>
      <w:r w:rsidRPr="00D51CF0">
        <w:rPr>
          <w:rFonts w:ascii="Times New Roman" w:eastAsia="Arial Unicode MS" w:hAnsi="Times New Roman" w:cs="Times New Roman"/>
          <w:b/>
          <w:kern w:val="1"/>
          <w:sz w:val="20"/>
          <w:szCs w:val="20"/>
          <w:lang w:eastAsia="ar-SA"/>
        </w:rPr>
        <w:t>DZIESIĘTNY</w:t>
      </w:r>
      <w:r w:rsidRPr="00D51CF0">
        <w:rPr>
          <w:rFonts w:ascii="Times New Roman" w:eastAsia="Arial Unicode MS" w:hAnsi="Times New Roman" w:cs="Times New Roman"/>
          <w:b/>
          <w:kern w:val="1"/>
          <w:sz w:val="20"/>
          <w:szCs w:val="24"/>
          <w:lang w:eastAsia="ar-SA"/>
        </w:rPr>
        <w:t>- KARTY</w:t>
      </w:r>
      <w:r w:rsidRPr="00D51CF0">
        <w:rPr>
          <w:rFonts w:ascii="Times New Roman" w:eastAsia="Arial Unicode MS" w:hAnsi="Times New Roman" w:cs="Times New Roman"/>
          <w:kern w:val="1"/>
          <w:sz w:val="20"/>
          <w:szCs w:val="24"/>
          <w:lang w:eastAsia="ar-SA"/>
        </w:rPr>
        <w:t xml:space="preserve"> </w:t>
      </w:r>
      <w:r w:rsidRPr="00D51CF0">
        <w:rPr>
          <w:rFonts w:ascii="Times New Roman" w:eastAsia="Arial Unicode MS" w:hAnsi="Times New Roman" w:cs="Times New Roman"/>
          <w:b/>
          <w:kern w:val="1"/>
          <w:sz w:val="20"/>
          <w:szCs w:val="24"/>
          <w:lang w:eastAsia="ar-SA"/>
        </w:rPr>
        <w:t>– 1 szt. (SP Nr 1)</w:t>
      </w:r>
      <w:r w:rsidRPr="00D51CF0">
        <w:rPr>
          <w:rFonts w:ascii="Times New Roman" w:eastAsia="Arial Unicode MS" w:hAnsi="Times New Roman" w:cs="Times New Roman"/>
          <w:kern w:val="1"/>
          <w:sz w:val="20"/>
          <w:szCs w:val="24"/>
          <w:lang w:eastAsia="ar-SA"/>
        </w:rPr>
        <w:t xml:space="preserve"> </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W zabawowy sposób dzieci poznają system dziesiętny i jak prawidłowo zapisać liczby w systemie. W bardzo obrazowy sposób rozwiązują zadania na dodawanie, odejmowanie czy mnożenie, kontrolują swoje pisemne zadania lub też prezentują swoje obliczenia. Do każdego przedziału dostępne są nadrukowane karty z cyframi od 0 do 9. Każdy przedział jest oznaczony również innym kolorem. </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W połączeniu z kostkami, które odpowiadają poszczególnym przedziałom nasze karty dają wiele możliwości do zabawy i ćwiczeń.</w:t>
      </w:r>
    </w:p>
    <w:p w:rsidR="00D51CF0" w:rsidRPr="00D51CF0" w:rsidRDefault="00D51CF0" w:rsidP="00D51CF0">
      <w:pPr>
        <w:widowControl w:val="0"/>
        <w:numPr>
          <w:ilvl w:val="0"/>
          <w:numId w:val="35"/>
        </w:numPr>
        <w:tabs>
          <w:tab w:val="left" w:pos="360"/>
        </w:tabs>
        <w:suppressAutoHyphens/>
        <w:autoSpaceDE w:val="0"/>
        <w:autoSpaceDN w:val="0"/>
        <w:adjustRightInd w:val="0"/>
        <w:spacing w:after="0" w:line="240" w:lineRule="auto"/>
        <w:jc w:val="both"/>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ZESTAW PRZYRODNICZY</w:t>
      </w:r>
      <w:r w:rsidRPr="00D51CF0">
        <w:rPr>
          <w:rFonts w:ascii="Times New Roman" w:eastAsia="Arial Unicode MS" w:hAnsi="Times New Roman" w:cs="Times New Roman"/>
          <w:kern w:val="1"/>
          <w:sz w:val="20"/>
          <w:szCs w:val="20"/>
          <w:lang w:eastAsia="ar-SA"/>
        </w:rPr>
        <w:t xml:space="preserve"> </w:t>
      </w:r>
      <w:r w:rsidRPr="00D51CF0">
        <w:rPr>
          <w:rFonts w:ascii="Times New Roman" w:eastAsia="Arial Unicode MS" w:hAnsi="Times New Roman" w:cs="Times New Roman"/>
          <w:b/>
          <w:kern w:val="1"/>
          <w:sz w:val="20"/>
          <w:szCs w:val="20"/>
          <w:lang w:eastAsia="ar-SA"/>
        </w:rPr>
        <w:t xml:space="preserve">– 1 szt. (SP Nr 1) </w:t>
      </w:r>
    </w:p>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Nasz zestaw zawiera wszystkie materiały, które są niezbędne do prawidłowego przebiegu nauki. Pomoce dydaktyczne przechowujemy w praktycznej skrzynce, która ułatwia transport. Lupa umożliwia uczniom odkrywanie interesujących zjawisk, np. skamieniałości, roślin lub zwierząt. Swoje odkrycia uczniowie prezentują na specjalnej deskach podkładowych, do podkładek natomiast podpinają swoje karty pracy. Pozostałe materiały także zachęcają do dodatkowych badań i odkryć.</w:t>
      </w:r>
    </w:p>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Zawartość zestawu:</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1 duża lornetka, Hunter , 8 x 40,</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2 lornetki, Hunter 10 x 25</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1 duża latarka</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2 małe latarki kieszonkowe</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12 pojemników z lupą</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12 pęset</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10 pojemników z lupą</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5 pojemników z zakręcanym wieczkiem</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5 podkładów do pisania</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1 ściereczka do prezentacji</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1 zestaw pierwszej pomocy </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1 szczypce kleszczowe</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lastRenderedPageBreak/>
        <w:t xml:space="preserve">12 lup z uchwytem </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5 mniejszych lup</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1 gwizdek trelowy</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5 kompasów</w:t>
      </w:r>
    </w:p>
    <w:p w:rsidR="00D51CF0" w:rsidRPr="00D51CF0" w:rsidRDefault="00D51CF0" w:rsidP="00D51CF0">
      <w:pPr>
        <w:widowControl w:val="0"/>
        <w:numPr>
          <w:ilvl w:val="1"/>
          <w:numId w:val="33"/>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1 skrzynka do przechowywania</w:t>
      </w:r>
    </w:p>
    <w:p w:rsidR="00D51CF0" w:rsidRPr="00D51CF0" w:rsidRDefault="00D51CF0" w:rsidP="00D51CF0">
      <w:pPr>
        <w:widowControl w:val="0"/>
        <w:numPr>
          <w:ilvl w:val="0"/>
          <w:numId w:val="35"/>
        </w:numPr>
        <w:tabs>
          <w:tab w:val="left" w:pos="360"/>
        </w:tabs>
        <w:suppressAutoHyphens/>
        <w:autoSpaceDE w:val="0"/>
        <w:autoSpaceDN w:val="0"/>
        <w:adjustRightInd w:val="0"/>
        <w:spacing w:after="0" w:line="240" w:lineRule="auto"/>
        <w:jc w:val="both"/>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 xml:space="preserve">DUŻA WAGA KLASOWA – 1 szt. (SP Nr 1) </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Wykonana z metalu. Na jednej z szal kładziemy materiał do zważenia, na drugiej zaś odważniki. Obserwując bacznie, jakie odważniki są dodawane, a jakie ujmowane, dzieci chętniej wykonują działania matematyczne.</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Oprócz tego waga przedstawia obrazowo zjawisko ważenia.</w:t>
      </w:r>
    </w:p>
    <w:p w:rsidR="00D51CF0" w:rsidRPr="00D51CF0" w:rsidRDefault="00D51CF0" w:rsidP="00D51CF0">
      <w:pPr>
        <w:widowControl w:val="0"/>
        <w:numPr>
          <w:ilvl w:val="0"/>
          <w:numId w:val="35"/>
        </w:numPr>
        <w:tabs>
          <w:tab w:val="left" w:pos="360"/>
        </w:tabs>
        <w:suppressAutoHyphens/>
        <w:autoSpaceDE w:val="0"/>
        <w:autoSpaceDN w:val="0"/>
        <w:adjustRightInd w:val="0"/>
        <w:spacing w:after="0" w:line="240" w:lineRule="auto"/>
        <w:jc w:val="both"/>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 xml:space="preserve">ZESTAW ODWAŻNIKÓW C – 1 szt. (SP Nr 1) </w:t>
      </w:r>
    </w:p>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W skrzynce z masywnego drewna z pokrywką. Zawartość mosiężnych odważników:</w:t>
      </w:r>
    </w:p>
    <w:p w:rsidR="00D51CF0" w:rsidRPr="00D51CF0" w:rsidRDefault="00D51CF0" w:rsidP="00D51CF0">
      <w:pPr>
        <w:widowControl w:val="0"/>
        <w:numPr>
          <w:ilvl w:val="1"/>
          <w:numId w:val="35"/>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1 x 1 g, 1 x 5 g, 1 x 20 g</w:t>
      </w:r>
    </w:p>
    <w:p w:rsidR="00D51CF0" w:rsidRPr="00D51CF0" w:rsidRDefault="00D51CF0" w:rsidP="00D51CF0">
      <w:pPr>
        <w:widowControl w:val="0"/>
        <w:numPr>
          <w:ilvl w:val="1"/>
          <w:numId w:val="35"/>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2 x 2 g, 2 x10 g, 1 x 50 g</w:t>
      </w:r>
    </w:p>
    <w:p w:rsidR="00D51CF0" w:rsidRPr="00D51CF0" w:rsidRDefault="00D51CF0" w:rsidP="00D51CF0">
      <w:pPr>
        <w:widowControl w:val="0"/>
        <w:numPr>
          <w:ilvl w:val="1"/>
          <w:numId w:val="35"/>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Zawartość odważników odlewanych:</w:t>
      </w:r>
    </w:p>
    <w:p w:rsidR="00D51CF0" w:rsidRPr="00D51CF0" w:rsidRDefault="00D51CF0" w:rsidP="00D51CF0">
      <w:pPr>
        <w:widowControl w:val="0"/>
        <w:numPr>
          <w:ilvl w:val="1"/>
          <w:numId w:val="35"/>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2 x 100 g, 1 x 500 g</w:t>
      </w:r>
    </w:p>
    <w:p w:rsidR="00D51CF0" w:rsidRPr="00D51CF0" w:rsidRDefault="00D51CF0" w:rsidP="00D51CF0">
      <w:pPr>
        <w:widowControl w:val="0"/>
        <w:numPr>
          <w:ilvl w:val="1"/>
          <w:numId w:val="35"/>
        </w:numPr>
        <w:suppressAutoHyphens/>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1 x 200 g, 1 x 1000 g</w:t>
      </w:r>
    </w:p>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Całkowity ciężar: 2 kg</w:t>
      </w:r>
    </w:p>
    <w:p w:rsidR="00D51CF0" w:rsidRPr="00D51CF0" w:rsidRDefault="00D51CF0" w:rsidP="00D51CF0">
      <w:pPr>
        <w:widowControl w:val="0"/>
        <w:numPr>
          <w:ilvl w:val="0"/>
          <w:numId w:val="35"/>
        </w:numPr>
        <w:tabs>
          <w:tab w:val="left" w:pos="360"/>
        </w:tabs>
        <w:suppressAutoHyphens/>
        <w:autoSpaceDE w:val="0"/>
        <w:autoSpaceDN w:val="0"/>
        <w:adjustRightInd w:val="0"/>
        <w:spacing w:after="0" w:line="240" w:lineRule="auto"/>
        <w:jc w:val="both"/>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MAGNETYCZNE KONTYNENTY – 1 szt. (SP Nr 1)</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Dzięki naszemu zestawowi, który wystarczy przypiąć do tablicy, przybliżą Państwo uczniom wszystkie 7 kontynentów. Za jego pomocą wyjaśnić można również zjawisko płyt tektonicznych. Po kontynentach można pisać markerami do folii. Markery można dobrze zmywać. Materiał: laminowana pianka. </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Wielkość: Azja - 47,3 x 40,6 cm; Europa - 25,4 x 20,4 cm; Afryka - 29,4 x 33,7 cm; Ameryka Północna - 55,8 x 33,2 cm; Australia - 29,8 x 21,9 cm; Ameryka Południowa - 22,4 x 32,8 cm; Antarktyda - 85,4 x 10,6 cm;</w:t>
      </w:r>
    </w:p>
    <w:p w:rsidR="00D51CF0" w:rsidRPr="00D51CF0" w:rsidRDefault="00D51CF0" w:rsidP="00D51CF0">
      <w:pPr>
        <w:widowControl w:val="0"/>
        <w:numPr>
          <w:ilvl w:val="0"/>
          <w:numId w:val="35"/>
        </w:numPr>
        <w:tabs>
          <w:tab w:val="left" w:pos="360"/>
        </w:tabs>
        <w:suppressAutoHyphens/>
        <w:autoSpaceDE w:val="0"/>
        <w:autoSpaceDN w:val="0"/>
        <w:adjustRightInd w:val="0"/>
        <w:spacing w:after="0" w:line="240" w:lineRule="auto"/>
        <w:jc w:val="both"/>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 xml:space="preserve">KOLOROWA PODSTAWA DZIESIĘTNA – 1 szt. (SP NR 1) </w:t>
      </w:r>
    </w:p>
    <w:p w:rsidR="00D51CF0" w:rsidRPr="00D51CF0" w:rsidRDefault="00D51CF0" w:rsidP="00D51CF0">
      <w:pPr>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Praca z podstawowymi klockami pozwala uczniom lepiej zrozumieć budowę systemu dziesiętnego. Ten zestaw demonstracyjny umożliwia Państwu pracę z całą klasą, zastosowanie klocków można objaśnić uczniom. Podstawowe klocki są trójwymiarowe i w 4 różnych kolorach. Elementy znajdują się w specjalnym pudełku z przegródkami.</w:t>
      </w:r>
    </w:p>
    <w:p w:rsidR="00D51CF0" w:rsidRPr="00D51CF0" w:rsidRDefault="00D51CF0" w:rsidP="00D51CF0">
      <w:pPr>
        <w:widowControl w:val="0"/>
        <w:numPr>
          <w:ilvl w:val="0"/>
          <w:numId w:val="35"/>
        </w:numPr>
        <w:tabs>
          <w:tab w:val="left" w:pos="360"/>
        </w:tabs>
        <w:suppressAutoHyphens/>
        <w:autoSpaceDE w:val="0"/>
        <w:autoSpaceDN w:val="0"/>
        <w:adjustRightInd w:val="0"/>
        <w:spacing w:after="0" w:line="240" w:lineRule="auto"/>
        <w:jc w:val="both"/>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 xml:space="preserve">BLOCZKI SYSTEMOWE DZISIĘTNE – 1 szt. (SP NR 1) </w:t>
      </w:r>
    </w:p>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Za pomocą naszej pomocy naukowej uczniowie poznają budowę systemu dziesiętnego. Uczniowie szybko pojmują jakie związki zachodzą pomiędzy „jednostkami”, „dziesiątkami”, „setkami” i „tysiącami”. Poprzez </w:t>
      </w:r>
      <w:proofErr w:type="spellStart"/>
      <w:r w:rsidRPr="00D51CF0">
        <w:rPr>
          <w:rFonts w:ascii="Times New Roman" w:eastAsia="Times New Roman" w:hAnsi="Times New Roman" w:cs="Times New Roman"/>
          <w:i/>
          <w:sz w:val="18"/>
          <w:szCs w:val="18"/>
          <w:lang w:eastAsia="pl-PL"/>
        </w:rPr>
        <w:t>szczepianie</w:t>
      </w:r>
      <w:proofErr w:type="spellEnd"/>
      <w:r w:rsidRPr="00D51CF0">
        <w:rPr>
          <w:rFonts w:ascii="Times New Roman" w:eastAsia="Times New Roman" w:hAnsi="Times New Roman" w:cs="Times New Roman"/>
          <w:i/>
          <w:sz w:val="18"/>
          <w:szCs w:val="18"/>
          <w:lang w:eastAsia="pl-PL"/>
        </w:rPr>
        <w:t xml:space="preserve"> klocków i przemienne zadania pogłębiona zostanie wiedza uczniów na temat systemu dziesiętnego.</w:t>
      </w:r>
    </w:p>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Kolory bloczków systemowych odpowiadają kolorowej podstawie dziesiętnej do tablicy nr. zamówienia 85381.</w:t>
      </w:r>
    </w:p>
    <w:p w:rsidR="00D51CF0" w:rsidRPr="00D51CF0" w:rsidRDefault="00D51CF0" w:rsidP="00D51CF0">
      <w:pPr>
        <w:spacing w:after="0" w:line="240" w:lineRule="auto"/>
        <w:jc w:val="both"/>
        <w:rPr>
          <w:rFonts w:ascii="Times New Roman" w:eastAsia="Times New Roman" w:hAnsi="Times New Roman" w:cs="Times New Roman"/>
          <w:sz w:val="20"/>
          <w:szCs w:val="20"/>
          <w:lang w:eastAsia="pl-PL"/>
        </w:rPr>
      </w:pPr>
    </w:p>
    <w:p w:rsidR="00D51CF0" w:rsidRPr="00D51CF0" w:rsidRDefault="00D51CF0" w:rsidP="00D51CF0">
      <w:pPr>
        <w:widowControl w:val="0"/>
        <w:numPr>
          <w:ilvl w:val="0"/>
          <w:numId w:val="33"/>
        </w:numPr>
        <w:pBdr>
          <w:top w:val="single" w:sz="4" w:space="1" w:color="auto"/>
          <w:left w:val="single" w:sz="4" w:space="4" w:color="auto"/>
          <w:bottom w:val="single" w:sz="4" w:space="1" w:color="auto"/>
          <w:right w:val="single" w:sz="4" w:space="4" w:color="auto"/>
        </w:pBdr>
        <w:shd w:val="pct20" w:color="auto" w:fill="auto"/>
        <w:tabs>
          <w:tab w:val="left" w:pos="284"/>
        </w:tabs>
        <w:suppressAutoHyphens/>
        <w:spacing w:after="0" w:line="240" w:lineRule="auto"/>
        <w:jc w:val="center"/>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POMOCE DYDAKTYCZNE DO PROWADZENIA ZAJĘĆ SOCJOTERAPEUTYCZYCH I </w:t>
      </w:r>
      <w:r w:rsidRPr="00D51CF0" w:rsidDel="00114E89">
        <w:rPr>
          <w:rFonts w:ascii="Times New Roman" w:eastAsia="Arial Unicode MS" w:hAnsi="Times New Roman" w:cs="Times New Roman"/>
          <w:b/>
          <w:kern w:val="1"/>
          <w:sz w:val="20"/>
          <w:szCs w:val="20"/>
          <w:lang w:eastAsia="ar-SA"/>
        </w:rPr>
        <w:t xml:space="preserve"> </w:t>
      </w:r>
      <w:r w:rsidRPr="00D51CF0">
        <w:rPr>
          <w:rFonts w:ascii="Times New Roman" w:eastAsia="Arial Unicode MS" w:hAnsi="Times New Roman" w:cs="Times New Roman"/>
          <w:b/>
          <w:kern w:val="1"/>
          <w:sz w:val="20"/>
          <w:szCs w:val="20"/>
          <w:lang w:eastAsia="ar-SA"/>
        </w:rPr>
        <w:t xml:space="preserve">PSYCHOEDUKACYJNYCH </w:t>
      </w:r>
      <w:r w:rsidRPr="00D51CF0" w:rsidDel="00582CC8">
        <w:rPr>
          <w:rFonts w:ascii="Times New Roman" w:eastAsia="Arial Unicode MS" w:hAnsi="Times New Roman" w:cs="Times New Roman"/>
          <w:b/>
          <w:kern w:val="1"/>
          <w:sz w:val="20"/>
          <w:szCs w:val="20"/>
          <w:lang w:eastAsia="ar-SA"/>
        </w:rPr>
        <w:t>DLA DZIECI Z ZABURZENIAMI KOMUNIKACJI SPOŁECZNEJ</w:t>
      </w:r>
    </w:p>
    <w:p w:rsidR="00D51CF0" w:rsidRPr="00D51CF0" w:rsidRDefault="00D51CF0" w:rsidP="00D51CF0">
      <w:pPr>
        <w:widowControl w:val="0"/>
        <w:tabs>
          <w:tab w:val="left" w:pos="360"/>
        </w:tabs>
        <w:suppressAutoHyphens/>
        <w:autoSpaceDE w:val="0"/>
        <w:autoSpaceDN w:val="0"/>
        <w:adjustRightInd w:val="0"/>
        <w:spacing w:after="0" w:line="240" w:lineRule="auto"/>
        <w:jc w:val="both"/>
        <w:rPr>
          <w:rFonts w:ascii="Times New Roman" w:eastAsia="Arial Unicode MS" w:hAnsi="Times New Roman" w:cs="Times New Roman"/>
          <w:b/>
          <w:kern w:val="1"/>
          <w:sz w:val="20"/>
          <w:szCs w:val="20"/>
          <w:lang w:eastAsia="ar-SA"/>
        </w:rPr>
      </w:pPr>
    </w:p>
    <w:p w:rsidR="00D51CF0" w:rsidRPr="00D51CF0" w:rsidRDefault="00D51CF0" w:rsidP="00D51CF0">
      <w:pPr>
        <w:widowControl w:val="0"/>
        <w:numPr>
          <w:ilvl w:val="0"/>
          <w:numId w:val="34"/>
        </w:numPr>
        <w:tabs>
          <w:tab w:val="left" w:pos="993"/>
        </w:tabs>
        <w:suppressAutoHyphens/>
        <w:spacing w:after="0" w:line="240" w:lineRule="auto"/>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0"/>
          <w:lang w:eastAsia="pl-PL"/>
        </w:rPr>
        <w:t xml:space="preserve">SCHATTENMEMO 4 szt. (SP Nr 1 – 1 </w:t>
      </w:r>
      <w:proofErr w:type="spellStart"/>
      <w:r w:rsidRPr="00D51CF0">
        <w:rPr>
          <w:rFonts w:ascii="Times New Roman" w:eastAsia="Times New Roman" w:hAnsi="Times New Roman" w:cs="Times New Roman"/>
          <w:b/>
          <w:sz w:val="20"/>
          <w:szCs w:val="20"/>
          <w:lang w:eastAsia="pl-PL"/>
        </w:rPr>
        <w:t>szt</w:t>
      </w:r>
      <w:proofErr w:type="spellEnd"/>
      <w:r w:rsidRPr="00D51CF0">
        <w:rPr>
          <w:rFonts w:ascii="Times New Roman" w:eastAsia="Times New Roman" w:hAnsi="Times New Roman" w:cs="Times New Roman"/>
          <w:b/>
          <w:sz w:val="20"/>
          <w:szCs w:val="20"/>
          <w:lang w:eastAsia="pl-PL"/>
        </w:rPr>
        <w:t>, SP NR 2 – 3 szt.)</w:t>
      </w:r>
    </w:p>
    <w:p w:rsidR="00D51CF0" w:rsidRPr="00D51CF0" w:rsidRDefault="00D51CF0" w:rsidP="00D51CF0">
      <w:pPr>
        <w:tabs>
          <w:tab w:val="left" w:pos="3445"/>
        </w:tabs>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Zestaw obejmujący: płytki zadaniowe oraz </w:t>
      </w:r>
      <w:r w:rsidRPr="00D51CF0">
        <w:rPr>
          <w:rFonts w:ascii="Times New Roman" w:eastAsia="Times New Roman" w:hAnsi="Times New Roman" w:cs="Times New Roman"/>
          <w:bCs/>
          <w:i/>
          <w:sz w:val="18"/>
          <w:szCs w:val="18"/>
          <w:lang w:eastAsia="pl-PL"/>
        </w:rPr>
        <w:t xml:space="preserve">planszę zadaniową. </w:t>
      </w:r>
      <w:r w:rsidRPr="00D51CF0">
        <w:rPr>
          <w:rFonts w:ascii="Times New Roman" w:eastAsia="Times New Roman" w:hAnsi="Times New Roman" w:cs="Times New Roman"/>
          <w:i/>
          <w:sz w:val="18"/>
          <w:szCs w:val="18"/>
          <w:lang w:eastAsia="pl-PL"/>
        </w:rPr>
        <w:t xml:space="preserve">Pomoc dydaktyczna typu </w:t>
      </w:r>
      <w:proofErr w:type="spellStart"/>
      <w:r w:rsidRPr="00D51CF0">
        <w:rPr>
          <w:rFonts w:ascii="Times New Roman" w:eastAsia="Times New Roman" w:hAnsi="Times New Roman" w:cs="Times New Roman"/>
          <w:i/>
          <w:sz w:val="18"/>
          <w:szCs w:val="18"/>
          <w:lang w:eastAsia="pl-PL"/>
        </w:rPr>
        <w:t>memory</w:t>
      </w:r>
      <w:proofErr w:type="spellEnd"/>
      <w:r w:rsidRPr="00D51CF0">
        <w:rPr>
          <w:rFonts w:ascii="Times New Roman" w:eastAsia="Times New Roman" w:hAnsi="Times New Roman" w:cs="Times New Roman"/>
          <w:i/>
          <w:sz w:val="18"/>
          <w:szCs w:val="18"/>
          <w:lang w:eastAsia="pl-PL"/>
        </w:rPr>
        <w:t>. Przeznaczona dla dzieci w wieku przedszkolnym i szkolnym. Umożliwia przeprowadzanie ćwiczeń usprawniających funkcje wzrokowe: segregowanie, wyszukiwanie różnic, układanie w oparciu o wzór. Zawartość:</w:t>
      </w:r>
    </w:p>
    <w:p w:rsidR="00D51CF0" w:rsidRPr="00D51CF0" w:rsidRDefault="00D51CF0" w:rsidP="00D51CF0">
      <w:pPr>
        <w:autoSpaceDE w:val="0"/>
        <w:autoSpaceDN w:val="0"/>
        <w:adjustRightInd w:val="0"/>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 xml:space="preserve"> </w:t>
      </w:r>
      <w:r w:rsidRPr="00D51CF0">
        <w:rPr>
          <w:rFonts w:ascii="Times New Roman" w:eastAsia="Times New Roman" w:hAnsi="Times New Roman" w:cs="Times New Roman"/>
          <w:b/>
          <w:bCs/>
          <w:i/>
          <w:sz w:val="18"/>
          <w:szCs w:val="18"/>
          <w:lang w:eastAsia="pl-PL"/>
        </w:rPr>
        <w:t xml:space="preserve">SCHATENMEMO - płytki zadaniowe - </w:t>
      </w:r>
      <w:r w:rsidRPr="00D51CF0">
        <w:rPr>
          <w:rFonts w:ascii="Times New Roman" w:eastAsia="Times New Roman" w:hAnsi="Times New Roman" w:cs="Times New Roman"/>
          <w:i/>
          <w:sz w:val="18"/>
          <w:szCs w:val="18"/>
          <w:lang w:eastAsia="pl-PL"/>
        </w:rPr>
        <w:t>130 drewnianych, kwadratowych płytek o wymiarach boku nie mniejszych niż 6 cm z kolorowymi obrazkami. Obrazki na płytkach są trwałe, trudno ścieralne, wykonane nietoksycznymi farbami, bliskie otoczeniu dzieci ze środowiska wiejskiego i miejskiego. Jeden obrazek powtarza się pięciokrotnie tzn.: dwa razy jako kolorowy motyw, raz obrazek bez koloru z czarnym konturem, raz ten sam czarny motyw na białym tle, raz biały motyw na czarnym tle. Płytki umożliwiają: klasyfikowanie obrazków wg cech, figur, łączenie w pary, układanie prostych zdań, tworzenie historyjek, wyodrębnianie kształtu z głębi, zapamiętywanie szczegółów. Dołączona instrukcja w j. polskim.</w:t>
      </w:r>
    </w:p>
    <w:p w:rsidR="00D51CF0" w:rsidRPr="00D51CF0" w:rsidRDefault="00D51CF0" w:rsidP="00D51CF0">
      <w:pPr>
        <w:autoSpaceDE w:val="0"/>
        <w:autoSpaceDN w:val="0"/>
        <w:adjustRightInd w:val="0"/>
        <w:spacing w:after="0" w:line="240" w:lineRule="auto"/>
        <w:jc w:val="both"/>
        <w:rPr>
          <w:rFonts w:ascii="Times New Roman" w:eastAsia="Arial Unicode MS" w:hAnsi="Times New Roman" w:cs="Times New Roman"/>
          <w:i/>
          <w:kern w:val="1"/>
          <w:sz w:val="18"/>
          <w:szCs w:val="18"/>
          <w:lang w:eastAsia="ar-SA"/>
        </w:rPr>
      </w:pPr>
      <w:r w:rsidRPr="00D51CF0">
        <w:rPr>
          <w:rFonts w:ascii="Times New Roman" w:eastAsia="Times New Roman" w:hAnsi="Times New Roman" w:cs="Times New Roman"/>
          <w:b/>
          <w:bCs/>
          <w:i/>
          <w:sz w:val="18"/>
          <w:szCs w:val="18"/>
          <w:lang w:eastAsia="pl-PL"/>
        </w:rPr>
        <w:t xml:space="preserve">SCHATENMEMO - plansza zadaniowa - </w:t>
      </w:r>
      <w:r w:rsidRPr="00D51CF0">
        <w:rPr>
          <w:rFonts w:ascii="Times New Roman" w:eastAsia="Times New Roman" w:hAnsi="Times New Roman" w:cs="Times New Roman"/>
          <w:i/>
          <w:sz w:val="18"/>
          <w:szCs w:val="18"/>
          <w:lang w:eastAsia="pl-PL"/>
        </w:rPr>
        <w:t xml:space="preserve">Duże, żółte, drewniane, pudełko o wymiarach nie mniejszych niż wys. 9, dł. 40, gł.17 cm z 5 szufladami o dł. nie mniejszej niż 17 cm, tak, aby móc pomieścić 26 płytek. W przedniej części szuflady znajduje się poręczna gałka o różnej kolorystyce z symbolem uśmiechniętej buźki, wyznaczająca ułożenie ciągu rytmicznego oraz różnorodnych zadań. Pudełko umożliwia utrzymanie porządku. Plansza jest integralną częścią do płytek zadaniowych </w:t>
      </w:r>
      <w:proofErr w:type="spellStart"/>
      <w:r w:rsidRPr="00D51CF0">
        <w:rPr>
          <w:rFonts w:ascii="Times New Roman" w:eastAsia="Times New Roman" w:hAnsi="Times New Roman" w:cs="Times New Roman"/>
          <w:i/>
          <w:sz w:val="18"/>
          <w:szCs w:val="18"/>
          <w:lang w:eastAsia="pl-PL"/>
        </w:rPr>
        <w:t>schatenmemo</w:t>
      </w:r>
      <w:proofErr w:type="spellEnd"/>
      <w:r w:rsidRPr="00D51CF0">
        <w:rPr>
          <w:rFonts w:ascii="Times New Roman" w:eastAsia="Times New Roman" w:hAnsi="Times New Roman" w:cs="Times New Roman"/>
          <w:i/>
          <w:sz w:val="18"/>
          <w:szCs w:val="18"/>
          <w:lang w:eastAsia="pl-PL"/>
        </w:rPr>
        <w:t>..</w:t>
      </w:r>
    </w:p>
    <w:p w:rsidR="00D51CF0" w:rsidRPr="00D51CF0" w:rsidRDefault="00D51CF0" w:rsidP="00D51CF0">
      <w:pPr>
        <w:widowControl w:val="0"/>
        <w:numPr>
          <w:ilvl w:val="0"/>
          <w:numId w:val="34"/>
        </w:numPr>
        <w:tabs>
          <w:tab w:val="left" w:pos="993"/>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Times New Roman" w:hAnsi="Times New Roman" w:cs="Times New Roman"/>
          <w:b/>
          <w:sz w:val="20"/>
          <w:szCs w:val="20"/>
          <w:lang w:eastAsia="pl-PL"/>
        </w:rPr>
        <w:t>TEATRZYK</w:t>
      </w:r>
      <w:r w:rsidRPr="00D51CF0">
        <w:rPr>
          <w:rFonts w:ascii="Times New Roman" w:eastAsia="Arial Unicode MS" w:hAnsi="Times New Roman" w:cs="Times New Roman"/>
          <w:b/>
          <w:kern w:val="1"/>
          <w:sz w:val="20"/>
          <w:szCs w:val="20"/>
          <w:lang w:eastAsia="ar-SA"/>
        </w:rPr>
        <w:t xml:space="preserve"> Z KURTYNA – 1 szt. (SP Nr 1) </w:t>
      </w:r>
    </w:p>
    <w:p w:rsidR="00D51CF0" w:rsidRPr="00D51CF0" w:rsidRDefault="00D51CF0" w:rsidP="00D51CF0">
      <w:pPr>
        <w:widowControl w:val="0"/>
        <w:suppressAutoHyphens/>
        <w:spacing w:after="0" w:line="240" w:lineRule="auto"/>
        <w:jc w:val="both"/>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i/>
          <w:sz w:val="18"/>
          <w:szCs w:val="18"/>
          <w:lang w:eastAsia="pl-PL"/>
        </w:rPr>
        <w:t>Teatrzyk rozwijający dziecięca wyobraźnię i kreatywność.  Zestaw obejmuje 2 pacynki, kurtynkę ora światełko nad scena. Wymiary: 94x78x22xcm.</w:t>
      </w:r>
    </w:p>
    <w:p w:rsidR="00D51CF0" w:rsidRPr="00D51CF0" w:rsidRDefault="00D51CF0" w:rsidP="00D51CF0">
      <w:pPr>
        <w:widowControl w:val="0"/>
        <w:numPr>
          <w:ilvl w:val="0"/>
          <w:numId w:val="34"/>
        </w:numPr>
        <w:tabs>
          <w:tab w:val="left" w:pos="993"/>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Times New Roman" w:hAnsi="Times New Roman" w:cs="Times New Roman"/>
          <w:b/>
          <w:sz w:val="20"/>
          <w:szCs w:val="20"/>
          <w:lang w:eastAsia="pl-PL"/>
        </w:rPr>
        <w:t>ZNAKI</w:t>
      </w:r>
      <w:r w:rsidRPr="00D51CF0">
        <w:rPr>
          <w:rFonts w:ascii="Times New Roman" w:eastAsia="Arial Unicode MS" w:hAnsi="Times New Roman" w:cs="Times New Roman"/>
          <w:b/>
          <w:kern w:val="1"/>
          <w:sz w:val="20"/>
          <w:szCs w:val="20"/>
          <w:lang w:eastAsia="ar-SA"/>
        </w:rPr>
        <w:t xml:space="preserve"> DROGOWE– 1 szt. (SP Nr 1)</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i/>
          <w:kern w:val="1"/>
          <w:sz w:val="18"/>
          <w:szCs w:val="18"/>
          <w:lang w:eastAsia="ar-SA"/>
        </w:rPr>
      </w:pPr>
      <w:r w:rsidRPr="00D51CF0">
        <w:rPr>
          <w:rFonts w:ascii="Times New Roman" w:eastAsia="Arial Unicode MS" w:hAnsi="Times New Roman" w:cs="Times New Roman"/>
          <w:i/>
          <w:kern w:val="1"/>
          <w:sz w:val="18"/>
          <w:szCs w:val="18"/>
          <w:lang w:eastAsia="ar-SA"/>
        </w:rPr>
        <w:t>Gra planszowa, służąca do gry zespołowej rozwijająca umiejętność współpracy, współdziałania oraz komunikowania się</w:t>
      </w:r>
    </w:p>
    <w:p w:rsidR="00D51CF0" w:rsidRPr="00D51CF0" w:rsidRDefault="00D51CF0" w:rsidP="00D51CF0">
      <w:pPr>
        <w:widowControl w:val="0"/>
        <w:numPr>
          <w:ilvl w:val="0"/>
          <w:numId w:val="34"/>
        </w:numPr>
        <w:tabs>
          <w:tab w:val="left" w:pos="993"/>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50 GIER – 1 szt. (SP Nr 1)</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kern w:val="1"/>
          <w:sz w:val="20"/>
          <w:szCs w:val="20"/>
          <w:lang w:eastAsia="ar-SA"/>
        </w:rPr>
      </w:pPr>
      <w:r w:rsidRPr="00D51CF0">
        <w:rPr>
          <w:rFonts w:ascii="Times New Roman" w:eastAsia="Arial Unicode MS" w:hAnsi="Times New Roman" w:cs="Times New Roman"/>
          <w:i/>
          <w:kern w:val="1"/>
          <w:sz w:val="18"/>
          <w:szCs w:val="18"/>
          <w:lang w:eastAsia="ar-SA"/>
        </w:rPr>
        <w:t>Gra planszowa, służąca do gry zespołowej rozwijająca umiejętność współpracy, współdziałania oraz komunikowania się</w:t>
      </w:r>
      <w:r w:rsidRPr="00D51CF0">
        <w:rPr>
          <w:rFonts w:ascii="Times New Roman" w:eastAsia="Arial Unicode MS" w:hAnsi="Times New Roman" w:cs="Times New Roman"/>
          <w:kern w:val="1"/>
          <w:sz w:val="20"/>
          <w:szCs w:val="20"/>
          <w:lang w:eastAsia="ar-SA"/>
        </w:rPr>
        <w:t xml:space="preserve">.   </w:t>
      </w:r>
    </w:p>
    <w:p w:rsidR="00D51CF0" w:rsidRPr="00D51CF0" w:rsidRDefault="00D51CF0" w:rsidP="00D51CF0">
      <w:pPr>
        <w:widowControl w:val="0"/>
        <w:numPr>
          <w:ilvl w:val="0"/>
          <w:numId w:val="34"/>
        </w:numPr>
        <w:tabs>
          <w:tab w:val="left" w:pos="993"/>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PRAWDA CZY FAŁSZ – 1 szt. (SP Nr 1)</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i/>
          <w:kern w:val="1"/>
          <w:sz w:val="18"/>
          <w:szCs w:val="18"/>
          <w:lang w:eastAsia="ar-SA"/>
        </w:rPr>
      </w:pPr>
      <w:r w:rsidRPr="00D51CF0">
        <w:rPr>
          <w:rFonts w:ascii="Times New Roman" w:eastAsia="Arial Unicode MS" w:hAnsi="Times New Roman" w:cs="Times New Roman"/>
          <w:i/>
          <w:kern w:val="1"/>
          <w:sz w:val="18"/>
          <w:szCs w:val="18"/>
          <w:lang w:eastAsia="ar-SA"/>
        </w:rPr>
        <w:t>Gra planszowa, służąca do gry zespołowej rozwijająca umiejętność współpracy, współdziałania oraz komunikowania się</w:t>
      </w:r>
    </w:p>
    <w:p w:rsidR="00D51CF0" w:rsidRPr="00D51CF0" w:rsidRDefault="00D51CF0" w:rsidP="00D51CF0">
      <w:pPr>
        <w:widowControl w:val="0"/>
        <w:numPr>
          <w:ilvl w:val="0"/>
          <w:numId w:val="34"/>
        </w:numPr>
        <w:tabs>
          <w:tab w:val="left" w:pos="993"/>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lastRenderedPageBreak/>
        <w:t xml:space="preserve">BYSTRE OCZKO – 1 szt. (SP Nr 1)  </w:t>
      </w:r>
    </w:p>
    <w:p w:rsidR="00D51CF0" w:rsidRPr="00D51CF0" w:rsidRDefault="00D51CF0" w:rsidP="00D51CF0">
      <w:pPr>
        <w:widowControl w:val="0"/>
        <w:suppressAutoHyphens/>
        <w:spacing w:after="0" w:line="240" w:lineRule="auto"/>
        <w:jc w:val="both"/>
        <w:rPr>
          <w:rFonts w:ascii="Times New Roman" w:eastAsia="Arial Unicode MS" w:hAnsi="Times New Roman" w:cs="Times New Roman"/>
          <w:i/>
          <w:kern w:val="1"/>
          <w:sz w:val="18"/>
          <w:szCs w:val="18"/>
          <w:lang w:eastAsia="ar-SA"/>
        </w:rPr>
      </w:pPr>
      <w:r w:rsidRPr="00D51CF0">
        <w:rPr>
          <w:rFonts w:ascii="Times New Roman" w:eastAsia="Arial Unicode MS" w:hAnsi="Times New Roman" w:cs="Times New Roman"/>
          <w:i/>
          <w:kern w:val="1"/>
          <w:sz w:val="18"/>
          <w:szCs w:val="18"/>
          <w:lang w:eastAsia="ar-SA"/>
        </w:rPr>
        <w:t>Gra planszowa, służąca do gry zespołowej rozwijająca umiejętność współpracy, współdziałania oraz komunikowania się</w:t>
      </w:r>
    </w:p>
    <w:p w:rsidR="00D51CF0" w:rsidRPr="00D51CF0" w:rsidRDefault="00D51CF0" w:rsidP="00D51CF0">
      <w:pPr>
        <w:widowControl w:val="0"/>
        <w:numPr>
          <w:ilvl w:val="0"/>
          <w:numId w:val="34"/>
        </w:numPr>
        <w:tabs>
          <w:tab w:val="left" w:pos="993"/>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KLOCKI DREWNIANE -100 SZT. – 2 KPL. (SP Nr 1)</w:t>
      </w:r>
    </w:p>
    <w:p w:rsidR="00D51CF0" w:rsidRPr="00D51CF0" w:rsidRDefault="00D51CF0" w:rsidP="00D51CF0">
      <w:pPr>
        <w:widowControl w:val="0"/>
        <w:numPr>
          <w:ilvl w:val="0"/>
          <w:numId w:val="34"/>
        </w:numPr>
        <w:tabs>
          <w:tab w:val="left" w:pos="993"/>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WIEŻE – 1 szt. (SP Nr 1)</w:t>
      </w:r>
    </w:p>
    <w:p w:rsidR="00D51CF0" w:rsidRPr="00D51CF0" w:rsidRDefault="00D51CF0" w:rsidP="00D51CF0">
      <w:pPr>
        <w:spacing w:after="0" w:line="240" w:lineRule="auto"/>
        <w:contextualSpacing/>
        <w:jc w:val="both"/>
        <w:rPr>
          <w:rFonts w:ascii="Times New Roman" w:eastAsia="Calibri" w:hAnsi="Times New Roman" w:cs="Times New Roman"/>
          <w:i/>
          <w:sz w:val="18"/>
          <w:szCs w:val="18"/>
        </w:rPr>
      </w:pPr>
      <w:r w:rsidRPr="00D51CF0">
        <w:rPr>
          <w:rFonts w:ascii="Times New Roman" w:eastAsia="Calibri" w:hAnsi="Times New Roman" w:cs="Times New Roman"/>
          <w:i/>
          <w:sz w:val="18"/>
          <w:szCs w:val="18"/>
        </w:rPr>
        <w:t>Pomoc dydaktyczna z zestawu linii bambusowej. Zawartość umieszona w poręcznej wysokiej kolorowej tubie o wysokości nie mniejszej niż 31 cm z uchwytem co umożliwia dzieciom szybkie sprzątanie i utrzymanie porządku. Wykonana z twardej tektury z zamykaną pokrywką z tworzywa sztucznego. Zawiera: 10 cienkich, bambusowych listewek o długości niemniejszej niż 28 cm do stworzenia samodzielnie planszy gry, 25 bambusowych wież w 5 kolorach posiadających w górnej części wgłębienie umożliwiające położenie kulek z drewna a w dolnej wyżłobienia do stabilnego ustawienia na planszy, bambusowy chwytak do podbierania kulek i płytki bambusowe z 5 wgłębieniami do układania kulek , kostki gry o symbolach koloru oraz znaku dodawania i odejmowania. Gra ćwiczy i usprawnia pracę rąk, koncentrację, cierpliwość i współprace w grupie.</w:t>
      </w:r>
    </w:p>
    <w:p w:rsidR="00D51CF0" w:rsidRPr="00D51CF0" w:rsidRDefault="00D51CF0" w:rsidP="00D51CF0">
      <w:pPr>
        <w:spacing w:after="0" w:line="240" w:lineRule="auto"/>
        <w:contextualSpacing/>
        <w:jc w:val="both"/>
        <w:rPr>
          <w:rFonts w:ascii="Calibri" w:eastAsia="Calibri" w:hAnsi="Calibri" w:cs="Times New Roman"/>
          <w:b/>
          <w:i/>
          <w:sz w:val="18"/>
          <w:szCs w:val="18"/>
        </w:rPr>
      </w:pPr>
      <w:r w:rsidRPr="00D51CF0">
        <w:rPr>
          <w:rFonts w:ascii="Times New Roman" w:eastAsia="Calibri" w:hAnsi="Times New Roman" w:cs="Times New Roman"/>
          <w:b/>
          <w:i/>
          <w:sz w:val="18"/>
          <w:szCs w:val="18"/>
        </w:rPr>
        <w:br w:type="page"/>
      </w:r>
    </w:p>
    <w:p w:rsidR="00D51CF0" w:rsidRPr="00D51CF0" w:rsidRDefault="00D51CF0" w:rsidP="00D51CF0">
      <w:pPr>
        <w:keepNext/>
        <w:spacing w:after="0" w:line="240" w:lineRule="auto"/>
        <w:jc w:val="center"/>
        <w:outlineLvl w:val="0"/>
        <w:rPr>
          <w:rFonts w:ascii="Times New Roman" w:eastAsia="Times New Roman" w:hAnsi="Times New Roman" w:cs="Times New Roman"/>
          <w:b/>
          <w:bCs/>
          <w:sz w:val="20"/>
          <w:szCs w:val="20"/>
          <w:u w:val="single"/>
          <w:lang w:eastAsia="pl-PL"/>
        </w:rPr>
      </w:pPr>
      <w:r w:rsidRPr="00D51CF0">
        <w:rPr>
          <w:rFonts w:ascii="Times New Roman" w:eastAsia="Times New Roman" w:hAnsi="Times New Roman" w:cs="Times New Roman"/>
          <w:b/>
          <w:bCs/>
          <w:sz w:val="20"/>
          <w:szCs w:val="20"/>
          <w:u w:val="single"/>
          <w:lang w:eastAsia="pl-PL"/>
        </w:rPr>
        <w:lastRenderedPageBreak/>
        <w:t xml:space="preserve">CZĘŚĆ NR 2 - WYKAZ SPRZĘTU DYDAKTYCZNEGO </w:t>
      </w:r>
    </w:p>
    <w:p w:rsidR="00D51CF0" w:rsidRPr="00D51CF0" w:rsidRDefault="00D51CF0" w:rsidP="00D51CF0">
      <w:pPr>
        <w:keepNext/>
        <w:spacing w:after="0" w:line="240" w:lineRule="auto"/>
        <w:jc w:val="center"/>
        <w:outlineLvl w:val="0"/>
        <w:rPr>
          <w:rFonts w:ascii="Times New Roman" w:eastAsia="Times New Roman" w:hAnsi="Times New Roman" w:cs="Times New Roman"/>
          <w:b/>
          <w:bCs/>
          <w:sz w:val="20"/>
          <w:szCs w:val="20"/>
          <w:u w:val="single"/>
          <w:lang w:eastAsia="pl-PL"/>
        </w:rPr>
      </w:pPr>
    </w:p>
    <w:p w:rsidR="00D51CF0" w:rsidRPr="00D51CF0" w:rsidRDefault="00D51CF0" w:rsidP="00D51CF0">
      <w:pPr>
        <w:widowControl w:val="0"/>
        <w:numPr>
          <w:ilvl w:val="0"/>
          <w:numId w:val="36"/>
        </w:numPr>
        <w:tabs>
          <w:tab w:val="left" w:pos="993"/>
        </w:tabs>
        <w:suppressAutoHyphens/>
        <w:spacing w:after="0" w:line="240" w:lineRule="auto"/>
        <w:rPr>
          <w:rFonts w:ascii="Times New Roman" w:eastAsia="Times New Roman" w:hAnsi="Times New Roman" w:cs="Times New Roman"/>
          <w:b/>
          <w:bCs/>
          <w:sz w:val="20"/>
          <w:szCs w:val="20"/>
          <w:lang w:eastAsia="pl-PL"/>
        </w:rPr>
      </w:pPr>
      <w:r w:rsidRPr="00D51CF0">
        <w:rPr>
          <w:rFonts w:ascii="Times New Roman" w:eastAsia="Times New Roman" w:hAnsi="Times New Roman" w:cs="Times New Roman"/>
          <w:b/>
          <w:bCs/>
          <w:sz w:val="20"/>
          <w:szCs w:val="20"/>
          <w:lang w:eastAsia="pl-PL"/>
        </w:rPr>
        <w:t xml:space="preserve">KOMPUTER </w:t>
      </w:r>
      <w:r w:rsidRPr="00D51CF0">
        <w:rPr>
          <w:rFonts w:ascii="Times New Roman" w:eastAsia="Arial Unicode MS" w:hAnsi="Times New Roman" w:cs="Times New Roman"/>
          <w:b/>
          <w:kern w:val="1"/>
          <w:sz w:val="20"/>
          <w:szCs w:val="20"/>
          <w:lang w:eastAsia="ar-SA"/>
        </w:rPr>
        <w:t>PRZENOŚNY</w:t>
      </w:r>
      <w:r w:rsidRPr="00D51CF0">
        <w:rPr>
          <w:rFonts w:ascii="Times New Roman" w:eastAsia="Times New Roman" w:hAnsi="Times New Roman" w:cs="Times New Roman"/>
          <w:b/>
          <w:bCs/>
          <w:sz w:val="20"/>
          <w:szCs w:val="20"/>
          <w:lang w:eastAsia="pl-PL"/>
        </w:rPr>
        <w:t xml:space="preserve"> – 1 szt. (SP. Nr 2) </w:t>
      </w:r>
    </w:p>
    <w:p w:rsidR="00D51CF0" w:rsidRPr="00D51CF0" w:rsidRDefault="00D51CF0" w:rsidP="00D51CF0">
      <w:pPr>
        <w:spacing w:after="0" w:line="240" w:lineRule="auto"/>
        <w:rPr>
          <w:rFonts w:ascii="Times New Roman" w:eastAsia="Times New Roman" w:hAnsi="Times New Roman" w:cs="Times New Roman"/>
          <w:b/>
          <w:sz w:val="20"/>
          <w:szCs w:val="20"/>
          <w:lang w:eastAsia="pl-PL"/>
        </w:rPr>
      </w:pPr>
    </w:p>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24"/>
          <w:szCs w:val="24"/>
          <w:lang w:eastAsia="ar-SA"/>
        </w:rPr>
      </w:pPr>
      <w:r w:rsidRPr="00D51CF0">
        <w:rPr>
          <w:rFonts w:ascii="Times New Roman" w:eastAsia="Times New Roman" w:hAnsi="Times New Roman" w:cs="Times New Roman"/>
          <w:b/>
          <w:sz w:val="18"/>
          <w:szCs w:val="18"/>
          <w:lang w:eastAsia="pl-PL"/>
        </w:rPr>
        <w:t>Minimalne wymagania:</w:t>
      </w:r>
      <w:r w:rsidRPr="00D51CF0">
        <w:rPr>
          <w:rFonts w:ascii="Times New Roman" w:eastAsia="Arial Unicode MS" w:hAnsi="Times New Roman" w:cs="Times New Roman"/>
          <w:kern w:val="1"/>
          <w:sz w:val="24"/>
          <w:szCs w:val="24"/>
          <w:lang w:eastAsia="ar-SA"/>
        </w:rPr>
        <w:t xml:space="preserve"> </w:t>
      </w:r>
      <w:hyperlink r:id="rId6" w:tooltip="laptop Toshiba Satellite L750-144 W7HP" w:history="1"/>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20"/>
        <w:gridCol w:w="7723"/>
      </w:tblGrid>
      <w:tr w:rsidR="00D51CF0" w:rsidRPr="00D51CF0" w:rsidTr="00FE6510">
        <w:trPr>
          <w:tblCellSpacing w:w="0" w:type="dxa"/>
        </w:trPr>
        <w:tc>
          <w:tcPr>
            <w:tcW w:w="0" w:type="auto"/>
            <w:gridSpan w:val="2"/>
          </w:tcPr>
          <w:p w:rsidR="00D51CF0" w:rsidRPr="00D51CF0" w:rsidRDefault="00D51CF0" w:rsidP="00D51CF0">
            <w:pPr>
              <w:widowControl w:val="0"/>
              <w:suppressAutoHyphens/>
              <w:spacing w:after="0" w:line="240" w:lineRule="auto"/>
              <w:jc w:val="center"/>
              <w:rPr>
                <w:rFonts w:ascii="Times New Roman" w:eastAsia="Times New Roman" w:hAnsi="Times New Roman" w:cs="Times New Roman"/>
                <w:b/>
                <w:i/>
                <w:sz w:val="24"/>
                <w:szCs w:val="24"/>
                <w:lang w:eastAsia="pl-PL"/>
              </w:rPr>
            </w:pPr>
            <w:r w:rsidRPr="00D51CF0">
              <w:rPr>
                <w:rFonts w:ascii="Times New Roman" w:eastAsia="Times New Roman" w:hAnsi="Times New Roman" w:cs="Times New Roman"/>
                <w:b/>
                <w:i/>
                <w:sz w:val="24"/>
                <w:szCs w:val="24"/>
                <w:lang w:eastAsia="pl-PL"/>
              </w:rPr>
              <w:t>Komputer przenośny o poniższych parametrach technicznych</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b/>
                <w:i/>
                <w:kern w:val="1"/>
                <w:sz w:val="24"/>
                <w:szCs w:val="24"/>
                <w:lang w:eastAsia="ar-SA"/>
              </w:rPr>
            </w:pPr>
            <w:r w:rsidRPr="00D51CF0">
              <w:rPr>
                <w:rFonts w:ascii="Times New Roman" w:eastAsia="Times New Roman" w:hAnsi="Times New Roman" w:cs="Times New Roman"/>
                <w:b/>
                <w:i/>
                <w:sz w:val="24"/>
                <w:szCs w:val="24"/>
                <w:lang w:eastAsia="pl-PL"/>
              </w:rPr>
              <w:t xml:space="preserve"> lub równoważnych do podanych</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Oprogramowanie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System operacyjny </w:t>
            </w:r>
          </w:p>
        </w:tc>
        <w:tc>
          <w:tcPr>
            <w:tcW w:w="0" w:type="auto"/>
            <w:vAlign w:val="center"/>
          </w:tcPr>
          <w:p w:rsidR="00D51CF0" w:rsidRPr="00D51CF0" w:rsidRDefault="00D51CF0" w:rsidP="00D51CF0">
            <w:pPr>
              <w:keepNext/>
              <w:widowControl w:val="0"/>
              <w:numPr>
                <w:ilvl w:val="1"/>
                <w:numId w:val="0"/>
              </w:numPr>
              <w:tabs>
                <w:tab w:val="left" w:pos="-19562"/>
                <w:tab w:val="left" w:pos="576"/>
                <w:tab w:val="left" w:pos="4820"/>
                <w:tab w:val="left" w:pos="5245"/>
              </w:tabs>
              <w:suppressAutoHyphens/>
              <w:spacing w:after="0" w:line="240" w:lineRule="auto"/>
              <w:ind w:left="576" w:hanging="576"/>
              <w:outlineLvl w:val="1"/>
              <w:rPr>
                <w:rFonts w:ascii="Times New Roman" w:eastAsia="Arial Unicode MS" w:hAnsi="Times New Roman" w:cs="Times New Roman"/>
                <w:i/>
                <w:kern w:val="1"/>
                <w:sz w:val="32"/>
                <w:szCs w:val="20"/>
                <w:lang w:eastAsia="ar-SA"/>
              </w:rPr>
            </w:pPr>
            <w:r w:rsidRPr="00D51CF0">
              <w:rPr>
                <w:rFonts w:ascii="Times New Roman" w:eastAsia="Times New Roman" w:hAnsi="Times New Roman" w:cs="Times New Roman"/>
                <w:i/>
                <w:sz w:val="20"/>
                <w:szCs w:val="20"/>
                <w:lang w:eastAsia="pl-PL"/>
              </w:rPr>
              <w:t xml:space="preserve">Windows 7 Home Premium 64 bit </w:t>
            </w:r>
          </w:p>
          <w:p w:rsidR="00D51CF0" w:rsidRPr="00D51CF0" w:rsidRDefault="00D51CF0" w:rsidP="00D51CF0">
            <w:pPr>
              <w:keepNext/>
              <w:widowControl w:val="0"/>
              <w:numPr>
                <w:ilvl w:val="1"/>
                <w:numId w:val="0"/>
              </w:numPr>
              <w:tabs>
                <w:tab w:val="left" w:pos="-19562"/>
                <w:tab w:val="left" w:pos="576"/>
                <w:tab w:val="left" w:pos="4820"/>
                <w:tab w:val="left" w:pos="5245"/>
              </w:tabs>
              <w:suppressAutoHyphens/>
              <w:spacing w:after="0" w:line="240" w:lineRule="auto"/>
              <w:ind w:left="576" w:hanging="576"/>
              <w:outlineLvl w:val="1"/>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i/>
                <w:snapToGrid w:val="0"/>
                <w:color w:val="000000"/>
                <w:sz w:val="18"/>
                <w:szCs w:val="18"/>
              </w:rPr>
              <w:t>ze wszystkimi niezbędnymi do poprawnej pracy sterownikami</w:t>
            </w:r>
            <w:r w:rsidRPr="00D51CF0">
              <w:rPr>
                <w:rFonts w:ascii="Times New Roman" w:eastAsia="Arial Unicode MS" w:hAnsi="Times New Roman" w:cs="Times New Roman"/>
                <w:i/>
                <w:kern w:val="1"/>
                <w:sz w:val="32"/>
                <w:szCs w:val="20"/>
                <w:lang w:eastAsia="ar-SA"/>
              </w:rPr>
              <w:t xml:space="preserve">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Wersja językowa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polski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Dodatkowe oprogramowanie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brak </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Procesor</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7" w:tooltip="Rodzaj procesora" w:history="1">
              <w:r w:rsidRPr="00D51CF0">
                <w:rPr>
                  <w:rFonts w:ascii="Times New Roman" w:eastAsia="Times New Roman" w:hAnsi="Times New Roman" w:cs="Times New Roman"/>
                  <w:i/>
                  <w:sz w:val="20"/>
                  <w:szCs w:val="20"/>
                  <w:lang w:eastAsia="pl-PL"/>
                </w:rPr>
                <w:t xml:space="preserve">Rodzaj procesora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Intel® Pentium® (bądź równoważny)</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8" w:tooltip="Częstotliwość takowania" w:history="1">
              <w:r w:rsidRPr="00D51CF0">
                <w:rPr>
                  <w:rFonts w:ascii="Times New Roman" w:eastAsia="Times New Roman" w:hAnsi="Times New Roman" w:cs="Times New Roman"/>
                  <w:i/>
                  <w:sz w:val="20"/>
                  <w:szCs w:val="20"/>
                  <w:lang w:eastAsia="pl-PL"/>
                </w:rPr>
                <w:t xml:space="preserve">Częstotliwość taktowania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2 </w:t>
            </w:r>
            <w:proofErr w:type="spellStart"/>
            <w:r w:rsidRPr="00D51CF0">
              <w:rPr>
                <w:rFonts w:ascii="Times New Roman" w:eastAsia="Times New Roman" w:hAnsi="Times New Roman" w:cs="Times New Roman"/>
                <w:i/>
                <w:sz w:val="20"/>
                <w:szCs w:val="20"/>
                <w:lang w:eastAsia="pl-PL"/>
              </w:rPr>
              <w:t>GHz</w:t>
            </w:r>
            <w:proofErr w:type="spellEnd"/>
            <w:r w:rsidRPr="00D51CF0">
              <w:rPr>
                <w:rFonts w:ascii="Times New Roman" w:eastAsia="Times New Roman" w:hAnsi="Times New Roman" w:cs="Times New Roman"/>
                <w:i/>
                <w:sz w:val="20"/>
                <w:szCs w:val="20"/>
                <w:lang w:eastAsia="pl-PL"/>
              </w:rPr>
              <w:t xml:space="preserve">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9" w:tooltip="Pamięć podręczna CACHE" w:history="1">
              <w:r w:rsidRPr="00D51CF0">
                <w:rPr>
                  <w:rFonts w:ascii="Times New Roman" w:eastAsia="Times New Roman" w:hAnsi="Times New Roman" w:cs="Times New Roman"/>
                  <w:i/>
                  <w:sz w:val="20"/>
                  <w:szCs w:val="20"/>
                  <w:lang w:eastAsia="pl-PL"/>
                </w:rPr>
                <w:t xml:space="preserve">Pamięć podręczna CACHE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2 MB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Model procesora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B940 </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Ekran</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10" w:tooltip="Przekątna matrycy" w:history="1">
              <w:r w:rsidRPr="00D51CF0">
                <w:rPr>
                  <w:rFonts w:ascii="Times New Roman" w:eastAsia="Times New Roman" w:hAnsi="Times New Roman" w:cs="Times New Roman"/>
                  <w:i/>
                  <w:sz w:val="20"/>
                  <w:szCs w:val="20"/>
                  <w:lang w:eastAsia="pl-PL"/>
                </w:rPr>
                <w:t xml:space="preserve">Przekątna ekranu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15,6 cala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11" w:tooltip="Rozdzielczość monitora" w:history="1">
              <w:r w:rsidRPr="00D51CF0">
                <w:rPr>
                  <w:rFonts w:ascii="Times New Roman" w:eastAsia="Times New Roman" w:hAnsi="Times New Roman" w:cs="Times New Roman"/>
                  <w:i/>
                  <w:sz w:val="20"/>
                  <w:szCs w:val="20"/>
                  <w:lang w:eastAsia="pl-PL"/>
                </w:rPr>
                <w:t xml:space="preserve">Maksymalna rozdzielczość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WXGA 1366 x 768 (16:9)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Typ matrycy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świecąca, podświetlenie LED </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Pamięć operacyjna</w:t>
            </w:r>
          </w:p>
        </w:tc>
      </w:tr>
      <w:tr w:rsidR="00D51CF0" w:rsidRPr="00D51CF0" w:rsidTr="00FE6510">
        <w:trPr>
          <w:tblCellSpacing w:w="0" w:type="dxa"/>
        </w:trPr>
        <w:tc>
          <w:tcPr>
            <w:tcW w:w="2689" w:type="dxa"/>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12" w:tooltip="Pamięć RAM" w:history="1">
              <w:r w:rsidRPr="00D51CF0">
                <w:rPr>
                  <w:rFonts w:ascii="Times New Roman" w:eastAsia="Times New Roman" w:hAnsi="Times New Roman" w:cs="Times New Roman"/>
                  <w:i/>
                  <w:sz w:val="20"/>
                  <w:szCs w:val="20"/>
                  <w:lang w:eastAsia="pl-PL"/>
                </w:rPr>
                <w:t xml:space="preserve">Pamięć RAM </w:t>
              </w:r>
            </w:hyperlink>
          </w:p>
        </w:tc>
        <w:tc>
          <w:tcPr>
            <w:tcW w:w="6954" w:type="dxa"/>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4 GB </w:t>
            </w:r>
          </w:p>
        </w:tc>
      </w:tr>
      <w:tr w:rsidR="00D51CF0" w:rsidRPr="00D51CF0" w:rsidTr="00FE6510">
        <w:trPr>
          <w:tblCellSpacing w:w="0" w:type="dxa"/>
        </w:trPr>
        <w:tc>
          <w:tcPr>
            <w:tcW w:w="2689" w:type="dxa"/>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Możliwość rozszerzenia do </w:t>
            </w:r>
          </w:p>
        </w:tc>
        <w:tc>
          <w:tcPr>
            <w:tcW w:w="6954" w:type="dxa"/>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8 GB </w:t>
            </w:r>
          </w:p>
        </w:tc>
      </w:tr>
      <w:tr w:rsidR="00D51CF0" w:rsidRPr="00D51CF0" w:rsidTr="00FE6510">
        <w:trPr>
          <w:tblCellSpacing w:w="0" w:type="dxa"/>
        </w:trPr>
        <w:tc>
          <w:tcPr>
            <w:tcW w:w="2689" w:type="dxa"/>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Typ pamięci </w:t>
            </w:r>
          </w:p>
        </w:tc>
        <w:tc>
          <w:tcPr>
            <w:tcW w:w="6954" w:type="dxa"/>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DDR3 1333 MHz </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Dysk twardy</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13" w:tooltip="Dysk twardy" w:history="1">
              <w:r w:rsidRPr="00D51CF0">
                <w:rPr>
                  <w:rFonts w:ascii="Times New Roman" w:eastAsia="Times New Roman" w:hAnsi="Times New Roman" w:cs="Times New Roman"/>
                  <w:i/>
                  <w:sz w:val="20"/>
                  <w:szCs w:val="20"/>
                  <w:lang w:eastAsia="pl-PL"/>
                </w:rPr>
                <w:t xml:space="preserve">Pojemność dysku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500 GB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Typ podłączenia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SATA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14" w:tooltip="Prędkość obrotowa" w:history="1">
              <w:r w:rsidRPr="00D51CF0">
                <w:rPr>
                  <w:rFonts w:ascii="Times New Roman" w:eastAsia="Times New Roman" w:hAnsi="Times New Roman" w:cs="Times New Roman"/>
                  <w:i/>
                  <w:sz w:val="20"/>
                  <w:szCs w:val="20"/>
                  <w:lang w:eastAsia="pl-PL"/>
                </w:rPr>
                <w:t xml:space="preserve">Prędkość obrotowa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5400 </w:t>
            </w:r>
            <w:proofErr w:type="spellStart"/>
            <w:r w:rsidRPr="00D51CF0">
              <w:rPr>
                <w:rFonts w:ascii="Times New Roman" w:eastAsia="Times New Roman" w:hAnsi="Times New Roman" w:cs="Times New Roman"/>
                <w:i/>
                <w:sz w:val="20"/>
                <w:szCs w:val="20"/>
                <w:lang w:eastAsia="pl-PL"/>
              </w:rPr>
              <w:t>obr</w:t>
            </w:r>
            <w:proofErr w:type="spellEnd"/>
            <w:r w:rsidRPr="00D51CF0">
              <w:rPr>
                <w:rFonts w:ascii="Times New Roman" w:eastAsia="Times New Roman" w:hAnsi="Times New Roman" w:cs="Times New Roman"/>
                <w:i/>
                <w:sz w:val="20"/>
                <w:szCs w:val="20"/>
                <w:lang w:eastAsia="pl-PL"/>
              </w:rPr>
              <w:t xml:space="preserve">/min </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Napędy / czytnik</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15" w:tooltip="Rodzaj napędu" w:history="1">
              <w:r w:rsidRPr="00D51CF0">
                <w:rPr>
                  <w:rFonts w:ascii="Times New Roman" w:eastAsia="Times New Roman" w:hAnsi="Times New Roman" w:cs="Times New Roman"/>
                  <w:i/>
                  <w:sz w:val="20"/>
                  <w:szCs w:val="20"/>
                  <w:lang w:eastAsia="pl-PL"/>
                </w:rPr>
                <w:t xml:space="preserve">Rodzaj napędu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val="en-US" w:eastAsia="pl-PL"/>
              </w:rPr>
            </w:pPr>
            <w:r w:rsidRPr="00D51CF0">
              <w:rPr>
                <w:rFonts w:ascii="Times New Roman" w:eastAsia="Times New Roman" w:hAnsi="Times New Roman" w:cs="Times New Roman"/>
                <w:i/>
                <w:sz w:val="20"/>
                <w:szCs w:val="20"/>
                <w:lang w:val="en-US" w:eastAsia="pl-PL"/>
              </w:rPr>
              <w:t xml:space="preserve">Super Multi DVD+/-RW/RAM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16" w:tooltip="Czytnik kart pamięci" w:history="1">
              <w:r w:rsidRPr="00D51CF0">
                <w:rPr>
                  <w:rFonts w:ascii="Times New Roman" w:eastAsia="Times New Roman" w:hAnsi="Times New Roman" w:cs="Times New Roman"/>
                  <w:i/>
                  <w:sz w:val="20"/>
                  <w:szCs w:val="20"/>
                  <w:lang w:eastAsia="pl-PL"/>
                </w:rPr>
                <w:t xml:space="preserve">Czytnik kart pamięci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val="en-US" w:eastAsia="pl-PL"/>
              </w:rPr>
            </w:pPr>
            <w:r w:rsidRPr="00D51CF0">
              <w:rPr>
                <w:rFonts w:ascii="Times New Roman" w:eastAsia="Times New Roman" w:hAnsi="Times New Roman" w:cs="Times New Roman"/>
                <w:i/>
                <w:sz w:val="20"/>
                <w:szCs w:val="20"/>
                <w:lang w:val="en-US" w:eastAsia="pl-PL"/>
              </w:rPr>
              <w:t xml:space="preserve">6 w 1 SD, SDHC, SDXC, MMC, MS, MS Pro </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Karta graficzna</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Model karty graficznej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proofErr w:type="spellStart"/>
            <w:r w:rsidRPr="00D51CF0">
              <w:rPr>
                <w:rFonts w:ascii="Times New Roman" w:eastAsia="Times New Roman" w:hAnsi="Times New Roman" w:cs="Times New Roman"/>
                <w:i/>
                <w:sz w:val="20"/>
                <w:szCs w:val="20"/>
                <w:lang w:eastAsia="pl-PL"/>
              </w:rPr>
              <w:t>GeForce</w:t>
            </w:r>
            <w:proofErr w:type="spellEnd"/>
            <w:r w:rsidRPr="00D51CF0">
              <w:rPr>
                <w:rFonts w:ascii="Times New Roman" w:eastAsia="Times New Roman" w:hAnsi="Times New Roman" w:cs="Times New Roman"/>
                <w:i/>
                <w:sz w:val="20"/>
                <w:szCs w:val="20"/>
                <w:lang w:eastAsia="pl-PL"/>
              </w:rPr>
              <w:t xml:space="preserve"> 315M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Całkowita pamięć graficzna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brak danych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Pamięć karty graficznej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512 MB </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Dźwięk</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17" w:tooltip="Karta dźwiękowa" w:history="1">
              <w:r w:rsidRPr="00D51CF0">
                <w:rPr>
                  <w:rFonts w:ascii="Times New Roman" w:eastAsia="Times New Roman" w:hAnsi="Times New Roman" w:cs="Times New Roman"/>
                  <w:i/>
                  <w:sz w:val="20"/>
                  <w:szCs w:val="20"/>
                  <w:lang w:eastAsia="pl-PL"/>
                </w:rPr>
                <w:t xml:space="preserve">Karta dźwiękowa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zintegrowana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Wbudowane głośniki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1 tak</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Wbudowany mikrofon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tak</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Kamera internetowa</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18" w:tooltip="Wbudowana kamera  " w:history="1">
              <w:r w:rsidRPr="00D51CF0">
                <w:rPr>
                  <w:rFonts w:ascii="Times New Roman" w:eastAsia="Times New Roman" w:hAnsi="Times New Roman" w:cs="Times New Roman"/>
                  <w:i/>
                  <w:sz w:val="20"/>
                  <w:szCs w:val="20"/>
                  <w:lang w:eastAsia="pl-PL"/>
                </w:rPr>
                <w:t xml:space="preserve">Wbudowana kamera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tak</w:t>
            </w:r>
          </w:p>
        </w:tc>
      </w:tr>
      <w:tr w:rsidR="00D51CF0" w:rsidRPr="00D51CF0" w:rsidTr="00FE6510">
        <w:trPr>
          <w:trHeight w:val="533"/>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Rozdzielczość kamery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1,3 mln pikseli </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Komunikacja</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19" w:tooltip="Karta sieciowa" w:history="1">
              <w:r w:rsidRPr="00D51CF0">
                <w:rPr>
                  <w:rFonts w:ascii="Times New Roman" w:eastAsia="Times New Roman" w:hAnsi="Times New Roman" w:cs="Times New Roman"/>
                  <w:i/>
                  <w:sz w:val="20"/>
                  <w:szCs w:val="20"/>
                  <w:lang w:eastAsia="pl-PL"/>
                </w:rPr>
                <w:t xml:space="preserve">Karta sieciowa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10/100/1000 </w:t>
            </w:r>
            <w:proofErr w:type="spellStart"/>
            <w:r w:rsidRPr="00D51CF0">
              <w:rPr>
                <w:rFonts w:ascii="Times New Roman" w:eastAsia="Times New Roman" w:hAnsi="Times New Roman" w:cs="Times New Roman"/>
                <w:i/>
                <w:sz w:val="20"/>
                <w:szCs w:val="20"/>
                <w:lang w:eastAsia="pl-PL"/>
              </w:rPr>
              <w:t>Mbps</w:t>
            </w:r>
            <w:proofErr w:type="spellEnd"/>
            <w:r w:rsidRPr="00D51CF0">
              <w:rPr>
                <w:rFonts w:ascii="Times New Roman" w:eastAsia="Times New Roman" w:hAnsi="Times New Roman" w:cs="Times New Roman"/>
                <w:i/>
                <w:sz w:val="20"/>
                <w:szCs w:val="20"/>
                <w:lang w:eastAsia="pl-PL"/>
              </w:rPr>
              <w:t xml:space="preserve"> Gigabit Ethernet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20" w:tooltip="Karta bezprzewodowa (WiFi)" w:history="1">
              <w:r w:rsidRPr="00D51CF0">
                <w:rPr>
                  <w:rFonts w:ascii="Times New Roman" w:eastAsia="Times New Roman" w:hAnsi="Times New Roman" w:cs="Times New Roman"/>
                  <w:i/>
                  <w:sz w:val="20"/>
                  <w:szCs w:val="20"/>
                  <w:lang w:eastAsia="pl-PL"/>
                </w:rPr>
                <w:t>Karta bezprzewodowa (</w:t>
              </w:r>
              <w:proofErr w:type="spellStart"/>
              <w:r w:rsidRPr="00D51CF0">
                <w:rPr>
                  <w:rFonts w:ascii="Times New Roman" w:eastAsia="Times New Roman" w:hAnsi="Times New Roman" w:cs="Times New Roman"/>
                  <w:i/>
                  <w:sz w:val="20"/>
                  <w:szCs w:val="20"/>
                  <w:lang w:eastAsia="pl-PL"/>
                </w:rPr>
                <w:t>WiFi</w:t>
              </w:r>
              <w:proofErr w:type="spellEnd"/>
              <w:r w:rsidRPr="00D51CF0">
                <w:rPr>
                  <w:rFonts w:ascii="Times New Roman" w:eastAsia="Times New Roman" w:hAnsi="Times New Roman" w:cs="Times New Roman"/>
                  <w:i/>
                  <w:sz w:val="20"/>
                  <w:szCs w:val="20"/>
                  <w:lang w:eastAsia="pl-PL"/>
                </w:rPr>
                <w:t xml:space="preserve">)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802.11b/g/n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21" w:tooltip="Bluetooth" w:history="1">
              <w:r w:rsidRPr="00D51CF0">
                <w:rPr>
                  <w:rFonts w:ascii="Times New Roman" w:eastAsia="Times New Roman" w:hAnsi="Times New Roman" w:cs="Times New Roman"/>
                  <w:i/>
                  <w:sz w:val="20"/>
                  <w:szCs w:val="20"/>
                  <w:lang w:eastAsia="pl-PL"/>
                </w:rPr>
                <w:t xml:space="preserve">Bluetooth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tak</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22" w:tooltip="Modem 3G" w:history="1">
              <w:r w:rsidRPr="00D51CF0">
                <w:rPr>
                  <w:rFonts w:ascii="Times New Roman" w:eastAsia="Times New Roman" w:hAnsi="Times New Roman" w:cs="Times New Roman"/>
                  <w:i/>
                  <w:sz w:val="20"/>
                  <w:szCs w:val="20"/>
                  <w:lang w:eastAsia="pl-PL"/>
                </w:rPr>
                <w:t xml:space="preserve">Modem 3G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Opis modem 3G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nie dotyczy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23" w:tooltip="Moduł GPS" w:history="1">
              <w:r w:rsidRPr="00D51CF0">
                <w:rPr>
                  <w:rFonts w:ascii="Times New Roman" w:eastAsia="Times New Roman" w:hAnsi="Times New Roman" w:cs="Times New Roman"/>
                  <w:i/>
                  <w:sz w:val="20"/>
                  <w:szCs w:val="20"/>
                  <w:lang w:eastAsia="pl-PL"/>
                </w:rPr>
                <w:t xml:space="preserve">Moduł GPS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24" w:tooltip="Podczerwień IrDA" w:history="1">
              <w:r w:rsidRPr="00D51CF0">
                <w:rPr>
                  <w:rFonts w:ascii="Times New Roman" w:eastAsia="Times New Roman" w:hAnsi="Times New Roman" w:cs="Times New Roman"/>
                  <w:i/>
                  <w:sz w:val="20"/>
                  <w:szCs w:val="20"/>
                  <w:lang w:eastAsia="pl-PL"/>
                </w:rPr>
                <w:t xml:space="preserve">Podczerwień </w:t>
              </w:r>
              <w:proofErr w:type="spellStart"/>
              <w:r w:rsidRPr="00D51CF0">
                <w:rPr>
                  <w:rFonts w:ascii="Times New Roman" w:eastAsia="Times New Roman" w:hAnsi="Times New Roman" w:cs="Times New Roman"/>
                  <w:i/>
                  <w:sz w:val="20"/>
                  <w:szCs w:val="20"/>
                  <w:lang w:eastAsia="pl-PL"/>
                </w:rPr>
                <w:t>IrDA</w:t>
              </w:r>
              <w:proofErr w:type="spellEnd"/>
              <w:r w:rsidRPr="00D51CF0">
                <w:rPr>
                  <w:rFonts w:ascii="Times New Roman" w:eastAsia="Times New Roman" w:hAnsi="Times New Roman" w:cs="Times New Roman"/>
                  <w:i/>
                  <w:sz w:val="20"/>
                  <w:szCs w:val="20"/>
                  <w:lang w:eastAsia="pl-PL"/>
                </w:rPr>
                <w:t xml:space="preserve">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Wyjścia / wejścia</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25" w:tooltip="FireWire (IEEE 1394)" w:history="1">
              <w:r w:rsidRPr="00D51CF0">
                <w:rPr>
                  <w:rFonts w:ascii="Times New Roman" w:eastAsia="Times New Roman" w:hAnsi="Times New Roman" w:cs="Times New Roman"/>
                  <w:i/>
                  <w:sz w:val="20"/>
                  <w:szCs w:val="20"/>
                  <w:lang w:eastAsia="pl-PL"/>
                </w:rPr>
                <w:t xml:space="preserve">Złącze </w:t>
              </w:r>
              <w:proofErr w:type="spellStart"/>
              <w:r w:rsidRPr="00D51CF0">
                <w:rPr>
                  <w:rFonts w:ascii="Times New Roman" w:eastAsia="Times New Roman" w:hAnsi="Times New Roman" w:cs="Times New Roman"/>
                  <w:i/>
                  <w:sz w:val="20"/>
                  <w:szCs w:val="20"/>
                  <w:lang w:eastAsia="pl-PL"/>
                </w:rPr>
                <w:t>Fire-Wire</w:t>
              </w:r>
              <w:proofErr w:type="spellEnd"/>
              <w:r w:rsidRPr="00D51CF0">
                <w:rPr>
                  <w:rFonts w:ascii="Times New Roman" w:eastAsia="Times New Roman" w:hAnsi="Times New Roman" w:cs="Times New Roman"/>
                  <w:i/>
                  <w:sz w:val="20"/>
                  <w:szCs w:val="20"/>
                  <w:lang w:eastAsia="pl-PL"/>
                </w:rPr>
                <w:t xml:space="preserve"> (IEEE1394)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26" w:tooltip="Złącza USB 2.0" w:history="1">
              <w:r w:rsidRPr="00D51CF0">
                <w:rPr>
                  <w:rFonts w:ascii="Times New Roman" w:eastAsia="Times New Roman" w:hAnsi="Times New Roman" w:cs="Times New Roman"/>
                  <w:i/>
                  <w:sz w:val="20"/>
                  <w:szCs w:val="20"/>
                  <w:lang w:eastAsia="pl-PL"/>
                </w:rPr>
                <w:t xml:space="preserve">Złącze USB 2.0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1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27" w:tooltip="Złącza USB 3.0" w:history="1">
              <w:r w:rsidRPr="00D51CF0">
                <w:rPr>
                  <w:rFonts w:ascii="Times New Roman" w:eastAsia="Times New Roman" w:hAnsi="Times New Roman" w:cs="Times New Roman"/>
                  <w:i/>
                  <w:sz w:val="20"/>
                  <w:szCs w:val="20"/>
                  <w:lang w:eastAsia="pl-PL"/>
                </w:rPr>
                <w:t xml:space="preserve">Złącze USB 3.0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28" w:tooltip="Złącze ExpressCard 34" w:history="1">
              <w:r w:rsidRPr="00D51CF0">
                <w:rPr>
                  <w:rFonts w:ascii="Times New Roman" w:eastAsia="Times New Roman" w:hAnsi="Times New Roman" w:cs="Times New Roman"/>
                  <w:i/>
                  <w:sz w:val="20"/>
                  <w:szCs w:val="20"/>
                  <w:lang w:eastAsia="pl-PL"/>
                </w:rPr>
                <w:t xml:space="preserve">Złącze </w:t>
              </w:r>
              <w:proofErr w:type="spellStart"/>
              <w:r w:rsidRPr="00D51CF0">
                <w:rPr>
                  <w:rFonts w:ascii="Times New Roman" w:eastAsia="Times New Roman" w:hAnsi="Times New Roman" w:cs="Times New Roman"/>
                  <w:i/>
                  <w:sz w:val="20"/>
                  <w:szCs w:val="20"/>
                  <w:lang w:eastAsia="pl-PL"/>
                </w:rPr>
                <w:t>ExpressCard</w:t>
              </w:r>
              <w:proofErr w:type="spellEnd"/>
              <w:r w:rsidRPr="00D51CF0">
                <w:rPr>
                  <w:rFonts w:ascii="Times New Roman" w:eastAsia="Times New Roman" w:hAnsi="Times New Roman" w:cs="Times New Roman"/>
                  <w:i/>
                  <w:sz w:val="20"/>
                  <w:szCs w:val="20"/>
                  <w:lang w:eastAsia="pl-PL"/>
                </w:rPr>
                <w:t xml:space="preserve"> 34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29" w:tooltip="Złącze ExpressCard 54" w:history="1">
              <w:r w:rsidRPr="00D51CF0">
                <w:rPr>
                  <w:rFonts w:ascii="Times New Roman" w:eastAsia="Times New Roman" w:hAnsi="Times New Roman" w:cs="Times New Roman"/>
                  <w:i/>
                  <w:sz w:val="20"/>
                  <w:szCs w:val="20"/>
                  <w:lang w:eastAsia="pl-PL"/>
                </w:rPr>
                <w:t xml:space="preserve">Złącze </w:t>
              </w:r>
              <w:proofErr w:type="spellStart"/>
              <w:r w:rsidRPr="00D51CF0">
                <w:rPr>
                  <w:rFonts w:ascii="Times New Roman" w:eastAsia="Times New Roman" w:hAnsi="Times New Roman" w:cs="Times New Roman"/>
                  <w:i/>
                  <w:sz w:val="20"/>
                  <w:szCs w:val="20"/>
                  <w:lang w:eastAsia="pl-PL"/>
                </w:rPr>
                <w:t>ExpressCard</w:t>
              </w:r>
              <w:proofErr w:type="spellEnd"/>
              <w:r w:rsidRPr="00D51CF0">
                <w:rPr>
                  <w:rFonts w:ascii="Times New Roman" w:eastAsia="Times New Roman" w:hAnsi="Times New Roman" w:cs="Times New Roman"/>
                  <w:i/>
                  <w:sz w:val="20"/>
                  <w:szCs w:val="20"/>
                  <w:lang w:eastAsia="pl-PL"/>
                </w:rPr>
                <w:t xml:space="preserve"> 54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30" w:tooltip="Złącze E-SATA" w:history="1">
              <w:r w:rsidRPr="00D51CF0">
                <w:rPr>
                  <w:rFonts w:ascii="Times New Roman" w:eastAsia="Times New Roman" w:hAnsi="Times New Roman" w:cs="Times New Roman"/>
                  <w:i/>
                  <w:sz w:val="20"/>
                  <w:szCs w:val="20"/>
                  <w:lang w:eastAsia="pl-PL"/>
                </w:rPr>
                <w:t xml:space="preserve">Złącze E-SATA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31" w:tooltip="DVI" w:history="1">
              <w:r w:rsidRPr="00D51CF0">
                <w:rPr>
                  <w:rFonts w:ascii="Times New Roman" w:eastAsia="Times New Roman" w:hAnsi="Times New Roman" w:cs="Times New Roman"/>
                  <w:i/>
                  <w:sz w:val="20"/>
                  <w:szCs w:val="20"/>
                  <w:lang w:eastAsia="pl-PL"/>
                </w:rPr>
                <w:t xml:space="preserve">Wyjście DVI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32" w:tooltip="HDMI" w:history="1">
              <w:r w:rsidRPr="00D51CF0">
                <w:rPr>
                  <w:rFonts w:ascii="Times New Roman" w:eastAsia="Times New Roman" w:hAnsi="Times New Roman" w:cs="Times New Roman"/>
                  <w:i/>
                  <w:sz w:val="20"/>
                  <w:szCs w:val="20"/>
                  <w:lang w:eastAsia="pl-PL"/>
                </w:rPr>
                <w:t xml:space="preserve">Wyjście HDMI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tak</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33" w:tooltip="Wyjście VGA" w:history="1">
              <w:r w:rsidRPr="00D51CF0">
                <w:rPr>
                  <w:rFonts w:ascii="Times New Roman" w:eastAsia="Times New Roman" w:hAnsi="Times New Roman" w:cs="Times New Roman"/>
                  <w:i/>
                  <w:sz w:val="20"/>
                  <w:szCs w:val="20"/>
                  <w:lang w:eastAsia="pl-PL"/>
                </w:rPr>
                <w:t xml:space="preserve">Wyjście VGA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tak</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34" w:tooltip="S-Video" w:history="1">
              <w:r w:rsidRPr="00D51CF0">
                <w:rPr>
                  <w:rFonts w:ascii="Times New Roman" w:eastAsia="Times New Roman" w:hAnsi="Times New Roman" w:cs="Times New Roman"/>
                  <w:i/>
                  <w:sz w:val="20"/>
                  <w:szCs w:val="20"/>
                  <w:lang w:eastAsia="pl-PL"/>
                </w:rPr>
                <w:t xml:space="preserve">Wyjście S-Video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35" w:tooltip="Tuner TV" w:history="1">
              <w:r w:rsidRPr="00D51CF0">
                <w:rPr>
                  <w:rFonts w:ascii="Times New Roman" w:eastAsia="Times New Roman" w:hAnsi="Times New Roman" w:cs="Times New Roman"/>
                  <w:i/>
                  <w:sz w:val="20"/>
                  <w:szCs w:val="20"/>
                  <w:lang w:eastAsia="pl-PL"/>
                </w:rPr>
                <w:t xml:space="preserve">Tuner TV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Wejście liniowe audio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Wyjście liniowe audio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tak</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Wejście do mikrofonu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tak</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36" w:tooltip="Wyjście S/PDIF" w:history="1">
              <w:r w:rsidRPr="00D51CF0">
                <w:rPr>
                  <w:rFonts w:ascii="Times New Roman" w:eastAsia="Times New Roman" w:hAnsi="Times New Roman" w:cs="Times New Roman"/>
                  <w:i/>
                  <w:sz w:val="20"/>
                  <w:szCs w:val="20"/>
                  <w:lang w:eastAsia="pl-PL"/>
                </w:rPr>
                <w:t xml:space="preserve">Wyjście S/PDIF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37" w:tooltip="Port RS232 (szeregowy)" w:history="1">
              <w:r w:rsidRPr="00D51CF0">
                <w:rPr>
                  <w:rFonts w:ascii="Times New Roman" w:eastAsia="Times New Roman" w:hAnsi="Times New Roman" w:cs="Times New Roman"/>
                  <w:i/>
                  <w:sz w:val="20"/>
                  <w:szCs w:val="20"/>
                  <w:lang w:eastAsia="pl-PL"/>
                </w:rPr>
                <w:t xml:space="preserve">Port RS232 (szeregowy)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hyperlink r:id="rId38" w:tooltip="Złącze replikatora portów" w:history="1">
              <w:r w:rsidRPr="00D51CF0">
                <w:rPr>
                  <w:rFonts w:ascii="Times New Roman" w:eastAsia="Times New Roman" w:hAnsi="Times New Roman" w:cs="Times New Roman"/>
                  <w:i/>
                  <w:sz w:val="20"/>
                  <w:szCs w:val="20"/>
                  <w:lang w:eastAsia="pl-PL"/>
                </w:rPr>
                <w:t xml:space="preserve">Złącze </w:t>
              </w:r>
              <w:proofErr w:type="spellStart"/>
              <w:r w:rsidRPr="00D51CF0">
                <w:rPr>
                  <w:rFonts w:ascii="Times New Roman" w:eastAsia="Times New Roman" w:hAnsi="Times New Roman" w:cs="Times New Roman"/>
                  <w:i/>
                  <w:sz w:val="20"/>
                  <w:szCs w:val="20"/>
                  <w:lang w:eastAsia="pl-PL"/>
                </w:rPr>
                <w:t>replikatora</w:t>
              </w:r>
              <w:proofErr w:type="spellEnd"/>
              <w:r w:rsidRPr="00D51CF0">
                <w:rPr>
                  <w:rFonts w:ascii="Times New Roman" w:eastAsia="Times New Roman" w:hAnsi="Times New Roman" w:cs="Times New Roman"/>
                  <w:i/>
                  <w:sz w:val="20"/>
                  <w:szCs w:val="20"/>
                  <w:lang w:eastAsia="pl-PL"/>
                </w:rPr>
                <w:t xml:space="preserve"> portów </w:t>
              </w:r>
            </w:hyperlink>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Informacje użytkowe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Urządzenie wskazujące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proofErr w:type="spellStart"/>
            <w:r w:rsidRPr="00D51CF0">
              <w:rPr>
                <w:rFonts w:ascii="Times New Roman" w:eastAsia="Times New Roman" w:hAnsi="Times New Roman" w:cs="Times New Roman"/>
                <w:i/>
                <w:sz w:val="20"/>
                <w:szCs w:val="20"/>
                <w:lang w:eastAsia="pl-PL"/>
              </w:rPr>
              <w:t>TouchPad</w:t>
            </w:r>
            <w:proofErr w:type="spellEnd"/>
            <w:r w:rsidRPr="00D51CF0">
              <w:rPr>
                <w:rFonts w:ascii="Times New Roman" w:eastAsia="Times New Roman" w:hAnsi="Times New Roman" w:cs="Times New Roman"/>
                <w:i/>
                <w:sz w:val="20"/>
                <w:szCs w:val="20"/>
                <w:lang w:eastAsia="pl-PL"/>
              </w:rPr>
              <w:t xml:space="preserve">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Czytnik linii papilarnych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nie</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Parametry fizyczne</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Maksymalny czas pracy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4,5 h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Wysokość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27 - 38 mm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Szerokość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380 mm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Głębokość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250 mm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Waga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2,5 kg </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Wyposażenie</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instrukcja obsługi</w:t>
            </w:r>
            <w:r w:rsidRPr="00D51CF0">
              <w:rPr>
                <w:rFonts w:ascii="Times New Roman" w:eastAsia="Times New Roman" w:hAnsi="Times New Roman" w:cs="Times New Roman"/>
                <w:i/>
                <w:sz w:val="20"/>
                <w:szCs w:val="20"/>
                <w:lang w:eastAsia="pl-PL"/>
              </w:rPr>
              <w:br/>
              <w:t>zasilacz</w:t>
            </w:r>
            <w:r w:rsidRPr="00D51CF0">
              <w:rPr>
                <w:rFonts w:ascii="Times New Roman" w:eastAsia="Times New Roman" w:hAnsi="Times New Roman" w:cs="Times New Roman"/>
                <w:i/>
                <w:sz w:val="20"/>
                <w:szCs w:val="20"/>
                <w:lang w:eastAsia="pl-PL"/>
              </w:rPr>
              <w:br/>
              <w:t>akumulator</w:t>
            </w:r>
          </w:p>
        </w:tc>
      </w:tr>
      <w:tr w:rsidR="00D51CF0" w:rsidRPr="00D51CF0" w:rsidTr="00FE6510">
        <w:trPr>
          <w:tblCellSpacing w:w="0" w:type="dxa"/>
        </w:trPr>
        <w:tc>
          <w:tcPr>
            <w:tcW w:w="0" w:type="auto"/>
            <w:gridSpan w:val="2"/>
            <w:vAlign w:val="center"/>
          </w:tcPr>
          <w:p w:rsidR="00D51CF0" w:rsidRPr="00D51CF0" w:rsidRDefault="00D51CF0" w:rsidP="00D51CF0">
            <w:pPr>
              <w:spacing w:after="0" w:line="240" w:lineRule="auto"/>
              <w:jc w:val="center"/>
              <w:rPr>
                <w:rFonts w:ascii="Times New Roman" w:eastAsia="Times New Roman" w:hAnsi="Times New Roman" w:cs="Times New Roman"/>
                <w:b/>
                <w:i/>
                <w:sz w:val="20"/>
                <w:szCs w:val="20"/>
                <w:lang w:eastAsia="pl-PL"/>
              </w:rPr>
            </w:pPr>
            <w:r w:rsidRPr="00D51CF0">
              <w:rPr>
                <w:rFonts w:ascii="Times New Roman" w:eastAsia="Times New Roman" w:hAnsi="Times New Roman" w:cs="Times New Roman"/>
                <w:b/>
                <w:i/>
                <w:sz w:val="20"/>
                <w:szCs w:val="20"/>
                <w:lang w:eastAsia="pl-PL"/>
              </w:rPr>
              <w:t>Gwarancja</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Gwarancja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24 miesiące </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Gwarancja międzynarodowa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tak</w:t>
            </w:r>
          </w:p>
        </w:tc>
      </w:tr>
      <w:tr w:rsidR="00D51CF0" w:rsidRPr="00D51CF0" w:rsidTr="00FE6510">
        <w:trPr>
          <w:tblCellSpacing w:w="0" w:type="dxa"/>
        </w:trPr>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Gwarancja baterii </w:t>
            </w:r>
          </w:p>
        </w:tc>
        <w:tc>
          <w:tcPr>
            <w:tcW w:w="0" w:type="auto"/>
            <w:vAlign w:val="center"/>
          </w:tcPr>
          <w:p w:rsidR="00D51CF0" w:rsidRPr="00D51CF0" w:rsidRDefault="00D51CF0" w:rsidP="00D51CF0">
            <w:pPr>
              <w:spacing w:after="0" w:line="240" w:lineRule="auto"/>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6 miesięcy </w:t>
            </w:r>
          </w:p>
        </w:tc>
      </w:tr>
      <w:tr w:rsidR="00D51CF0" w:rsidRPr="00D51CF0" w:rsidTr="00FE651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0" w:type="auto"/>
            <w:tcBorders>
              <w:top w:val="single" w:sz="4" w:space="0" w:color="auto"/>
              <w:bottom w:val="single" w:sz="4" w:space="0" w:color="auto"/>
              <w:right w:val="single" w:sz="4" w:space="0" w:color="auto"/>
            </w:tcBorders>
          </w:tcPr>
          <w:p w:rsidR="00D51CF0" w:rsidRPr="00D51CF0" w:rsidRDefault="00D51CF0" w:rsidP="00D51CF0">
            <w:pPr>
              <w:tabs>
                <w:tab w:val="center" w:pos="4536"/>
                <w:tab w:val="right" w:pos="9072"/>
              </w:tabs>
              <w:spacing w:after="0" w:line="240" w:lineRule="auto"/>
              <w:ind w:left="-113" w:firstLine="113"/>
              <w:contextualSpacing/>
              <w:rPr>
                <w:rFonts w:ascii="Times New Roman" w:eastAsia="Arial Unicode MS" w:hAnsi="Times New Roman" w:cs="Times New Roman"/>
                <w:i/>
                <w:sz w:val="20"/>
                <w:szCs w:val="20"/>
                <w:lang w:eastAsia="pl-PL"/>
              </w:rPr>
            </w:pPr>
            <w:r w:rsidRPr="00D51CF0">
              <w:rPr>
                <w:rFonts w:ascii="Times New Roman" w:eastAsia="Times New Roman" w:hAnsi="Times New Roman" w:cs="Times New Roman"/>
                <w:i/>
                <w:sz w:val="20"/>
                <w:szCs w:val="20"/>
                <w:lang w:eastAsia="pl-PL"/>
              </w:rPr>
              <w:t>Certyfikaty</w:t>
            </w:r>
          </w:p>
        </w:tc>
        <w:tc>
          <w:tcPr>
            <w:tcW w:w="0" w:type="auto"/>
            <w:tcBorders>
              <w:top w:val="single" w:sz="4" w:space="0" w:color="auto"/>
              <w:left w:val="single" w:sz="4" w:space="0" w:color="auto"/>
              <w:bottom w:val="single" w:sz="4" w:space="0" w:color="auto"/>
            </w:tcBorders>
          </w:tcPr>
          <w:p w:rsidR="00D51CF0" w:rsidRPr="00D51CF0" w:rsidRDefault="00D51CF0" w:rsidP="00D51CF0">
            <w:pPr>
              <w:tabs>
                <w:tab w:val="center" w:pos="4536"/>
                <w:tab w:val="right" w:pos="9072"/>
              </w:tabs>
              <w:spacing w:after="0" w:line="240" w:lineRule="auto"/>
              <w:contextualSpacing/>
              <w:rPr>
                <w:rFonts w:ascii="Times New Roman" w:eastAsia="Arial Unicode MS" w:hAnsi="Times New Roman" w:cs="Times New Roman"/>
                <w:i/>
                <w:sz w:val="20"/>
                <w:szCs w:val="20"/>
                <w:lang w:eastAsia="pl-PL"/>
              </w:rPr>
            </w:pPr>
            <w:r w:rsidRPr="00D51CF0">
              <w:rPr>
                <w:rFonts w:ascii="Times New Roman" w:eastAsia="Times New Roman" w:hAnsi="Times New Roman" w:cs="Times New Roman"/>
                <w:i/>
                <w:sz w:val="20"/>
                <w:szCs w:val="20"/>
                <w:lang w:eastAsia="pl-PL"/>
              </w:rPr>
              <w:t>zgodny z Windows 7, poświadczone w Windows Katalog, CE, , Certyfikat ISO9001:2000 dla producenta oferowanego sprzętu na proces projektowania i produkcji</w:t>
            </w:r>
          </w:p>
        </w:tc>
      </w:tr>
      <w:tr w:rsidR="00D51CF0" w:rsidRPr="00D51CF0" w:rsidTr="00FE651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0" w:type="auto"/>
            <w:tcBorders>
              <w:top w:val="single" w:sz="4" w:space="0" w:color="auto"/>
              <w:bottom w:val="single" w:sz="4" w:space="0" w:color="auto"/>
              <w:right w:val="single" w:sz="4" w:space="0" w:color="auto"/>
            </w:tcBorders>
          </w:tcPr>
          <w:p w:rsidR="00D51CF0" w:rsidRPr="00D51CF0" w:rsidRDefault="00D51CF0" w:rsidP="00D51CF0">
            <w:pPr>
              <w:tabs>
                <w:tab w:val="center" w:pos="4536"/>
                <w:tab w:val="right" w:pos="9072"/>
              </w:tabs>
              <w:spacing w:after="0" w:line="240" w:lineRule="auto"/>
              <w:contextualSpacing/>
              <w:rPr>
                <w:rFonts w:ascii="Times New Roman" w:eastAsia="Arial Unicode MS" w:hAnsi="Times New Roman" w:cs="Times New Roman"/>
                <w:i/>
                <w:sz w:val="20"/>
                <w:szCs w:val="20"/>
                <w:lang w:eastAsia="pl-PL"/>
              </w:rPr>
            </w:pPr>
            <w:r w:rsidRPr="00D51CF0">
              <w:rPr>
                <w:rFonts w:ascii="Times New Roman" w:eastAsia="Times New Roman" w:hAnsi="Times New Roman" w:cs="Times New Roman"/>
                <w:i/>
                <w:sz w:val="20"/>
                <w:szCs w:val="20"/>
                <w:lang w:eastAsia="pl-PL"/>
              </w:rPr>
              <w:t>Torba</w:t>
            </w:r>
          </w:p>
        </w:tc>
        <w:tc>
          <w:tcPr>
            <w:tcW w:w="0" w:type="auto"/>
            <w:tcBorders>
              <w:top w:val="single" w:sz="4" w:space="0" w:color="auto"/>
              <w:left w:val="single" w:sz="4" w:space="0" w:color="auto"/>
              <w:bottom w:val="single" w:sz="4" w:space="0" w:color="auto"/>
            </w:tcBorders>
          </w:tcPr>
          <w:p w:rsidR="00D51CF0" w:rsidRPr="00D51CF0" w:rsidRDefault="00D51CF0" w:rsidP="00D51CF0">
            <w:pPr>
              <w:tabs>
                <w:tab w:val="center" w:pos="4536"/>
                <w:tab w:val="right" w:pos="9072"/>
              </w:tabs>
              <w:spacing w:after="0" w:line="240" w:lineRule="auto"/>
              <w:contextualSpacing/>
              <w:rPr>
                <w:rFonts w:ascii="Times New Roman" w:eastAsia="Arial Unicode MS"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Do notebooka winna być dołączona specjalistyczna torba na notebook. Torba ta winna być produktem producenta notebooka i pochodzić z oferty tego producenta jako opcja do </w:t>
            </w:r>
            <w:r w:rsidRPr="00D51CF0">
              <w:rPr>
                <w:rFonts w:ascii="Times New Roman" w:eastAsia="Times New Roman" w:hAnsi="Times New Roman" w:cs="Times New Roman"/>
                <w:i/>
                <w:sz w:val="20"/>
                <w:szCs w:val="20"/>
                <w:lang w:eastAsia="pl-PL"/>
              </w:rPr>
              <w:lastRenderedPageBreak/>
              <w:t>oferowanego modelu notebooka</w:t>
            </w:r>
          </w:p>
        </w:tc>
      </w:tr>
      <w:tr w:rsidR="00D51CF0" w:rsidRPr="00D51CF0" w:rsidTr="00FE651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0" w:type="auto"/>
            <w:tcBorders>
              <w:top w:val="single" w:sz="4" w:space="0" w:color="auto"/>
              <w:right w:val="single" w:sz="4" w:space="0" w:color="auto"/>
            </w:tcBorders>
          </w:tcPr>
          <w:p w:rsidR="00D51CF0" w:rsidRPr="00D51CF0" w:rsidRDefault="00D51CF0" w:rsidP="00D51CF0">
            <w:pPr>
              <w:tabs>
                <w:tab w:val="center" w:pos="4536"/>
                <w:tab w:val="right" w:pos="9072"/>
              </w:tabs>
              <w:spacing w:after="0" w:line="240" w:lineRule="auto"/>
              <w:contextualSpacing/>
              <w:rPr>
                <w:rFonts w:ascii="Times New Roman" w:eastAsia="Times New Roman" w:hAnsi="Times New Roman" w:cs="Times New Roman"/>
                <w:sz w:val="20"/>
                <w:szCs w:val="20"/>
                <w:lang w:eastAsia="pl-PL"/>
              </w:rPr>
            </w:pPr>
            <w:r w:rsidRPr="00D51CF0">
              <w:rPr>
                <w:rFonts w:ascii="Times New Roman" w:eastAsia="Times New Roman" w:hAnsi="Times New Roman" w:cs="Times New Roman"/>
                <w:sz w:val="20"/>
                <w:szCs w:val="20"/>
                <w:lang w:eastAsia="pl-PL"/>
              </w:rPr>
              <w:lastRenderedPageBreak/>
              <w:t>Dokumentacja</w:t>
            </w:r>
          </w:p>
        </w:tc>
        <w:tc>
          <w:tcPr>
            <w:tcW w:w="0" w:type="auto"/>
            <w:tcBorders>
              <w:top w:val="single" w:sz="4" w:space="0" w:color="auto"/>
              <w:left w:val="single" w:sz="4" w:space="0" w:color="auto"/>
            </w:tcBorders>
          </w:tcPr>
          <w:p w:rsidR="00D51CF0" w:rsidRPr="00D51CF0" w:rsidRDefault="00D51CF0" w:rsidP="00D51CF0">
            <w:pPr>
              <w:tabs>
                <w:tab w:val="center" w:pos="4536"/>
                <w:tab w:val="right" w:pos="9072"/>
              </w:tabs>
              <w:spacing w:after="0" w:line="240" w:lineRule="auto"/>
              <w:contextualSpacing/>
              <w:rPr>
                <w:rFonts w:ascii="Times New Roman" w:eastAsia="Times New Roman" w:hAnsi="Times New Roman" w:cs="Times New Roman"/>
                <w:i/>
                <w:sz w:val="20"/>
                <w:szCs w:val="20"/>
                <w:lang w:eastAsia="pl-PL"/>
              </w:rPr>
            </w:pPr>
            <w:r w:rsidRPr="00D51CF0">
              <w:rPr>
                <w:rFonts w:ascii="Times New Roman" w:eastAsia="Times New Roman" w:hAnsi="Times New Roman" w:cs="Times New Roman"/>
                <w:i/>
                <w:sz w:val="20"/>
                <w:szCs w:val="20"/>
                <w:lang w:eastAsia="pl-PL"/>
              </w:rPr>
              <w:t xml:space="preserve">standardowa dostarczana przez producenta </w:t>
            </w:r>
          </w:p>
        </w:tc>
      </w:tr>
    </w:tbl>
    <w:p w:rsidR="00D51CF0" w:rsidRPr="00D51CF0" w:rsidRDefault="00D51CF0" w:rsidP="00D51CF0">
      <w:pPr>
        <w:tabs>
          <w:tab w:val="left" w:pos="993"/>
        </w:tabs>
        <w:spacing w:after="0" w:line="240" w:lineRule="auto"/>
        <w:ind w:left="1065"/>
        <w:rPr>
          <w:rFonts w:ascii="Times New Roman" w:eastAsia="Arial Unicode MS" w:hAnsi="Times New Roman" w:cs="Times New Roman"/>
          <w:b/>
          <w:kern w:val="1"/>
          <w:sz w:val="20"/>
          <w:szCs w:val="20"/>
          <w:lang w:eastAsia="ar-SA"/>
        </w:rPr>
      </w:pPr>
    </w:p>
    <w:p w:rsidR="00D51CF0" w:rsidRPr="00D51CF0" w:rsidRDefault="00D51CF0" w:rsidP="00D51CF0">
      <w:pPr>
        <w:widowControl w:val="0"/>
        <w:numPr>
          <w:ilvl w:val="0"/>
          <w:numId w:val="36"/>
        </w:numPr>
        <w:tabs>
          <w:tab w:val="left" w:pos="993"/>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t xml:space="preserve">DRUKARKA </w:t>
      </w:r>
    </w:p>
    <w:p w:rsidR="00D51CF0" w:rsidRPr="00D51CF0" w:rsidRDefault="00D51CF0" w:rsidP="00D51CF0">
      <w:pPr>
        <w:spacing w:after="0" w:line="240" w:lineRule="auto"/>
        <w:rPr>
          <w:rFonts w:ascii="Times New Roman" w:eastAsia="Times New Roman" w:hAnsi="Times New Roman" w:cs="Times New Roman"/>
          <w:b/>
          <w:sz w:val="20"/>
          <w:szCs w:val="20"/>
          <w:lang w:eastAsia="pl-PL"/>
        </w:rPr>
      </w:pPr>
      <w:r w:rsidRPr="00D51CF0">
        <w:rPr>
          <w:rFonts w:ascii="Times New Roman" w:eastAsia="Times New Roman" w:hAnsi="Times New Roman" w:cs="Times New Roman"/>
          <w:b/>
          <w:sz w:val="20"/>
          <w:szCs w:val="20"/>
          <w:lang w:eastAsia="pl-PL"/>
        </w:rPr>
        <w:t>Minimalne wymagania:</w:t>
      </w:r>
    </w:p>
    <w:p w:rsidR="00D51CF0" w:rsidRPr="00D51CF0" w:rsidRDefault="00D51CF0" w:rsidP="00D51CF0">
      <w:pPr>
        <w:spacing w:after="0" w:line="240" w:lineRule="auto"/>
        <w:rPr>
          <w:rFonts w:ascii="Times New Roman" w:eastAsia="Times New Roman" w:hAnsi="Times New Roman" w:cs="Times New Roman"/>
          <w:b/>
          <w:sz w:val="20"/>
          <w:szCs w:val="20"/>
          <w:lang w:eastAsia="pl-P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8"/>
        <w:gridCol w:w="3016"/>
      </w:tblGrid>
      <w:tr w:rsidR="00D51CF0" w:rsidRPr="00D51CF0" w:rsidTr="00FE6510">
        <w:tc>
          <w:tcPr>
            <w:tcW w:w="6804" w:type="dxa"/>
            <w:gridSpan w:val="2"/>
          </w:tcPr>
          <w:p w:rsidR="00D51CF0" w:rsidRPr="00D51CF0" w:rsidRDefault="00D51CF0" w:rsidP="00D51CF0">
            <w:pPr>
              <w:widowControl w:val="0"/>
              <w:suppressAutoHyphens/>
              <w:spacing w:after="0" w:line="240" w:lineRule="auto"/>
              <w:jc w:val="center"/>
              <w:rPr>
                <w:rFonts w:ascii="Times New Roman" w:eastAsia="Times New Roman" w:hAnsi="Times New Roman" w:cs="Times New Roman"/>
                <w:b/>
                <w:i/>
                <w:sz w:val="24"/>
                <w:szCs w:val="24"/>
                <w:lang w:eastAsia="pl-PL"/>
              </w:rPr>
            </w:pPr>
            <w:r w:rsidRPr="00D51CF0">
              <w:rPr>
                <w:rFonts w:ascii="Times New Roman" w:eastAsia="Times New Roman" w:hAnsi="Times New Roman" w:cs="Times New Roman"/>
                <w:b/>
                <w:i/>
                <w:sz w:val="24"/>
                <w:szCs w:val="24"/>
                <w:lang w:eastAsia="pl-PL"/>
              </w:rPr>
              <w:t>Drukarka  o poniższych parametrach technicznych</w:t>
            </w:r>
          </w:p>
          <w:p w:rsidR="00D51CF0" w:rsidRPr="00D51CF0" w:rsidRDefault="00D51CF0" w:rsidP="00D51CF0">
            <w:pPr>
              <w:widowControl w:val="0"/>
              <w:suppressAutoHyphens/>
              <w:spacing w:after="0" w:line="240" w:lineRule="auto"/>
              <w:jc w:val="center"/>
              <w:rPr>
                <w:rFonts w:ascii="Times New Roman" w:eastAsia="Arial Unicode MS" w:hAnsi="Times New Roman" w:cs="Times New Roman"/>
                <w:kern w:val="1"/>
                <w:sz w:val="18"/>
                <w:szCs w:val="18"/>
                <w:lang w:eastAsia="ar-SA"/>
              </w:rPr>
            </w:pPr>
            <w:r w:rsidRPr="00D51CF0">
              <w:rPr>
                <w:rFonts w:ascii="Times New Roman" w:eastAsia="Times New Roman" w:hAnsi="Times New Roman" w:cs="Times New Roman"/>
                <w:b/>
                <w:i/>
                <w:sz w:val="24"/>
                <w:szCs w:val="24"/>
                <w:lang w:eastAsia="pl-PL"/>
              </w:rPr>
              <w:t>lub równoważnych do podanych</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Opis ogólny</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kern w:val="1"/>
                <w:sz w:val="18"/>
                <w:szCs w:val="18"/>
                <w:lang w:eastAsia="ar-SA"/>
              </w:rPr>
              <w:t>Drukarka Laserowa</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Typ drukarki</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kern w:val="1"/>
                <w:sz w:val="18"/>
                <w:szCs w:val="18"/>
                <w:lang w:eastAsia="ar-SA"/>
              </w:rPr>
              <w:t>Laserowa monochromatyczna</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Rozdzielczość druku -główna</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Cs/>
                <w:kern w:val="1"/>
                <w:sz w:val="18"/>
                <w:szCs w:val="18"/>
                <w:lang w:eastAsia="ar-SA"/>
              </w:rPr>
            </w:pPr>
            <w:r w:rsidRPr="00D51CF0">
              <w:rPr>
                <w:rFonts w:ascii="Times New Roman" w:eastAsia="Arial Unicode MS" w:hAnsi="Times New Roman" w:cs="Times New Roman"/>
                <w:bCs/>
                <w:kern w:val="1"/>
                <w:sz w:val="18"/>
                <w:szCs w:val="18"/>
                <w:lang w:eastAsia="ar-SA"/>
              </w:rPr>
              <w:t>1200</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Rozdzielczość druku -dodatkowa</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Cs/>
                <w:kern w:val="1"/>
                <w:sz w:val="18"/>
                <w:szCs w:val="18"/>
                <w:lang w:eastAsia="ar-SA"/>
              </w:rPr>
            </w:pPr>
            <w:r w:rsidRPr="00D51CF0">
              <w:rPr>
                <w:rFonts w:ascii="Times New Roman" w:eastAsia="Arial Unicode MS" w:hAnsi="Times New Roman" w:cs="Times New Roman"/>
                <w:bCs/>
                <w:kern w:val="1"/>
                <w:sz w:val="18"/>
                <w:szCs w:val="18"/>
                <w:lang w:eastAsia="ar-SA"/>
              </w:rPr>
              <w:t>1200</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Czas wydruku pierwszej strony</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kern w:val="1"/>
                <w:sz w:val="18"/>
                <w:szCs w:val="18"/>
                <w:lang w:eastAsia="ar-SA"/>
              </w:rPr>
              <w:t>8 s</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kern w:val="1"/>
                <w:sz w:val="18"/>
                <w:szCs w:val="18"/>
                <w:lang w:eastAsia="ar-SA"/>
              </w:rPr>
              <w:t>Pr</w:t>
            </w:r>
            <w:r w:rsidRPr="00D51CF0">
              <w:rPr>
                <w:rFonts w:ascii="Times New Roman" w:eastAsia="Arial Unicode MS" w:hAnsi="Times New Roman" w:cs="Times New Roman"/>
                <w:b/>
                <w:bCs/>
                <w:kern w:val="1"/>
                <w:sz w:val="18"/>
                <w:szCs w:val="18"/>
                <w:lang w:eastAsia="ar-SA"/>
              </w:rPr>
              <w:t>ędkość drukowania mono (max)</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kern w:val="1"/>
                <w:sz w:val="18"/>
                <w:szCs w:val="18"/>
                <w:lang w:eastAsia="ar-SA"/>
              </w:rPr>
              <w:t>33 stron/min</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Cykl pracy (miesięcznie, maks.)</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kern w:val="1"/>
                <w:sz w:val="18"/>
                <w:szCs w:val="18"/>
                <w:lang w:eastAsia="ar-SA"/>
              </w:rPr>
              <w:t>50000</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Maksymalny rozmiar papieru</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Cs/>
                <w:kern w:val="1"/>
                <w:sz w:val="18"/>
                <w:szCs w:val="18"/>
                <w:lang w:eastAsia="ar-SA"/>
              </w:rPr>
            </w:pPr>
            <w:r w:rsidRPr="00D51CF0">
              <w:rPr>
                <w:rFonts w:ascii="Times New Roman" w:eastAsia="Arial Unicode MS" w:hAnsi="Times New Roman" w:cs="Times New Roman"/>
                <w:bCs/>
                <w:kern w:val="1"/>
                <w:sz w:val="18"/>
                <w:szCs w:val="18"/>
                <w:lang w:eastAsia="ar-SA"/>
              </w:rPr>
              <w:t>A4</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Minimalna gramatura papieru</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kern w:val="1"/>
                <w:sz w:val="18"/>
                <w:szCs w:val="18"/>
                <w:lang w:eastAsia="ar-SA"/>
              </w:rPr>
              <w:t>60 g/m2</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Maksymalna gramatura papieru</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kern w:val="1"/>
                <w:sz w:val="18"/>
                <w:szCs w:val="18"/>
                <w:lang w:eastAsia="ar-SA"/>
              </w:rPr>
              <w:t>163 g/m2</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Liczba zasobników papieru</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Cs/>
                <w:kern w:val="1"/>
                <w:sz w:val="18"/>
                <w:szCs w:val="18"/>
                <w:lang w:eastAsia="ar-SA"/>
              </w:rPr>
            </w:pPr>
            <w:r w:rsidRPr="00D51CF0">
              <w:rPr>
                <w:rFonts w:ascii="Times New Roman" w:eastAsia="Arial Unicode MS" w:hAnsi="Times New Roman" w:cs="Times New Roman"/>
                <w:bCs/>
                <w:kern w:val="1"/>
                <w:sz w:val="18"/>
                <w:szCs w:val="18"/>
                <w:lang w:eastAsia="ar-SA"/>
              </w:rPr>
              <w:t>1 szt.</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Duplex</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Cs/>
                <w:kern w:val="1"/>
                <w:sz w:val="18"/>
                <w:szCs w:val="18"/>
                <w:lang w:eastAsia="ar-SA"/>
              </w:rPr>
            </w:pPr>
            <w:r w:rsidRPr="00D51CF0">
              <w:rPr>
                <w:rFonts w:ascii="Times New Roman" w:eastAsia="Arial Unicode MS" w:hAnsi="Times New Roman" w:cs="Times New Roman"/>
                <w:bCs/>
                <w:kern w:val="1"/>
                <w:sz w:val="18"/>
                <w:szCs w:val="18"/>
                <w:lang w:eastAsia="ar-SA"/>
              </w:rPr>
              <w:t xml:space="preserve">Tak </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Druk bez marginesów</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Cs/>
                <w:kern w:val="1"/>
                <w:sz w:val="18"/>
                <w:szCs w:val="18"/>
                <w:lang w:eastAsia="ar-SA"/>
              </w:rPr>
            </w:pPr>
            <w:r w:rsidRPr="00D51CF0">
              <w:rPr>
                <w:rFonts w:ascii="Times New Roman" w:eastAsia="Arial Unicode MS" w:hAnsi="Times New Roman" w:cs="Times New Roman"/>
                <w:bCs/>
                <w:kern w:val="1"/>
                <w:sz w:val="18"/>
                <w:szCs w:val="18"/>
                <w:lang w:eastAsia="ar-SA"/>
              </w:rPr>
              <w:t>nie</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Nadruk na CD/DVD</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Cs/>
                <w:kern w:val="1"/>
                <w:sz w:val="18"/>
                <w:szCs w:val="18"/>
                <w:lang w:eastAsia="ar-SA"/>
              </w:rPr>
            </w:pPr>
            <w:r w:rsidRPr="00D51CF0">
              <w:rPr>
                <w:rFonts w:ascii="Times New Roman" w:eastAsia="Arial Unicode MS" w:hAnsi="Times New Roman" w:cs="Times New Roman"/>
                <w:bCs/>
                <w:kern w:val="1"/>
                <w:sz w:val="18"/>
                <w:szCs w:val="18"/>
                <w:lang w:eastAsia="ar-SA"/>
              </w:rPr>
              <w:t>nie</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Pamięć zainstalowana</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kern w:val="1"/>
                <w:sz w:val="18"/>
                <w:szCs w:val="18"/>
                <w:lang w:eastAsia="ar-SA"/>
              </w:rPr>
              <w:t>128 MB</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Pamięć maksymalna</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kern w:val="1"/>
                <w:sz w:val="18"/>
                <w:szCs w:val="18"/>
                <w:lang w:eastAsia="ar-SA"/>
              </w:rPr>
              <w:t>384 MB</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Wyświetlacz LCD</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kern w:val="1"/>
                <w:sz w:val="18"/>
                <w:szCs w:val="18"/>
                <w:lang w:eastAsia="ar-SA"/>
              </w:rPr>
              <w:t>nie</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Czytnik kart</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kern w:val="1"/>
                <w:sz w:val="18"/>
                <w:szCs w:val="18"/>
                <w:lang w:eastAsia="ar-SA"/>
              </w:rPr>
              <w:t>nie</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Praca w DOS</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kern w:val="1"/>
                <w:sz w:val="18"/>
                <w:szCs w:val="18"/>
                <w:lang w:eastAsia="ar-SA"/>
              </w:rPr>
              <w:t>Nie</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Interfejs do PC</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kern w:val="1"/>
                <w:sz w:val="18"/>
                <w:szCs w:val="18"/>
                <w:lang w:eastAsia="ar-SA"/>
              </w:rPr>
              <w:t>USB 2.0, Gigabit Ethernet</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Bluetooth</w:t>
            </w:r>
            <w:r w:rsidRPr="00D51CF0">
              <w:rPr>
                <w:rFonts w:ascii="Times New Roman" w:eastAsia="Arial Unicode MS" w:hAnsi="Times New Roman" w:cs="Times New Roman"/>
                <w:kern w:val="1"/>
                <w:sz w:val="18"/>
                <w:szCs w:val="18"/>
                <w:lang w:eastAsia="ar-SA"/>
              </w:rPr>
              <w:t xml:space="preserve">: </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proofErr w:type="spellStart"/>
            <w:r w:rsidRPr="00D51CF0">
              <w:rPr>
                <w:rFonts w:ascii="Times New Roman" w:eastAsia="Arial Unicode MS" w:hAnsi="Times New Roman" w:cs="Times New Roman"/>
                <w:kern w:val="1"/>
                <w:sz w:val="18"/>
                <w:szCs w:val="18"/>
                <w:lang w:val="en-US" w:eastAsia="ar-SA"/>
              </w:rPr>
              <w:t>nie</w:t>
            </w:r>
            <w:proofErr w:type="spellEnd"/>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proofErr w:type="spellStart"/>
            <w:r w:rsidRPr="00D51CF0">
              <w:rPr>
                <w:rFonts w:ascii="Times New Roman" w:eastAsia="Arial Unicode MS" w:hAnsi="Times New Roman" w:cs="Times New Roman"/>
                <w:b/>
                <w:bCs/>
                <w:kern w:val="1"/>
                <w:sz w:val="18"/>
                <w:szCs w:val="18"/>
                <w:lang w:eastAsia="ar-SA"/>
              </w:rPr>
              <w:t>Pictbridge</w:t>
            </w:r>
            <w:proofErr w:type="spellEnd"/>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proofErr w:type="spellStart"/>
            <w:r w:rsidRPr="00D51CF0">
              <w:rPr>
                <w:rFonts w:ascii="Times New Roman" w:eastAsia="Arial Unicode MS" w:hAnsi="Times New Roman" w:cs="Times New Roman"/>
                <w:kern w:val="1"/>
                <w:sz w:val="18"/>
                <w:szCs w:val="18"/>
                <w:lang w:val="en-US" w:eastAsia="ar-SA"/>
              </w:rPr>
              <w:t>nie</w:t>
            </w:r>
            <w:proofErr w:type="spellEnd"/>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IRDA</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proofErr w:type="spellStart"/>
            <w:r w:rsidRPr="00D51CF0">
              <w:rPr>
                <w:rFonts w:ascii="Times New Roman" w:eastAsia="Arial Unicode MS" w:hAnsi="Times New Roman" w:cs="Times New Roman"/>
                <w:kern w:val="1"/>
                <w:sz w:val="18"/>
                <w:szCs w:val="18"/>
                <w:lang w:val="en-US" w:eastAsia="ar-SA"/>
              </w:rPr>
              <w:t>nie</w:t>
            </w:r>
            <w:proofErr w:type="spellEnd"/>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Praca w sieci bezprzewodowej</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proofErr w:type="spellStart"/>
            <w:r w:rsidRPr="00D51CF0">
              <w:rPr>
                <w:rFonts w:ascii="Times New Roman" w:eastAsia="Arial Unicode MS" w:hAnsi="Times New Roman" w:cs="Times New Roman"/>
                <w:kern w:val="1"/>
                <w:sz w:val="18"/>
                <w:szCs w:val="18"/>
                <w:lang w:val="en-US" w:eastAsia="ar-SA"/>
              </w:rPr>
              <w:t>nie</w:t>
            </w:r>
            <w:proofErr w:type="spellEnd"/>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Złącze LPT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proofErr w:type="spellStart"/>
            <w:r w:rsidRPr="00D51CF0">
              <w:rPr>
                <w:rFonts w:ascii="Times New Roman" w:eastAsia="Arial Unicode MS" w:hAnsi="Times New Roman" w:cs="Times New Roman"/>
                <w:kern w:val="1"/>
                <w:sz w:val="18"/>
                <w:szCs w:val="18"/>
                <w:lang w:val="en-US" w:eastAsia="ar-SA"/>
              </w:rPr>
              <w:t>nie</w:t>
            </w:r>
            <w:proofErr w:type="spellEnd"/>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Gniazdo EIO</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proofErr w:type="spellStart"/>
            <w:r w:rsidRPr="00D51CF0">
              <w:rPr>
                <w:rFonts w:ascii="Times New Roman" w:eastAsia="Arial Unicode MS" w:hAnsi="Times New Roman" w:cs="Times New Roman"/>
                <w:kern w:val="1"/>
                <w:sz w:val="18"/>
                <w:szCs w:val="18"/>
                <w:lang w:val="en-US" w:eastAsia="ar-SA"/>
              </w:rPr>
              <w:t>Nie</w:t>
            </w:r>
            <w:proofErr w:type="spellEnd"/>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Obsługiwane systemy operacyjne</w:t>
            </w:r>
            <w:r w:rsidRPr="00D51CF0">
              <w:rPr>
                <w:rFonts w:ascii="Times New Roman" w:eastAsia="Arial Unicode MS" w:hAnsi="Times New Roman" w:cs="Times New Roman"/>
                <w:kern w:val="1"/>
                <w:sz w:val="18"/>
                <w:szCs w:val="18"/>
                <w:lang w:eastAsia="ar-SA"/>
              </w:rPr>
              <w:t xml:space="preserve">: </w:t>
            </w:r>
            <w:r w:rsidRPr="00D51CF0">
              <w:rPr>
                <w:rFonts w:ascii="Times New Roman" w:eastAsia="Arial Unicode MS" w:hAnsi="Times New Roman" w:cs="Times New Roman"/>
                <w:kern w:val="1"/>
                <w:sz w:val="18"/>
                <w:szCs w:val="18"/>
                <w:lang w:eastAsia="ar-SA"/>
              </w:rPr>
              <w:br/>
            </w:r>
          </w:p>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val="en-US" w:eastAsia="ar-SA"/>
              </w:rPr>
            </w:pPr>
            <w:r w:rsidRPr="00D51CF0">
              <w:rPr>
                <w:rFonts w:ascii="Times New Roman" w:eastAsia="Arial Unicode MS" w:hAnsi="Times New Roman" w:cs="Times New Roman"/>
                <w:kern w:val="1"/>
                <w:sz w:val="18"/>
                <w:szCs w:val="18"/>
                <w:lang w:val="en-US" w:eastAsia="ar-SA"/>
              </w:rPr>
              <w:t>Microsoft Windows 2000, Microsoft Windows 2003 Server, Microsoft Windows XP, Microsoft Windows Vista</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val="en-US" w:eastAsia="ar-SA"/>
              </w:rPr>
            </w:pPr>
            <w:r w:rsidRPr="00D51CF0">
              <w:rPr>
                <w:rFonts w:ascii="Times New Roman" w:eastAsia="Arial Unicode MS" w:hAnsi="Times New Roman" w:cs="Times New Roman"/>
                <w:b/>
                <w:bCs/>
                <w:kern w:val="1"/>
                <w:sz w:val="18"/>
                <w:szCs w:val="18"/>
                <w:lang w:eastAsia="ar-SA"/>
              </w:rPr>
              <w:t>Maksymalne zużycie energii</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val="en-US" w:eastAsia="ar-SA"/>
              </w:rPr>
            </w:pPr>
            <w:r w:rsidRPr="00D51CF0">
              <w:rPr>
                <w:rFonts w:ascii="Times New Roman" w:eastAsia="Arial Unicode MS" w:hAnsi="Times New Roman" w:cs="Times New Roman"/>
                <w:kern w:val="1"/>
                <w:sz w:val="18"/>
                <w:szCs w:val="18"/>
                <w:lang w:val="en-US" w:eastAsia="ar-SA"/>
              </w:rPr>
              <w:t>570 W</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val="en-US" w:eastAsia="ar-SA"/>
              </w:rPr>
            </w:pPr>
            <w:r w:rsidRPr="00D51CF0">
              <w:rPr>
                <w:rFonts w:ascii="Times New Roman" w:eastAsia="Arial Unicode MS" w:hAnsi="Times New Roman" w:cs="Times New Roman"/>
                <w:b/>
                <w:bCs/>
                <w:kern w:val="1"/>
                <w:sz w:val="18"/>
                <w:szCs w:val="18"/>
                <w:lang w:eastAsia="ar-SA"/>
              </w:rPr>
              <w:t>Wymiary: Szerokość</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val="en-US" w:eastAsia="ar-SA"/>
              </w:rPr>
            </w:pPr>
            <w:r w:rsidRPr="00D51CF0">
              <w:rPr>
                <w:rFonts w:ascii="Times New Roman" w:eastAsia="Arial Unicode MS" w:hAnsi="Times New Roman" w:cs="Times New Roman"/>
                <w:kern w:val="1"/>
                <w:sz w:val="18"/>
                <w:szCs w:val="18"/>
                <w:lang w:val="en-US" w:eastAsia="ar-SA"/>
              </w:rPr>
              <w:t>365 mm</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Wymiary: Głębokość</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val="en-US" w:eastAsia="ar-SA"/>
              </w:rPr>
            </w:pPr>
            <w:r w:rsidRPr="00D51CF0">
              <w:rPr>
                <w:rFonts w:ascii="Times New Roman" w:eastAsia="Arial Unicode MS" w:hAnsi="Times New Roman" w:cs="Times New Roman"/>
                <w:kern w:val="1"/>
                <w:sz w:val="18"/>
                <w:szCs w:val="18"/>
                <w:lang w:val="en-US" w:eastAsia="ar-SA"/>
              </w:rPr>
              <w:t>368 mm</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Wymiary: Wysokość</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val="en-US" w:eastAsia="ar-SA"/>
              </w:rPr>
            </w:pPr>
            <w:r w:rsidRPr="00D51CF0">
              <w:rPr>
                <w:rFonts w:ascii="Times New Roman" w:eastAsia="Arial Unicode MS" w:hAnsi="Times New Roman" w:cs="Times New Roman"/>
                <w:kern w:val="1"/>
                <w:sz w:val="18"/>
                <w:szCs w:val="18"/>
                <w:lang w:val="en-US" w:eastAsia="ar-SA"/>
              </w:rPr>
              <w:t>268 mm</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Waga [kg]</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val="en-US" w:eastAsia="ar-SA"/>
              </w:rPr>
            </w:pPr>
            <w:r w:rsidRPr="00D51CF0">
              <w:rPr>
                <w:rFonts w:ascii="Times New Roman" w:eastAsia="Arial Unicode MS" w:hAnsi="Times New Roman" w:cs="Times New Roman"/>
                <w:kern w:val="1"/>
                <w:sz w:val="18"/>
                <w:szCs w:val="18"/>
                <w:lang w:val="en-US" w:eastAsia="ar-SA"/>
              </w:rPr>
              <w:t>10.7 kg</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Głośność</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val="en-US" w:eastAsia="ar-SA"/>
              </w:rPr>
            </w:pPr>
            <w:r w:rsidRPr="00D51CF0">
              <w:rPr>
                <w:rFonts w:ascii="Times New Roman" w:eastAsia="Arial Unicode MS" w:hAnsi="Times New Roman" w:cs="Times New Roman"/>
                <w:kern w:val="1"/>
                <w:sz w:val="18"/>
                <w:szCs w:val="18"/>
                <w:lang w:val="en-US" w:eastAsia="ar-SA"/>
              </w:rPr>
              <w:t>55 dB:</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Dołączone oprogramowanie</w:t>
            </w:r>
            <w:r w:rsidRPr="00D51CF0">
              <w:rPr>
                <w:rFonts w:ascii="Times New Roman" w:eastAsia="Arial Unicode MS" w:hAnsi="Times New Roman" w:cs="Times New Roman"/>
                <w:kern w:val="1"/>
                <w:sz w:val="18"/>
                <w:szCs w:val="18"/>
                <w:lang w:eastAsia="ar-SA"/>
              </w:rPr>
              <w:t>:</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kern w:val="1"/>
                <w:sz w:val="18"/>
                <w:szCs w:val="18"/>
                <w:lang w:eastAsia="ar-SA"/>
              </w:rPr>
              <w:t xml:space="preserve">sterowniki (HP PCL 6), HP </w:t>
            </w:r>
            <w:proofErr w:type="spellStart"/>
            <w:r w:rsidRPr="00D51CF0">
              <w:rPr>
                <w:rFonts w:ascii="Times New Roman" w:eastAsia="Arial Unicode MS" w:hAnsi="Times New Roman" w:cs="Times New Roman"/>
                <w:kern w:val="1"/>
                <w:sz w:val="18"/>
                <w:szCs w:val="18"/>
                <w:lang w:eastAsia="ar-SA"/>
              </w:rPr>
              <w:t>Toolbox</w:t>
            </w:r>
            <w:proofErr w:type="spellEnd"/>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gwarancja</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kern w:val="1"/>
                <w:sz w:val="18"/>
                <w:szCs w:val="18"/>
                <w:lang w:eastAsia="ar-SA"/>
              </w:rPr>
              <w:t xml:space="preserve">24 miesiące </w:t>
            </w:r>
          </w:p>
        </w:tc>
      </w:tr>
      <w:tr w:rsidR="00D51CF0" w:rsidRPr="00D51CF0" w:rsidTr="00FE6510">
        <w:tc>
          <w:tcPr>
            <w:tcW w:w="3788" w:type="dxa"/>
          </w:tcPr>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18"/>
                <w:szCs w:val="18"/>
                <w:lang w:eastAsia="ar-SA"/>
              </w:rPr>
            </w:pPr>
            <w:r w:rsidRPr="00D51CF0">
              <w:rPr>
                <w:rFonts w:ascii="Times New Roman" w:eastAsia="Arial Unicode MS" w:hAnsi="Times New Roman" w:cs="Times New Roman"/>
                <w:b/>
                <w:bCs/>
                <w:kern w:val="1"/>
                <w:sz w:val="18"/>
                <w:szCs w:val="18"/>
                <w:lang w:eastAsia="ar-SA"/>
              </w:rPr>
              <w:t xml:space="preserve">dokumentacja i certyfikaty </w:t>
            </w:r>
          </w:p>
        </w:tc>
        <w:tc>
          <w:tcPr>
            <w:tcW w:w="3016" w:type="dxa"/>
          </w:tcPr>
          <w:p w:rsidR="00D51CF0" w:rsidRPr="00D51CF0" w:rsidRDefault="00D51CF0" w:rsidP="00D51CF0">
            <w:pPr>
              <w:widowControl w:val="0"/>
              <w:suppressAutoHyphens/>
              <w:spacing w:after="0" w:line="240" w:lineRule="auto"/>
              <w:rPr>
                <w:rFonts w:ascii="Times New Roman" w:eastAsia="Arial Unicode MS" w:hAnsi="Times New Roman" w:cs="Times New Roman"/>
                <w:kern w:val="1"/>
                <w:sz w:val="18"/>
                <w:szCs w:val="18"/>
                <w:lang w:eastAsia="ar-SA"/>
              </w:rPr>
            </w:pPr>
            <w:r w:rsidRPr="00D51CF0">
              <w:rPr>
                <w:rFonts w:ascii="Times New Roman" w:eastAsia="Arial Unicode MS" w:hAnsi="Times New Roman" w:cs="Times New Roman"/>
                <w:kern w:val="1"/>
                <w:sz w:val="18"/>
                <w:szCs w:val="18"/>
                <w:lang w:eastAsia="ar-SA"/>
              </w:rPr>
              <w:t xml:space="preserve">Standardowo dostarczane przez producenta </w:t>
            </w:r>
          </w:p>
        </w:tc>
      </w:tr>
    </w:tbl>
    <w:p w:rsidR="00D51CF0" w:rsidRPr="00D51CF0" w:rsidRDefault="00D51CF0" w:rsidP="00D51CF0">
      <w:pPr>
        <w:widowControl w:val="0"/>
        <w:suppressAutoHyphens/>
        <w:spacing w:after="0" w:line="240" w:lineRule="auto"/>
        <w:rPr>
          <w:rFonts w:ascii="Times New Roman" w:eastAsia="Arial Unicode MS" w:hAnsi="Times New Roman" w:cs="Times New Roman"/>
          <w:b/>
          <w:bCs/>
          <w:i/>
          <w:kern w:val="1"/>
          <w:sz w:val="18"/>
          <w:szCs w:val="18"/>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b/>
          <w:bCs/>
          <w:i/>
          <w:kern w:val="1"/>
          <w:sz w:val="18"/>
          <w:szCs w:val="18"/>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b/>
          <w:bCs/>
          <w:i/>
          <w:kern w:val="1"/>
          <w:sz w:val="18"/>
          <w:szCs w:val="18"/>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b/>
          <w:bCs/>
          <w:i/>
          <w:kern w:val="1"/>
          <w:sz w:val="18"/>
          <w:szCs w:val="18"/>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b/>
          <w:bCs/>
          <w:i/>
          <w:kern w:val="1"/>
          <w:sz w:val="18"/>
          <w:szCs w:val="18"/>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b/>
          <w:bCs/>
          <w:i/>
          <w:kern w:val="1"/>
          <w:sz w:val="18"/>
          <w:szCs w:val="18"/>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b/>
          <w:bCs/>
          <w:i/>
          <w:kern w:val="1"/>
          <w:sz w:val="18"/>
          <w:szCs w:val="18"/>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b/>
          <w:bCs/>
          <w:i/>
          <w:kern w:val="1"/>
          <w:sz w:val="18"/>
          <w:szCs w:val="18"/>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b/>
          <w:bCs/>
          <w:i/>
          <w:kern w:val="1"/>
          <w:sz w:val="18"/>
          <w:szCs w:val="18"/>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b/>
          <w:bCs/>
          <w:i/>
          <w:kern w:val="1"/>
          <w:sz w:val="18"/>
          <w:szCs w:val="18"/>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b/>
          <w:bCs/>
          <w:i/>
          <w:kern w:val="1"/>
          <w:sz w:val="18"/>
          <w:szCs w:val="18"/>
          <w:lang w:eastAsia="ar-SA"/>
        </w:rPr>
      </w:pPr>
    </w:p>
    <w:p w:rsidR="00D51CF0" w:rsidRPr="00D51CF0" w:rsidRDefault="00D51CF0" w:rsidP="00D51CF0">
      <w:pPr>
        <w:widowControl w:val="0"/>
        <w:numPr>
          <w:ilvl w:val="0"/>
          <w:numId w:val="36"/>
        </w:numPr>
        <w:tabs>
          <w:tab w:val="left" w:pos="993"/>
        </w:tabs>
        <w:suppressAutoHyphens/>
        <w:spacing w:after="0" w:line="240" w:lineRule="auto"/>
        <w:rPr>
          <w:rFonts w:ascii="Times New Roman" w:eastAsia="Arial Unicode MS" w:hAnsi="Times New Roman" w:cs="Times New Roman"/>
          <w:b/>
          <w:kern w:val="1"/>
          <w:sz w:val="20"/>
          <w:szCs w:val="20"/>
          <w:lang w:eastAsia="ar-SA"/>
        </w:rPr>
      </w:pPr>
      <w:r w:rsidRPr="00D51CF0">
        <w:rPr>
          <w:rFonts w:ascii="Times New Roman" w:eastAsia="Arial Unicode MS" w:hAnsi="Times New Roman" w:cs="Times New Roman"/>
          <w:b/>
          <w:kern w:val="1"/>
          <w:sz w:val="20"/>
          <w:szCs w:val="20"/>
          <w:lang w:eastAsia="ar-SA"/>
        </w:rPr>
        <w:lastRenderedPageBreak/>
        <w:t xml:space="preserve">PROJEKTOR </w:t>
      </w:r>
    </w:p>
    <w:p w:rsidR="00D51CF0" w:rsidRPr="00D51CF0" w:rsidRDefault="00D51CF0" w:rsidP="00D51CF0">
      <w:pPr>
        <w:tabs>
          <w:tab w:val="left" w:pos="993"/>
        </w:tabs>
        <w:spacing w:after="0" w:line="240" w:lineRule="auto"/>
        <w:ind w:left="1065"/>
        <w:rPr>
          <w:rFonts w:ascii="Times New Roman" w:eastAsia="Arial Unicode MS" w:hAnsi="Times New Roman" w:cs="Times New Roman"/>
          <w:b/>
          <w:kern w:val="1"/>
          <w:sz w:val="20"/>
          <w:szCs w:val="20"/>
          <w:lang w:eastAsia="ar-SA"/>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8"/>
      </w:tblGrid>
      <w:tr w:rsidR="00D51CF0" w:rsidRPr="00D51CF0" w:rsidTr="00FE6510">
        <w:tc>
          <w:tcPr>
            <w:tcW w:w="7828" w:type="dxa"/>
            <w:shd w:val="clear" w:color="auto" w:fill="auto"/>
          </w:tcPr>
          <w:p w:rsidR="00D51CF0" w:rsidRPr="00D51CF0" w:rsidRDefault="00D51CF0" w:rsidP="00D51CF0">
            <w:pPr>
              <w:spacing w:after="0" w:line="240" w:lineRule="auto"/>
              <w:jc w:val="center"/>
              <w:rPr>
                <w:rFonts w:ascii="Times New Roman" w:eastAsia="Times New Roman" w:hAnsi="Times New Roman" w:cs="Times New Roman"/>
                <w:b/>
                <w:i/>
                <w:sz w:val="18"/>
                <w:szCs w:val="18"/>
                <w:lang w:eastAsia="pl-PL"/>
              </w:rPr>
            </w:pPr>
          </w:p>
          <w:p w:rsidR="00D51CF0" w:rsidRPr="00D51CF0" w:rsidRDefault="00D51CF0" w:rsidP="00D51CF0">
            <w:pPr>
              <w:spacing w:after="0" w:line="240" w:lineRule="auto"/>
              <w:jc w:val="center"/>
              <w:rPr>
                <w:rFonts w:ascii="Times New Roman" w:eastAsia="Times New Roman" w:hAnsi="Times New Roman" w:cs="Times New Roman"/>
                <w:b/>
                <w:i/>
                <w:sz w:val="18"/>
                <w:szCs w:val="18"/>
                <w:lang w:eastAsia="pl-PL"/>
              </w:rPr>
            </w:pPr>
            <w:r w:rsidRPr="00D51CF0">
              <w:rPr>
                <w:rFonts w:ascii="Times New Roman" w:eastAsia="Times New Roman" w:hAnsi="Times New Roman" w:cs="Times New Roman"/>
                <w:b/>
                <w:i/>
                <w:sz w:val="18"/>
                <w:szCs w:val="18"/>
                <w:lang w:eastAsia="pl-PL"/>
              </w:rPr>
              <w:t>Projektor o poniższych parametrach technicznych lub równoważnych do podanych</w:t>
            </w:r>
          </w:p>
          <w:p w:rsidR="00D51CF0" w:rsidRPr="00D51CF0" w:rsidRDefault="00D51CF0" w:rsidP="00D51CF0">
            <w:pPr>
              <w:spacing w:after="0" w:line="240" w:lineRule="auto"/>
              <w:jc w:val="center"/>
              <w:rPr>
                <w:rFonts w:ascii="Times New Roman" w:eastAsia="Times New Roman" w:hAnsi="Times New Roman" w:cs="Times New Roman"/>
                <w:b/>
                <w:i/>
                <w:sz w:val="18"/>
                <w:szCs w:val="18"/>
                <w:lang w:eastAsia="pl-PL"/>
              </w:rPr>
            </w:pPr>
          </w:p>
        </w:tc>
      </w:tr>
      <w:tr w:rsidR="00D51CF0" w:rsidRPr="00D51CF0" w:rsidTr="00FE6510">
        <w:trPr>
          <w:trHeight w:val="5067"/>
        </w:trPr>
        <w:tc>
          <w:tcPr>
            <w:tcW w:w="7828" w:type="dxa"/>
            <w:shd w:val="clear" w:color="auto" w:fill="auto"/>
          </w:tcPr>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b/>
                <w:i/>
                <w:sz w:val="18"/>
                <w:szCs w:val="18"/>
                <w:lang w:eastAsia="pl-PL"/>
              </w:rPr>
              <w:t>Panel:</w:t>
            </w:r>
            <w:r w:rsidRPr="00D51CF0">
              <w:rPr>
                <w:rFonts w:ascii="Times New Roman" w:eastAsia="Times New Roman" w:hAnsi="Times New Roman" w:cs="Times New Roman"/>
                <w:i/>
                <w:sz w:val="18"/>
                <w:szCs w:val="18"/>
                <w:lang w:eastAsia="pl-PL"/>
              </w:rPr>
              <w:t xml:space="preserve"> 3 x 0,6" TFT p-Si (4 : 3), mikrosoczewki</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Lampa:</w:t>
            </w:r>
            <w:r w:rsidRPr="00D51CF0">
              <w:rPr>
                <w:rFonts w:ascii="Times New Roman" w:eastAsia="Times New Roman" w:hAnsi="Times New Roman" w:cs="Times New Roman"/>
                <w:i/>
                <w:sz w:val="18"/>
                <w:szCs w:val="18"/>
                <w:lang w:eastAsia="pl-PL"/>
              </w:rPr>
              <w:t xml:space="preserve"> 200 W UHP </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 xml:space="preserve">Jasność: </w:t>
            </w:r>
            <w:r w:rsidRPr="00D51CF0">
              <w:rPr>
                <w:rFonts w:ascii="Times New Roman" w:eastAsia="Times New Roman" w:hAnsi="Times New Roman" w:cs="Times New Roman"/>
                <w:i/>
                <w:sz w:val="18"/>
                <w:szCs w:val="18"/>
                <w:lang w:eastAsia="pl-PL"/>
              </w:rPr>
              <w:t>2000 ANSI lumenów</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Żywotność lampy:</w:t>
            </w:r>
            <w:r w:rsidRPr="00D51CF0">
              <w:rPr>
                <w:rFonts w:ascii="Times New Roman" w:eastAsia="Times New Roman" w:hAnsi="Times New Roman" w:cs="Times New Roman"/>
                <w:i/>
                <w:sz w:val="18"/>
                <w:szCs w:val="18"/>
                <w:lang w:eastAsia="pl-PL"/>
              </w:rPr>
              <w:t xml:space="preserve"> 3000 godz. (tryb Eco)/2000 godz. (tryb normalny)</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Poziom szumu wentylatora:</w:t>
            </w:r>
            <w:r w:rsidRPr="00D51CF0">
              <w:rPr>
                <w:rFonts w:ascii="Times New Roman" w:eastAsia="Times New Roman" w:hAnsi="Times New Roman" w:cs="Times New Roman"/>
                <w:i/>
                <w:sz w:val="18"/>
                <w:szCs w:val="18"/>
                <w:lang w:eastAsia="pl-PL"/>
              </w:rPr>
              <w:t xml:space="preserve"> 25 </w:t>
            </w:r>
            <w:proofErr w:type="spellStart"/>
            <w:r w:rsidRPr="00D51CF0">
              <w:rPr>
                <w:rFonts w:ascii="Times New Roman" w:eastAsia="Times New Roman" w:hAnsi="Times New Roman" w:cs="Times New Roman"/>
                <w:i/>
                <w:sz w:val="18"/>
                <w:szCs w:val="18"/>
                <w:lang w:eastAsia="pl-PL"/>
              </w:rPr>
              <w:t>dB</w:t>
            </w:r>
            <w:proofErr w:type="spellEnd"/>
            <w:r w:rsidRPr="00D51CF0">
              <w:rPr>
                <w:rFonts w:ascii="Times New Roman" w:eastAsia="Times New Roman" w:hAnsi="Times New Roman" w:cs="Times New Roman"/>
                <w:i/>
                <w:sz w:val="18"/>
                <w:szCs w:val="18"/>
                <w:lang w:eastAsia="pl-PL"/>
              </w:rPr>
              <w:t xml:space="preserve"> (tryb Eco)/30 </w:t>
            </w:r>
            <w:proofErr w:type="spellStart"/>
            <w:r w:rsidRPr="00D51CF0">
              <w:rPr>
                <w:rFonts w:ascii="Times New Roman" w:eastAsia="Times New Roman" w:hAnsi="Times New Roman" w:cs="Times New Roman"/>
                <w:i/>
                <w:sz w:val="18"/>
                <w:szCs w:val="18"/>
                <w:lang w:eastAsia="pl-PL"/>
              </w:rPr>
              <w:t>dB</w:t>
            </w:r>
            <w:proofErr w:type="spellEnd"/>
            <w:r w:rsidRPr="00D51CF0">
              <w:rPr>
                <w:rFonts w:ascii="Times New Roman" w:eastAsia="Times New Roman" w:hAnsi="Times New Roman" w:cs="Times New Roman"/>
                <w:i/>
                <w:sz w:val="18"/>
                <w:szCs w:val="18"/>
                <w:lang w:eastAsia="pl-PL"/>
              </w:rPr>
              <w:t xml:space="preserve"> (tryb normalny)</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Współczynnik odległości:</w:t>
            </w:r>
            <w:r w:rsidRPr="00D51CF0">
              <w:rPr>
                <w:rFonts w:ascii="Times New Roman" w:eastAsia="Times New Roman" w:hAnsi="Times New Roman" w:cs="Times New Roman"/>
                <w:i/>
                <w:sz w:val="18"/>
                <w:szCs w:val="18"/>
                <w:lang w:eastAsia="pl-PL"/>
              </w:rPr>
              <w:t xml:space="preserve"> 1,77 - 2,17 : 1</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Odległość od ekranu:</w:t>
            </w:r>
            <w:r w:rsidRPr="00D51CF0">
              <w:rPr>
                <w:rFonts w:ascii="Times New Roman" w:eastAsia="Times New Roman" w:hAnsi="Times New Roman" w:cs="Times New Roman"/>
                <w:i/>
                <w:sz w:val="18"/>
                <w:szCs w:val="18"/>
                <w:lang w:eastAsia="pl-PL"/>
              </w:rPr>
              <w:t xml:space="preserve"> 1,4 - 13,2 m</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Kontrast:</w:t>
            </w:r>
            <w:r w:rsidRPr="00D51CF0">
              <w:rPr>
                <w:rFonts w:ascii="Times New Roman" w:eastAsia="Times New Roman" w:hAnsi="Times New Roman" w:cs="Times New Roman"/>
                <w:i/>
                <w:sz w:val="18"/>
                <w:szCs w:val="18"/>
                <w:lang w:eastAsia="pl-PL"/>
              </w:rPr>
              <w:t xml:space="preserve"> 400 : 1</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Rozdzielczość w pikselach:</w:t>
            </w:r>
            <w:r w:rsidRPr="00D51CF0">
              <w:rPr>
                <w:rFonts w:ascii="Times New Roman" w:eastAsia="Times New Roman" w:hAnsi="Times New Roman" w:cs="Times New Roman"/>
                <w:i/>
                <w:sz w:val="18"/>
                <w:szCs w:val="18"/>
                <w:lang w:eastAsia="pl-PL"/>
              </w:rPr>
              <w:t xml:space="preserve"> 1024 x 768 (XGA)</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Wielkość obrazu (przekątna):</w:t>
            </w:r>
            <w:r w:rsidRPr="00D51CF0">
              <w:rPr>
                <w:rFonts w:ascii="Times New Roman" w:eastAsia="Times New Roman" w:hAnsi="Times New Roman" w:cs="Times New Roman"/>
                <w:i/>
                <w:sz w:val="18"/>
                <w:szCs w:val="18"/>
                <w:lang w:eastAsia="pl-PL"/>
              </w:rPr>
              <w:t xml:space="preserve"> 40" - 300"</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Równomierność oświetlenia:</w:t>
            </w:r>
            <w:r w:rsidRPr="00D51CF0">
              <w:rPr>
                <w:rFonts w:ascii="Times New Roman" w:eastAsia="Times New Roman" w:hAnsi="Times New Roman" w:cs="Times New Roman"/>
                <w:i/>
                <w:sz w:val="18"/>
                <w:szCs w:val="18"/>
                <w:lang w:eastAsia="pl-PL"/>
              </w:rPr>
              <w:t xml:space="preserve"> 85%</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Systemy kolorów</w:t>
            </w:r>
            <w:r w:rsidRPr="00D51CF0">
              <w:rPr>
                <w:rFonts w:ascii="Times New Roman" w:eastAsia="Times New Roman" w:hAnsi="Times New Roman" w:cs="Times New Roman"/>
                <w:i/>
                <w:sz w:val="18"/>
                <w:szCs w:val="18"/>
                <w:lang w:eastAsia="pl-PL"/>
              </w:rPr>
              <w:t>: PAL, SECAM, NTSC, NTSC4.43, PAL-M/N</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Złącza:</w:t>
            </w:r>
            <w:r w:rsidRPr="00D51CF0">
              <w:rPr>
                <w:rFonts w:ascii="Times New Roman" w:eastAsia="Times New Roman" w:hAnsi="Times New Roman" w:cs="Times New Roman"/>
                <w:i/>
                <w:sz w:val="18"/>
                <w:szCs w:val="18"/>
                <w:lang w:eastAsia="pl-PL"/>
              </w:rPr>
              <w:t xml:space="preserve"> Wejście 1: D-Sub15 (RGB/Component/S-Video), Wejście 2: RCA (kompozytowe), Audio: 2 x RCA (R/L mono) jako wejście Video, gniazdo Stereo Jack 1 x 3,5 mm (zamienne), Wyjście monitorowe: D-Sub15, Wyjście Audio: gniazdo Jack 1 x 3,5 mm Stereo (zamienne), Złącz</w:t>
            </w:r>
          </w:p>
          <w:p w:rsidR="00D51CF0" w:rsidRPr="00D51CF0" w:rsidRDefault="00D51CF0" w:rsidP="00D51CF0">
            <w:pPr>
              <w:spacing w:after="0" w:line="240" w:lineRule="auto"/>
              <w:rPr>
                <w:rFonts w:ascii="Times New Roman" w:eastAsia="Times New Roman" w:hAnsi="Times New Roman" w:cs="Times New Roman"/>
                <w:i/>
                <w:sz w:val="18"/>
                <w:szCs w:val="18"/>
                <w:lang w:eastAsia="pl-PL"/>
              </w:rPr>
            </w:pPr>
            <w:r w:rsidRPr="00D51CF0">
              <w:rPr>
                <w:rFonts w:ascii="Times New Roman" w:eastAsia="Times New Roman" w:hAnsi="Times New Roman" w:cs="Times New Roman"/>
                <w:b/>
                <w:i/>
                <w:sz w:val="18"/>
                <w:szCs w:val="18"/>
                <w:lang w:eastAsia="pl-PL"/>
              </w:rPr>
              <w:t>Audio:</w:t>
            </w:r>
            <w:r w:rsidRPr="00D51CF0">
              <w:rPr>
                <w:rFonts w:ascii="Times New Roman" w:eastAsia="Times New Roman" w:hAnsi="Times New Roman" w:cs="Times New Roman"/>
                <w:i/>
                <w:sz w:val="18"/>
                <w:szCs w:val="18"/>
                <w:lang w:eastAsia="pl-PL"/>
              </w:rPr>
              <w:t xml:space="preserve"> 1 W Mono</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 xml:space="preserve">Korekcja </w:t>
            </w:r>
            <w:proofErr w:type="spellStart"/>
            <w:r w:rsidRPr="00D51CF0">
              <w:rPr>
                <w:rFonts w:ascii="Times New Roman" w:eastAsia="Times New Roman" w:hAnsi="Times New Roman" w:cs="Times New Roman"/>
                <w:b/>
                <w:i/>
                <w:sz w:val="18"/>
                <w:szCs w:val="18"/>
                <w:lang w:eastAsia="pl-PL"/>
              </w:rPr>
              <w:t>Keystone</w:t>
            </w:r>
            <w:proofErr w:type="spellEnd"/>
            <w:r w:rsidRPr="00D51CF0">
              <w:rPr>
                <w:rFonts w:ascii="Times New Roman" w:eastAsia="Times New Roman" w:hAnsi="Times New Roman" w:cs="Times New Roman"/>
                <w:b/>
                <w:i/>
                <w:sz w:val="18"/>
                <w:szCs w:val="18"/>
                <w:lang w:eastAsia="pl-PL"/>
              </w:rPr>
              <w:t>:</w:t>
            </w:r>
            <w:r w:rsidRPr="00D51CF0">
              <w:rPr>
                <w:rFonts w:ascii="Times New Roman" w:eastAsia="Times New Roman" w:hAnsi="Times New Roman" w:cs="Times New Roman"/>
                <w:i/>
                <w:sz w:val="18"/>
                <w:szCs w:val="18"/>
                <w:lang w:eastAsia="pl-PL"/>
              </w:rPr>
              <w:t xml:space="preserve"> pionowa +/–20°,</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Odchylenie obiektywu - góra/dół:</w:t>
            </w:r>
            <w:r w:rsidRPr="00D51CF0">
              <w:rPr>
                <w:rFonts w:ascii="Times New Roman" w:eastAsia="Times New Roman" w:hAnsi="Times New Roman" w:cs="Times New Roman"/>
                <w:i/>
                <w:sz w:val="18"/>
                <w:szCs w:val="18"/>
                <w:lang w:eastAsia="pl-PL"/>
              </w:rPr>
              <w:t xml:space="preserve"> 6 : 1 (stały stosunek góra/dół)</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Kompatybilność z komputerem:</w:t>
            </w:r>
            <w:r w:rsidRPr="00D51CF0">
              <w:rPr>
                <w:rFonts w:ascii="Times New Roman" w:eastAsia="Times New Roman" w:hAnsi="Times New Roman" w:cs="Times New Roman"/>
                <w:i/>
                <w:sz w:val="18"/>
                <w:szCs w:val="18"/>
                <w:lang w:eastAsia="pl-PL"/>
              </w:rPr>
              <w:t xml:space="preserve"> UXGA/WXGA/SXGA/XGA/SVGA/VGA</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Zoom/Ostrość:</w:t>
            </w:r>
            <w:r w:rsidRPr="00D51CF0">
              <w:rPr>
                <w:rFonts w:ascii="Times New Roman" w:eastAsia="Times New Roman" w:hAnsi="Times New Roman" w:cs="Times New Roman"/>
                <w:i/>
                <w:sz w:val="18"/>
                <w:szCs w:val="18"/>
                <w:lang w:eastAsia="pl-PL"/>
              </w:rPr>
              <w:t xml:space="preserve"> 1,2 -krotny</w:t>
            </w:r>
            <w:r w:rsidRPr="00D51CF0">
              <w:rPr>
                <w:rFonts w:ascii="Times New Roman" w:eastAsia="Times New Roman" w:hAnsi="Times New Roman" w:cs="Times New Roman"/>
                <w:sz w:val="18"/>
                <w:szCs w:val="18"/>
                <w:lang w:eastAsia="pl-PL"/>
              </w:rPr>
              <w:t>/ręczny</w:t>
            </w:r>
            <w:r w:rsidRPr="00D51CF0">
              <w:rPr>
                <w:rFonts w:ascii="Times New Roman" w:eastAsia="Times New Roman" w:hAnsi="Times New Roman" w:cs="Times New Roman"/>
                <w:sz w:val="18"/>
                <w:szCs w:val="18"/>
                <w:lang w:eastAsia="pl-PL"/>
              </w:rPr>
              <w:br/>
            </w:r>
            <w:r w:rsidRPr="00D51CF0">
              <w:rPr>
                <w:rFonts w:ascii="Times New Roman" w:eastAsia="Times New Roman" w:hAnsi="Times New Roman" w:cs="Times New Roman"/>
                <w:b/>
                <w:i/>
                <w:sz w:val="18"/>
                <w:szCs w:val="18"/>
                <w:lang w:eastAsia="pl-PL"/>
              </w:rPr>
              <w:t>Zużycie energii:</w:t>
            </w:r>
            <w:r w:rsidRPr="00D51CF0">
              <w:rPr>
                <w:rFonts w:ascii="Times New Roman" w:eastAsia="Times New Roman" w:hAnsi="Times New Roman" w:cs="Times New Roman"/>
                <w:sz w:val="18"/>
                <w:szCs w:val="18"/>
                <w:lang w:eastAsia="pl-PL"/>
              </w:rPr>
              <w:t xml:space="preserve"> 205 W (tryb</w:t>
            </w:r>
            <w:r w:rsidRPr="00D51CF0">
              <w:rPr>
                <w:rFonts w:ascii="Times New Roman" w:eastAsia="Times New Roman" w:hAnsi="Times New Roman" w:cs="Times New Roman"/>
                <w:i/>
                <w:sz w:val="18"/>
                <w:szCs w:val="18"/>
                <w:lang w:eastAsia="pl-PL"/>
              </w:rPr>
              <w:t xml:space="preserve"> Eco)/250 W (tryb normalny)/100–240 V</w:t>
            </w:r>
            <w:r w:rsidRPr="00D51CF0">
              <w:rPr>
                <w:rFonts w:ascii="Times New Roman" w:eastAsia="Times New Roman" w:hAnsi="Times New Roman" w:cs="Times New Roman"/>
                <w:i/>
                <w:sz w:val="18"/>
                <w:szCs w:val="18"/>
                <w:lang w:eastAsia="pl-PL"/>
              </w:rPr>
              <w:br/>
            </w:r>
            <w:r w:rsidRPr="00D51CF0">
              <w:rPr>
                <w:rFonts w:ascii="Times New Roman" w:eastAsia="Times New Roman" w:hAnsi="Times New Roman" w:cs="Times New Roman"/>
                <w:b/>
                <w:i/>
                <w:sz w:val="18"/>
                <w:szCs w:val="18"/>
                <w:lang w:eastAsia="pl-PL"/>
              </w:rPr>
              <w:t>Gwarancja:</w:t>
            </w:r>
            <w:r w:rsidRPr="00D51CF0">
              <w:rPr>
                <w:rFonts w:ascii="Times New Roman" w:eastAsia="Times New Roman" w:hAnsi="Times New Roman" w:cs="Times New Roman"/>
                <w:i/>
                <w:sz w:val="18"/>
                <w:szCs w:val="18"/>
                <w:lang w:eastAsia="pl-PL"/>
              </w:rPr>
              <w:t xml:space="preserve"> 3 lata gwarancji na projektor i na lampę (max.2000h w przypadku lampy)</w:t>
            </w:r>
          </w:p>
          <w:p w:rsidR="00D51CF0" w:rsidRPr="00D51CF0" w:rsidRDefault="00D51CF0" w:rsidP="00D51CF0">
            <w:pPr>
              <w:widowControl w:val="0"/>
              <w:suppressAutoHyphens/>
              <w:spacing w:after="0" w:line="240" w:lineRule="auto"/>
              <w:rPr>
                <w:rFonts w:ascii="Times New Roman" w:eastAsia="Times New Roman" w:hAnsi="Times New Roman" w:cs="Times New Roman"/>
                <w:b/>
                <w:i/>
                <w:sz w:val="18"/>
                <w:szCs w:val="18"/>
                <w:lang w:eastAsia="pl-PL"/>
              </w:rPr>
            </w:pPr>
            <w:r w:rsidRPr="00D51CF0">
              <w:rPr>
                <w:rFonts w:ascii="Times New Roman" w:eastAsia="Times New Roman" w:hAnsi="Times New Roman" w:cs="Times New Roman"/>
                <w:b/>
                <w:i/>
                <w:sz w:val="18"/>
                <w:szCs w:val="18"/>
                <w:lang w:eastAsia="pl-PL"/>
              </w:rPr>
              <w:t>Torba na projektor</w:t>
            </w:r>
          </w:p>
        </w:tc>
      </w:tr>
    </w:tbl>
    <w:p w:rsidR="00D51CF0" w:rsidRPr="00D51CF0" w:rsidRDefault="00D51CF0" w:rsidP="00D51CF0">
      <w:pPr>
        <w:tabs>
          <w:tab w:val="left" w:pos="993"/>
        </w:tabs>
        <w:spacing w:after="0" w:line="240" w:lineRule="auto"/>
        <w:jc w:val="center"/>
        <w:rPr>
          <w:rFonts w:ascii="Times New Roman" w:eastAsia="Arial Unicode MS" w:hAnsi="Times New Roman" w:cs="Times New Roman"/>
          <w:b/>
          <w:kern w:val="1"/>
          <w:sz w:val="18"/>
          <w:szCs w:val="18"/>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b/>
          <w:bCs/>
          <w:kern w:val="1"/>
          <w:sz w:val="24"/>
          <w:szCs w:val="24"/>
          <w:lang w:eastAsia="ar-SA"/>
        </w:rPr>
      </w:pPr>
    </w:p>
    <w:p w:rsidR="00D51CF0" w:rsidRPr="00D51CF0" w:rsidRDefault="00D51CF0" w:rsidP="00D51CF0">
      <w:pPr>
        <w:widowControl w:val="0"/>
        <w:suppressAutoHyphens/>
        <w:spacing w:after="0" w:line="240" w:lineRule="auto"/>
        <w:rPr>
          <w:rFonts w:ascii="Times New Roman" w:eastAsia="Arial Unicode MS" w:hAnsi="Times New Roman" w:cs="Times New Roman"/>
          <w:kern w:val="1"/>
          <w:lang w:eastAsia="ar-SA"/>
        </w:rPr>
      </w:pPr>
    </w:p>
    <w:p w:rsidR="00D51CF0" w:rsidRPr="00D51CF0" w:rsidRDefault="00D51CF0" w:rsidP="00D51CF0">
      <w:pPr>
        <w:widowControl w:val="0"/>
        <w:suppressAutoHyphens/>
        <w:spacing w:after="0" w:line="240" w:lineRule="auto"/>
        <w:jc w:val="both"/>
        <w:rPr>
          <w:rFonts w:ascii="Times New Roman" w:eastAsia="Arial Unicode MS" w:hAnsi="Times New Roman" w:cs="Times New Roman"/>
          <w:kern w:val="1"/>
          <w:lang w:eastAsia="ar-SA"/>
        </w:rPr>
      </w:pPr>
    </w:p>
    <w:p w:rsidR="00740553" w:rsidRDefault="00740553"/>
    <w:sectPr w:rsidR="00740553" w:rsidSect="00064904">
      <w:headerReference w:type="default" r:id="rId39"/>
      <w:footerReference w:type="default" r:id="rId40"/>
      <w:pgSz w:w="11906" w:h="16838"/>
      <w:pgMar w:top="426" w:right="1134" w:bottom="1843" w:left="1134" w:header="420" w:footer="30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CA" w:rsidRPr="00210EAE" w:rsidRDefault="00D51CF0" w:rsidP="00210EAE">
    <w:pPr>
      <w:pStyle w:val="Stopka"/>
      <w:jc w:val="center"/>
      <w:rPr>
        <w:i/>
        <w:sz w:val="18"/>
        <w:szCs w:val="18"/>
      </w:rPr>
    </w:pPr>
    <w:r w:rsidRPr="00210EAE">
      <w:rPr>
        <w:i/>
        <w:sz w:val="18"/>
        <w:szCs w:val="18"/>
      </w:rPr>
      <w:t>Projekt „</w:t>
    </w:r>
    <w:r w:rsidRPr="00210EAE">
      <w:rPr>
        <w:sz w:val="18"/>
        <w:szCs w:val="18"/>
      </w:rPr>
      <w:t>Indy</w:t>
    </w:r>
    <w:r w:rsidRPr="00210EAE">
      <w:rPr>
        <w:sz w:val="18"/>
        <w:szCs w:val="18"/>
      </w:rPr>
      <w:t>widualizacja nauczania</w:t>
    </w:r>
    <w:r>
      <w:rPr>
        <w:sz w:val="18"/>
        <w:szCs w:val="18"/>
      </w:rPr>
      <w:t xml:space="preserve"> w Łaskarzewie </w:t>
    </w:r>
    <w:r w:rsidRPr="00210EAE">
      <w:rPr>
        <w:sz w:val="18"/>
        <w:szCs w:val="18"/>
      </w:rPr>
      <w:t>”</w:t>
    </w:r>
  </w:p>
  <w:p w:rsidR="00B83ECA" w:rsidRPr="00210EAE" w:rsidRDefault="00D51CF0" w:rsidP="00210EAE">
    <w:pPr>
      <w:pStyle w:val="Stopka"/>
      <w:jc w:val="center"/>
      <w:rPr>
        <w:i/>
        <w:sz w:val="18"/>
        <w:szCs w:val="18"/>
      </w:rPr>
    </w:pPr>
    <w:r w:rsidRPr="00210EAE">
      <w:rPr>
        <w:i/>
        <w:sz w:val="18"/>
        <w:szCs w:val="18"/>
      </w:rPr>
      <w:t xml:space="preserve"> jest współfinansowany przez Unię Europejską w ramach Europejskiego Funduszu Społecznego</w:t>
    </w:r>
  </w:p>
  <w:p w:rsidR="00B83ECA" w:rsidRDefault="00D51CF0" w:rsidP="00210EAE">
    <w:pPr>
      <w:pBdr>
        <w:top w:val="single" w:sz="4" w:space="1" w:color="auto"/>
      </w:pBdr>
      <w:tabs>
        <w:tab w:val="center" w:pos="4536"/>
        <w:tab w:val="right" w:pos="9072"/>
      </w:tabs>
      <w:jc w:val="center"/>
      <w:rPr>
        <w:sz w:val="16"/>
        <w:szCs w:val="16"/>
        <w:lang w:val="de-DE"/>
      </w:rPr>
    </w:pPr>
  </w:p>
  <w:p w:rsidR="00F748AD" w:rsidRDefault="00D51CF0">
    <w:pPr>
      <w:pStyle w:val="Stopka"/>
      <w:jc w:val="center"/>
      <w:rPr>
        <w:sz w:val="18"/>
        <w:szCs w:val="18"/>
      </w:rPr>
    </w:pPr>
    <w:r w:rsidRPr="00F748AD">
      <w:rPr>
        <w:sz w:val="18"/>
        <w:szCs w:val="18"/>
      </w:rPr>
      <w:t>URZĄD MIASTA ŁASKARZ</w:t>
    </w:r>
    <w:r>
      <w:rPr>
        <w:sz w:val="18"/>
        <w:szCs w:val="18"/>
      </w:rPr>
      <w:t>EW, UL. RYNEK DUŻY 32, 08-450 ŁAS</w:t>
    </w:r>
    <w:r w:rsidRPr="00F748AD">
      <w:rPr>
        <w:sz w:val="18"/>
        <w:szCs w:val="18"/>
      </w:rPr>
      <w:t>KARZEW, TEL. 25 68 45 250, FAX. 25 68 45</w:t>
    </w:r>
    <w:r>
      <w:rPr>
        <w:sz w:val="18"/>
        <w:szCs w:val="18"/>
      </w:rPr>
      <w:t> </w:t>
    </w:r>
    <w:r w:rsidRPr="00F748AD">
      <w:rPr>
        <w:sz w:val="18"/>
        <w:szCs w:val="18"/>
      </w:rPr>
      <w:t xml:space="preserve">097 </w:t>
    </w:r>
  </w:p>
  <w:p w:rsidR="00F748AD" w:rsidRPr="00F748AD" w:rsidRDefault="00D51CF0">
    <w:pPr>
      <w:pStyle w:val="Stopka"/>
      <w:jc w:val="center"/>
      <w:rPr>
        <w:sz w:val="18"/>
        <w:szCs w:val="18"/>
      </w:rPr>
    </w:pPr>
    <w:r w:rsidRPr="00F748AD">
      <w:rPr>
        <w:sz w:val="18"/>
        <w:szCs w:val="18"/>
      </w:rPr>
      <w:t>laskarzew_miasto@wp.pl</w:t>
    </w:r>
    <w:r>
      <w:rPr>
        <w:sz w:val="18"/>
        <w:szCs w:val="18"/>
      </w:rPr>
      <w:t>, www.</w:t>
    </w:r>
    <w:r>
      <w:rPr>
        <w:sz w:val="18"/>
        <w:szCs w:val="18"/>
      </w:rPr>
      <w:t>miastolaskarzew.pl</w:t>
    </w:r>
  </w:p>
  <w:p w:rsidR="00B83ECA" w:rsidRDefault="00D51CF0">
    <w:pPr>
      <w:pStyle w:val="Stopka"/>
      <w:jc w:val="center"/>
      <w:rPr>
        <w:rFonts w:ascii="Arial" w:hAnsi="Arial" w:cs="Arial"/>
        <w:sz w:val="20"/>
        <w:szCs w:val="20"/>
      </w:rPr>
    </w:pPr>
    <w:r>
      <w:fldChar w:fldCharType="begin"/>
    </w:r>
    <w:r>
      <w:instrText xml:space="preserve"> PAGE </w:instrText>
    </w:r>
    <w:r>
      <w:fldChar w:fldCharType="separate"/>
    </w:r>
    <w:r>
      <w:rPr>
        <w:noProof/>
      </w:rP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CA" w:rsidRDefault="00D51CF0" w:rsidP="00064904">
    <w:pPr>
      <w:pStyle w:val="Nagwek"/>
      <w:tabs>
        <w:tab w:val="clear" w:pos="4818"/>
        <w:tab w:val="clear" w:pos="9637"/>
        <w:tab w:val="left" w:pos="4245"/>
      </w:tabs>
    </w:pPr>
    <w:r>
      <w:rPr>
        <w:noProof/>
        <w:lang w:eastAsia="pl-PL"/>
      </w:rPr>
      <w:drawing>
        <wp:inline distT="0" distB="0" distL="0" distR="0">
          <wp:extent cx="1476375" cy="942975"/>
          <wp:effectExtent l="0" t="0" r="9525" b="9525"/>
          <wp:docPr id="84" name="Obraz 84" descr="LOGO_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
                  <pic:cNvPicPr>
                    <a:picLocks noChangeAspect="1" noChangeArrowheads="1"/>
                  </pic:cNvPicPr>
                </pic:nvPicPr>
                <pic:blipFill>
                  <a:blip r:embed="rId1">
                    <a:extLst>
                      <a:ext uri="{28A0092B-C50C-407E-A947-70E740481C1C}">
                        <a14:useLocalDpi xmlns:a14="http://schemas.microsoft.com/office/drawing/2010/main" val="0"/>
                      </a:ext>
                    </a:extLst>
                  </a:blip>
                  <a:srcRect b="19188"/>
                  <a:stretch>
                    <a:fillRect/>
                  </a:stretch>
                </pic:blipFill>
                <pic:spPr bwMode="auto">
                  <a:xfrm>
                    <a:off x="0" y="0"/>
                    <a:ext cx="1476375" cy="942975"/>
                  </a:xfrm>
                  <a:prstGeom prst="rect">
                    <a:avLst/>
                  </a:prstGeom>
                  <a:noFill/>
                  <a:ln>
                    <a:noFill/>
                  </a:ln>
                </pic:spPr>
              </pic:pic>
            </a:graphicData>
          </a:graphic>
        </wp:inline>
      </w:drawing>
    </w:r>
    <w:r>
      <w:t xml:space="preserve">           </w:t>
    </w:r>
    <w:r>
      <w:rPr>
        <w:noProof/>
        <w:lang w:eastAsia="pl-PL"/>
      </w:rPr>
      <w:drawing>
        <wp:anchor distT="0" distB="0" distL="114300" distR="114300" simplePos="0" relativeHeight="251660288" behindDoc="0" locked="0" layoutInCell="1" allowOverlap="1">
          <wp:simplePos x="0" y="0"/>
          <wp:positionH relativeFrom="column">
            <wp:posOffset>4195445</wp:posOffset>
          </wp:positionH>
          <wp:positionV relativeFrom="paragraph">
            <wp:posOffset>-29845</wp:posOffset>
          </wp:positionV>
          <wp:extent cx="2188210" cy="805815"/>
          <wp:effectExtent l="0" t="0" r="2540" b="0"/>
          <wp:wrapTopAndBottom/>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210" cy="805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simplePos x="0" y="0"/>
          <wp:positionH relativeFrom="column">
            <wp:posOffset>-605155</wp:posOffset>
          </wp:positionH>
          <wp:positionV relativeFrom="paragraph">
            <wp:posOffset>-234950</wp:posOffset>
          </wp:positionV>
          <wp:extent cx="2397125" cy="1162050"/>
          <wp:effectExtent l="0" t="0" r="3175" b="0"/>
          <wp:wrapSquare wrapText="largest"/>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7125" cy="1162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0"/>
      <w:numFmt w:val="decimal"/>
      <w:lvlText w:val="%1."/>
      <w:lvlJc w:val="left"/>
      <w:pPr>
        <w:tabs>
          <w:tab w:val="num" w:pos="720"/>
        </w:tabs>
        <w:ind w:left="720" w:hanging="360"/>
      </w:pPr>
    </w:lvl>
  </w:abstractNum>
  <w:abstractNum w:abstractNumId="3">
    <w:nsid w:val="00000005"/>
    <w:multiLevelType w:val="multilevel"/>
    <w:tmpl w:val="15801BCE"/>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rFonts w:ascii="Arial" w:hAnsi="Arial" w:cs="Arial" w:hint="default"/>
        <w:color w:val="auto"/>
        <w:kern w:val="2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nsid w:val="00000006"/>
    <w:multiLevelType w:val="singleLevel"/>
    <w:tmpl w:val="00000006"/>
    <w:lvl w:ilvl="0">
      <w:start w:val="1"/>
      <w:numFmt w:val="decimal"/>
      <w:lvlText w:val="%1."/>
      <w:lvlJc w:val="left"/>
      <w:pPr>
        <w:tabs>
          <w:tab w:val="num" w:pos="720"/>
        </w:tabs>
        <w:ind w:left="720" w:hanging="360"/>
      </w:pPr>
      <w:rPr>
        <w:b/>
      </w:rPr>
    </w:lvl>
  </w:abstractNum>
  <w:abstractNum w:abstractNumId="5">
    <w:nsid w:val="00000008"/>
    <w:multiLevelType w:val="singleLevel"/>
    <w:tmpl w:val="3A32EA16"/>
    <w:name w:val="WW8Num9"/>
    <w:lvl w:ilvl="0">
      <w:start w:val="1"/>
      <w:numFmt w:val="decimal"/>
      <w:lvlText w:val="%1."/>
      <w:lvlJc w:val="left"/>
      <w:pPr>
        <w:tabs>
          <w:tab w:val="num" w:pos="720"/>
        </w:tabs>
        <w:ind w:left="720" w:hanging="436"/>
      </w:pPr>
      <w:rPr>
        <w:rFonts w:ascii="Times New Roman" w:hAnsi="Times New Roman"/>
        <w:b w:val="0"/>
        <w:kern w:val="22"/>
      </w:rPr>
    </w:lvl>
  </w:abstractNum>
  <w:abstractNum w:abstractNumId="6">
    <w:nsid w:val="00000009"/>
    <w:multiLevelType w:val="singleLevel"/>
    <w:tmpl w:val="00000009"/>
    <w:name w:val="WW8Num10"/>
    <w:lvl w:ilvl="0">
      <w:start w:val="1"/>
      <w:numFmt w:val="bullet"/>
      <w:lvlText w:val=""/>
      <w:lvlJc w:val="left"/>
      <w:pPr>
        <w:tabs>
          <w:tab w:val="num" w:pos="720"/>
        </w:tabs>
        <w:ind w:left="720" w:hanging="360"/>
      </w:pPr>
      <w:rPr>
        <w:rFonts w:ascii="Wingdings" w:hAnsi="Wingdings"/>
        <w:sz w:val="22"/>
        <w:szCs w:val="22"/>
      </w:rPr>
    </w:lvl>
  </w:abstractNum>
  <w:abstractNum w:abstractNumId="7">
    <w:nsid w:val="0000000A"/>
    <w:multiLevelType w:val="multilevel"/>
    <w:tmpl w:val="329AA44A"/>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i w:val="0"/>
      </w:rPr>
    </w:lvl>
    <w:lvl w:ilvl="2">
      <w:start w:val="1"/>
      <w:numFmt w:val="decimal"/>
      <w:lvlText w:val="%1.%2.%3."/>
      <w:lvlJc w:val="left"/>
      <w:pPr>
        <w:tabs>
          <w:tab w:val="num" w:pos="1080"/>
        </w:tabs>
        <w:ind w:left="1080" w:hanging="720"/>
      </w:pPr>
      <w:rPr>
        <w:i/>
      </w:rPr>
    </w:lvl>
    <w:lvl w:ilvl="3">
      <w:start w:val="1"/>
      <w:numFmt w:val="decimal"/>
      <w:lvlText w:val="%1.%2.%3.%4."/>
      <w:lvlJc w:val="left"/>
      <w:pPr>
        <w:tabs>
          <w:tab w:val="num" w:pos="1440"/>
        </w:tabs>
        <w:ind w:left="1440" w:hanging="1080"/>
      </w:pPr>
      <w:rPr>
        <w:i/>
      </w:rPr>
    </w:lvl>
    <w:lvl w:ilvl="4">
      <w:start w:val="1"/>
      <w:numFmt w:val="decimal"/>
      <w:lvlText w:val="%1.%2.%3.%4.%5."/>
      <w:lvlJc w:val="left"/>
      <w:pPr>
        <w:tabs>
          <w:tab w:val="num" w:pos="1440"/>
        </w:tabs>
        <w:ind w:left="1440" w:hanging="1080"/>
      </w:pPr>
      <w:rPr>
        <w:i/>
      </w:rPr>
    </w:lvl>
    <w:lvl w:ilvl="5">
      <w:start w:val="1"/>
      <w:numFmt w:val="decimal"/>
      <w:lvlText w:val="%1.%2.%3.%4.%5.%6."/>
      <w:lvlJc w:val="left"/>
      <w:pPr>
        <w:tabs>
          <w:tab w:val="num" w:pos="1800"/>
        </w:tabs>
        <w:ind w:left="1800" w:hanging="1440"/>
      </w:pPr>
      <w:rPr>
        <w:i/>
      </w:rPr>
    </w:lvl>
    <w:lvl w:ilvl="6">
      <w:start w:val="1"/>
      <w:numFmt w:val="decimal"/>
      <w:lvlText w:val="%1.%2.%3.%4.%5.%6.%7."/>
      <w:lvlJc w:val="left"/>
      <w:pPr>
        <w:tabs>
          <w:tab w:val="num" w:pos="1800"/>
        </w:tabs>
        <w:ind w:left="1800" w:hanging="1440"/>
      </w:pPr>
      <w:rPr>
        <w:i/>
      </w:rPr>
    </w:lvl>
    <w:lvl w:ilvl="7">
      <w:start w:val="1"/>
      <w:numFmt w:val="decimal"/>
      <w:lvlText w:val="%1.%2.%3.%4.%5.%6.%7.%8."/>
      <w:lvlJc w:val="left"/>
      <w:pPr>
        <w:tabs>
          <w:tab w:val="num" w:pos="2160"/>
        </w:tabs>
        <w:ind w:left="2160" w:hanging="1800"/>
      </w:pPr>
      <w:rPr>
        <w:i/>
      </w:rPr>
    </w:lvl>
    <w:lvl w:ilvl="8">
      <w:start w:val="1"/>
      <w:numFmt w:val="decimal"/>
      <w:lvlText w:val="%1.%2.%3.%4.%5.%6.%7.%8.%9."/>
      <w:lvlJc w:val="left"/>
      <w:pPr>
        <w:tabs>
          <w:tab w:val="num" w:pos="2160"/>
        </w:tabs>
        <w:ind w:left="2160" w:hanging="1800"/>
      </w:pPr>
      <w:rPr>
        <w:i/>
      </w:rPr>
    </w:lvl>
  </w:abstractNum>
  <w:abstractNum w:abstractNumId="8">
    <w:nsid w:val="0000000B"/>
    <w:multiLevelType w:val="singleLevel"/>
    <w:tmpl w:val="0000000B"/>
    <w:name w:val="WW8Num12"/>
    <w:lvl w:ilvl="0">
      <w:start w:val="1"/>
      <w:numFmt w:val="bullet"/>
      <w:lvlText w:val=""/>
      <w:lvlJc w:val="left"/>
      <w:pPr>
        <w:tabs>
          <w:tab w:val="num" w:pos="720"/>
        </w:tabs>
        <w:ind w:left="720" w:hanging="360"/>
      </w:pPr>
      <w:rPr>
        <w:rFonts w:ascii="Wingdings" w:hAnsi="Wingdings"/>
      </w:rPr>
    </w:lvl>
  </w:abstractNum>
  <w:abstractNum w:abstractNumId="9">
    <w:nsid w:val="0000000C"/>
    <w:multiLevelType w:val="multilevel"/>
    <w:tmpl w:val="0000000C"/>
    <w:name w:val="WW8Num19"/>
    <w:lvl w:ilvl="0">
      <w:start w:val="1"/>
      <w:numFmt w:val="decimal"/>
      <w:lvlText w:val="%1."/>
      <w:lvlJc w:val="left"/>
      <w:pPr>
        <w:tabs>
          <w:tab w:val="num" w:pos="415"/>
        </w:tabs>
        <w:ind w:left="415" w:hanging="360"/>
      </w:pPr>
      <w:rPr>
        <w:rFonts w:ascii="Arial" w:hAnsi="Arial"/>
        <w:sz w:val="22"/>
        <w:szCs w:val="22"/>
      </w:rPr>
    </w:lvl>
    <w:lvl w:ilvl="1">
      <w:start w:val="1"/>
      <w:numFmt w:val="decimal"/>
      <w:lvlText w:val="%1.%2."/>
      <w:lvlJc w:val="left"/>
      <w:pPr>
        <w:tabs>
          <w:tab w:val="num" w:pos="628"/>
        </w:tabs>
        <w:ind w:left="628" w:firstLine="92"/>
      </w:pPr>
      <w:rPr>
        <w:color w:val="auto"/>
      </w:rPr>
    </w:lvl>
    <w:lvl w:ilvl="2">
      <w:start w:val="1"/>
      <w:numFmt w:val="decimal"/>
      <w:lvlText w:val="%1.%2.%3."/>
      <w:lvlJc w:val="left"/>
      <w:pPr>
        <w:tabs>
          <w:tab w:val="num" w:pos="775"/>
        </w:tabs>
        <w:ind w:left="775" w:firstLine="359"/>
      </w:pPr>
      <w:rPr>
        <w:rFonts w:ascii="Symbol" w:hAnsi="Symbol"/>
        <w:color w:val="auto"/>
      </w:rPr>
    </w:lvl>
    <w:lvl w:ilvl="3">
      <w:start w:val="1"/>
      <w:numFmt w:val="decimal"/>
      <w:lvlText w:val="%1.%2.%3.%4."/>
      <w:lvlJc w:val="left"/>
      <w:pPr>
        <w:tabs>
          <w:tab w:val="num" w:pos="775"/>
        </w:tabs>
        <w:ind w:left="775" w:firstLine="926"/>
      </w:pPr>
      <w:rPr>
        <w:rFonts w:ascii="Arial Narrow" w:hAnsi="Arial Narrow" w:cs="New York"/>
        <w:color w:val="auto"/>
      </w:rPr>
    </w:lvl>
    <w:lvl w:ilvl="4">
      <w:start w:val="1"/>
      <w:numFmt w:val="decimal"/>
      <w:lvlText w:val="%1.%2.%3.%4.%5."/>
      <w:lvlJc w:val="left"/>
      <w:pPr>
        <w:tabs>
          <w:tab w:val="num" w:pos="1135"/>
        </w:tabs>
        <w:ind w:left="1135" w:firstLine="1700"/>
      </w:pPr>
      <w:rPr>
        <w:rFonts w:ascii="Arial Narrow" w:hAnsi="Arial Narrow" w:cs="New York"/>
        <w:color w:val="auto"/>
      </w:rPr>
    </w:lvl>
    <w:lvl w:ilvl="5">
      <w:start w:val="1"/>
      <w:numFmt w:val="decimal"/>
      <w:lvlText w:val="%1.%2.%3.%4.%5.%6."/>
      <w:lvlJc w:val="left"/>
      <w:pPr>
        <w:tabs>
          <w:tab w:val="num" w:pos="1135"/>
        </w:tabs>
        <w:ind w:left="1135" w:hanging="1080"/>
      </w:pPr>
      <w:rPr>
        <w:rFonts w:ascii="New York" w:hAnsi="New York" w:cs="New York"/>
        <w:color w:val="auto"/>
      </w:rPr>
    </w:lvl>
    <w:lvl w:ilvl="6">
      <w:start w:val="1"/>
      <w:numFmt w:val="decimal"/>
      <w:lvlText w:val="%1.%2.%3.%4.%5.%6.%7."/>
      <w:lvlJc w:val="left"/>
      <w:pPr>
        <w:tabs>
          <w:tab w:val="num" w:pos="1495"/>
        </w:tabs>
        <w:ind w:left="1495" w:hanging="1440"/>
      </w:pPr>
      <w:rPr>
        <w:rFonts w:ascii="New York" w:hAnsi="New York" w:cs="New York"/>
        <w:color w:val="auto"/>
      </w:rPr>
    </w:lvl>
    <w:lvl w:ilvl="7">
      <w:start w:val="1"/>
      <w:numFmt w:val="decimal"/>
      <w:lvlText w:val="%1.%2.%3.%4.%5.%6.%7.%8."/>
      <w:lvlJc w:val="left"/>
      <w:pPr>
        <w:tabs>
          <w:tab w:val="num" w:pos="1495"/>
        </w:tabs>
        <w:ind w:left="1495" w:hanging="1440"/>
      </w:pPr>
      <w:rPr>
        <w:rFonts w:ascii="New York" w:hAnsi="New York" w:cs="New York"/>
        <w:color w:val="auto"/>
      </w:rPr>
    </w:lvl>
    <w:lvl w:ilvl="8">
      <w:start w:val="1"/>
      <w:numFmt w:val="decimal"/>
      <w:lvlText w:val="%1.%2.%3.%4.%5.%6.%7.%8.%9."/>
      <w:lvlJc w:val="left"/>
      <w:pPr>
        <w:tabs>
          <w:tab w:val="num" w:pos="1855"/>
        </w:tabs>
        <w:ind w:left="1855" w:hanging="1800"/>
      </w:pPr>
      <w:rPr>
        <w:rFonts w:ascii="New York" w:hAnsi="New York" w:cs="New York"/>
        <w:color w:val="auto"/>
      </w:rPr>
    </w:lvl>
  </w:abstractNum>
  <w:abstractNum w:abstractNumId="10">
    <w:nsid w:val="00000014"/>
    <w:multiLevelType w:val="multilevel"/>
    <w:tmpl w:val="00000014"/>
    <w:name w:val="WW8Num3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799"/>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17"/>
    <w:multiLevelType w:val="multilevel"/>
    <w:tmpl w:val="00000017"/>
    <w:name w:val="WW8Num42"/>
    <w:lvl w:ilvl="0">
      <w:start w:val="1"/>
      <w:numFmt w:val="decimal"/>
      <w:lvlText w:val="%1."/>
      <w:lvlJc w:val="left"/>
      <w:pPr>
        <w:tabs>
          <w:tab w:val="num" w:pos="360"/>
        </w:tabs>
        <w:ind w:left="360" w:hanging="360"/>
      </w:pPr>
    </w:lvl>
    <w:lvl w:ilvl="1">
      <w:start w:val="1"/>
      <w:numFmt w:val="upperRoman"/>
      <w:lvlText w:val="%2."/>
      <w:lvlJc w:val="left"/>
      <w:pPr>
        <w:tabs>
          <w:tab w:val="num" w:pos="1620"/>
        </w:tabs>
        <w:ind w:left="1620" w:hanging="720"/>
      </w:pPr>
      <w:rPr>
        <w:color w:val="auto"/>
      </w:rPr>
    </w:lvl>
    <w:lvl w:ilvl="2">
      <w:start w:val="1"/>
      <w:numFmt w:val="upperRoman"/>
      <w:lvlText w:val="%3."/>
      <w:lvlJc w:val="left"/>
      <w:pPr>
        <w:tabs>
          <w:tab w:val="num" w:pos="1800"/>
        </w:tabs>
        <w:ind w:left="18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A"/>
    <w:multiLevelType w:val="singleLevel"/>
    <w:tmpl w:val="0000001A"/>
    <w:name w:val="WW8Num45"/>
    <w:lvl w:ilvl="0">
      <w:start w:val="1"/>
      <w:numFmt w:val="decimal"/>
      <w:lvlText w:val="%1."/>
      <w:lvlJc w:val="left"/>
      <w:pPr>
        <w:tabs>
          <w:tab w:val="num" w:pos="415"/>
        </w:tabs>
        <w:ind w:left="415" w:hanging="360"/>
      </w:pPr>
    </w:lvl>
  </w:abstractNum>
  <w:abstractNum w:abstractNumId="13">
    <w:nsid w:val="0000001E"/>
    <w:multiLevelType w:val="singleLevel"/>
    <w:tmpl w:val="0000001E"/>
    <w:name w:val="WW8Num51"/>
    <w:lvl w:ilvl="0">
      <w:start w:val="1"/>
      <w:numFmt w:val="decimal"/>
      <w:lvlText w:val="(%1)"/>
      <w:lvlJc w:val="left"/>
      <w:pPr>
        <w:tabs>
          <w:tab w:val="num" w:pos="360"/>
        </w:tabs>
        <w:ind w:left="360" w:hanging="360"/>
      </w:pPr>
    </w:lvl>
  </w:abstractNum>
  <w:abstractNum w:abstractNumId="14">
    <w:nsid w:val="0000001F"/>
    <w:multiLevelType w:val="singleLevel"/>
    <w:tmpl w:val="0000001F"/>
    <w:name w:val="WW8Num52"/>
    <w:lvl w:ilvl="0">
      <w:start w:val="1"/>
      <w:numFmt w:val="decimal"/>
      <w:lvlText w:val="%1."/>
      <w:lvlJc w:val="left"/>
      <w:pPr>
        <w:tabs>
          <w:tab w:val="num" w:pos="720"/>
        </w:tabs>
        <w:ind w:left="720" w:hanging="360"/>
      </w:pPr>
    </w:lvl>
  </w:abstractNum>
  <w:abstractNum w:abstractNumId="15">
    <w:nsid w:val="00000021"/>
    <w:multiLevelType w:val="multilevel"/>
    <w:tmpl w:val="00000021"/>
    <w:name w:val="WW8Num54"/>
    <w:lvl w:ilvl="0">
      <w:start w:val="1"/>
      <w:numFmt w:val="none"/>
      <w:suff w:val="nothing"/>
      <w:lvlText w:val="z dnia"/>
      <w:lvlJc w:val="left"/>
      <w:pPr>
        <w:tabs>
          <w:tab w:val="num" w:pos="0"/>
        </w:tabs>
        <w:ind w:left="0" w:firstLine="0"/>
      </w:pPr>
    </w:lvl>
    <w:lvl w:ilvl="1">
      <w:start w:val="1"/>
      <w:numFmt w:val="none"/>
      <w:suff w:val="nothing"/>
      <w:lvlText w:val=""/>
      <w:lvlJc w:val="left"/>
      <w:pPr>
        <w:tabs>
          <w:tab w:val="num" w:pos="0"/>
        </w:tabs>
        <w:ind w:left="0" w:firstLine="0"/>
      </w:pPr>
      <w:rPr>
        <w:rFonts w:ascii="Times New Roman" w:hAnsi="Times New Roman"/>
        <w:b w:val="0"/>
        <w:i w:val="0"/>
        <w:sz w:val="24"/>
      </w:rPr>
    </w:lvl>
    <w:lvl w:ilvl="2">
      <w:start w:val="1"/>
      <w:numFmt w:val="none"/>
      <w:suff w:val="nothing"/>
      <w:lvlText w:val=""/>
      <w:lvlJc w:val="left"/>
      <w:pPr>
        <w:tabs>
          <w:tab w:val="num" w:pos="0"/>
        </w:tabs>
        <w:ind w:left="0" w:firstLine="397"/>
      </w:pPr>
    </w:lvl>
    <w:lvl w:ilvl="3">
      <w:start w:val="1"/>
      <w:numFmt w:val="none"/>
      <w:suff w:val="nothing"/>
      <w:lvlText w:val=""/>
      <w:lvlJc w:val="left"/>
      <w:pPr>
        <w:tabs>
          <w:tab w:val="num" w:pos="0"/>
        </w:tabs>
        <w:ind w:left="0" w:firstLine="397"/>
      </w:pPr>
    </w:lvl>
    <w:lvl w:ilvl="4">
      <w:start w:val="2"/>
      <w:numFmt w:val="none"/>
      <w:suff w:val="nothing"/>
      <w:lvlText w:val=""/>
      <w:lvlJc w:val="left"/>
      <w:pPr>
        <w:tabs>
          <w:tab w:val="num" w:pos="0"/>
        </w:tabs>
        <w:ind w:left="0" w:firstLine="624"/>
      </w:pPr>
    </w:lvl>
    <w:lvl w:ilvl="5">
      <w:start w:val="1"/>
      <w:numFmt w:val="none"/>
      <w:suff w:val="nothing"/>
      <w:lvlText w:val=""/>
      <w:lvlJc w:val="left"/>
      <w:pPr>
        <w:tabs>
          <w:tab w:val="num" w:pos="0"/>
        </w:tabs>
        <w:ind w:left="397" w:hanging="340"/>
      </w:pPr>
    </w:lvl>
    <w:lvl w:ilvl="6">
      <w:start w:val="1"/>
      <w:numFmt w:val="none"/>
      <w:suff w:val="nothing"/>
      <w:lvlText w:val=""/>
      <w:lvlJc w:val="left"/>
      <w:pPr>
        <w:tabs>
          <w:tab w:val="num" w:pos="0"/>
        </w:tabs>
        <w:ind w:left="680" w:hanging="226"/>
      </w:pPr>
    </w:lvl>
    <w:lvl w:ilvl="7">
      <w:start w:val="1"/>
      <w:numFmt w:val="none"/>
      <w:suff w:val="nothing"/>
      <w:lvlText w:val=""/>
      <w:lvlJc w:val="left"/>
      <w:pPr>
        <w:tabs>
          <w:tab w:val="num" w:pos="0"/>
        </w:tabs>
        <w:ind w:left="851" w:hanging="171"/>
      </w:pPr>
    </w:lvl>
    <w:lvl w:ilvl="8">
      <w:start w:val="1"/>
      <w:numFmt w:val="none"/>
      <w:suff w:val="nothing"/>
      <w:lvlText w:val=""/>
      <w:lvlJc w:val="left"/>
      <w:pPr>
        <w:tabs>
          <w:tab w:val="num" w:pos="0"/>
        </w:tabs>
        <w:ind w:left="0" w:firstLine="0"/>
      </w:pPr>
    </w:lvl>
  </w:abstractNum>
  <w:abstractNum w:abstractNumId="16">
    <w:nsid w:val="0C9866A0"/>
    <w:multiLevelType w:val="hybridMultilevel"/>
    <w:tmpl w:val="BBE4C004"/>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C9E407F"/>
    <w:multiLevelType w:val="hybridMultilevel"/>
    <w:tmpl w:val="3732F67E"/>
    <w:lvl w:ilvl="0" w:tplc="BF0CA63E">
      <w:start w:val="1"/>
      <w:numFmt w:val="decimal"/>
      <w:lvlText w:val="%1."/>
      <w:lvlJc w:val="left"/>
      <w:pPr>
        <w:ind w:left="1065" w:hanging="705"/>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7C4F8B"/>
    <w:multiLevelType w:val="hybridMultilevel"/>
    <w:tmpl w:val="BE1CAB00"/>
    <w:lvl w:ilvl="0" w:tplc="35C66D6A">
      <w:start w:val="1"/>
      <w:numFmt w:val="decimal"/>
      <w:lvlText w:val="%1."/>
      <w:lvlJc w:val="left"/>
      <w:pPr>
        <w:ind w:left="1065" w:hanging="705"/>
      </w:pPr>
      <w:rPr>
        <w:rFonts w:hint="default"/>
        <w:i w:val="0"/>
      </w:rPr>
    </w:lvl>
    <w:lvl w:ilvl="1" w:tplc="F09C5596">
      <w:start w:val="1"/>
      <w:numFmt w:val="bullet"/>
      <w:lvlText w:val=""/>
      <w:lvlJc w:val="left"/>
      <w:pPr>
        <w:tabs>
          <w:tab w:val="num" w:pos="1534"/>
        </w:tabs>
        <w:ind w:left="1534" w:hanging="454"/>
      </w:pPr>
      <w:rPr>
        <w:rFonts w:ascii="Wingdings" w:hAnsi="Wingding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F82E91"/>
    <w:multiLevelType w:val="hybridMultilevel"/>
    <w:tmpl w:val="5308C2AC"/>
    <w:lvl w:ilvl="0" w:tplc="C17C52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B01576"/>
    <w:multiLevelType w:val="multilevel"/>
    <w:tmpl w:val="FB3E4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FA3CD5"/>
    <w:multiLevelType w:val="hybridMultilevel"/>
    <w:tmpl w:val="51FC9886"/>
    <w:lvl w:ilvl="0" w:tplc="89668868">
      <w:start w:val="1"/>
      <w:numFmt w:val="decimal"/>
      <w:lvlText w:val="%1."/>
      <w:lvlJc w:val="left"/>
      <w:pPr>
        <w:ind w:left="1065" w:hanging="705"/>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2F2864"/>
    <w:multiLevelType w:val="hybridMultilevel"/>
    <w:tmpl w:val="6610D7E8"/>
    <w:lvl w:ilvl="0" w:tplc="F09C5596">
      <w:start w:val="1"/>
      <w:numFmt w:val="bullet"/>
      <w:lvlText w:val=""/>
      <w:lvlJc w:val="left"/>
      <w:pPr>
        <w:tabs>
          <w:tab w:val="num" w:pos="1534"/>
        </w:tabs>
        <w:ind w:left="1534" w:hanging="45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F73876"/>
    <w:multiLevelType w:val="hybridMultilevel"/>
    <w:tmpl w:val="CE7CEC1C"/>
    <w:lvl w:ilvl="0" w:tplc="59662DCC">
      <w:start w:val="1"/>
      <w:numFmt w:val="decimal"/>
      <w:lvlText w:val="%1."/>
      <w:lvlJc w:val="left"/>
      <w:pPr>
        <w:ind w:left="1065" w:hanging="705"/>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BD2F10"/>
    <w:multiLevelType w:val="hybridMultilevel"/>
    <w:tmpl w:val="3F8E9F7E"/>
    <w:lvl w:ilvl="0" w:tplc="0415000F">
      <w:start w:val="1"/>
      <w:numFmt w:val="decimal"/>
      <w:lvlText w:val="%1."/>
      <w:lvlJc w:val="left"/>
      <w:pPr>
        <w:tabs>
          <w:tab w:val="num" w:pos="720"/>
        </w:tabs>
        <w:ind w:left="720" w:hanging="360"/>
      </w:pPr>
    </w:lvl>
    <w:lvl w:ilvl="1" w:tplc="F09C5596">
      <w:start w:val="1"/>
      <w:numFmt w:val="bullet"/>
      <w:lvlText w:val=""/>
      <w:lvlJc w:val="left"/>
      <w:pPr>
        <w:tabs>
          <w:tab w:val="num" w:pos="1534"/>
        </w:tabs>
        <w:ind w:left="1534" w:hanging="454"/>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EC725AE"/>
    <w:multiLevelType w:val="hybridMultilevel"/>
    <w:tmpl w:val="632E53FC"/>
    <w:lvl w:ilvl="0" w:tplc="FFFFFFFF">
      <w:start w:val="1"/>
      <w:numFmt w:val="lowerLetter"/>
      <w:lvlText w:val="%1)"/>
      <w:lvlJc w:val="left"/>
      <w:pPr>
        <w:tabs>
          <w:tab w:val="num" w:pos="644"/>
        </w:tabs>
        <w:ind w:left="624" w:hanging="340"/>
      </w:pPr>
      <w:rPr>
        <w:rFonts w:hint="default"/>
      </w:rPr>
    </w:lvl>
    <w:lvl w:ilvl="1" w:tplc="FFFFFFFF">
      <w:start w:val="1"/>
      <w:numFmt w:val="decimal"/>
      <w:lvlText w:val="%2."/>
      <w:lvlJc w:val="left"/>
      <w:pPr>
        <w:tabs>
          <w:tab w:val="num" w:pos="360"/>
        </w:tabs>
        <w:ind w:left="340" w:hanging="34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07211CF"/>
    <w:multiLevelType w:val="hybridMultilevel"/>
    <w:tmpl w:val="124A1886"/>
    <w:lvl w:ilvl="0" w:tplc="C2105278">
      <w:start w:val="1"/>
      <w:numFmt w:val="decimal"/>
      <w:lvlText w:val="%1."/>
      <w:lvlJc w:val="left"/>
      <w:pPr>
        <w:tabs>
          <w:tab w:val="num" w:pos="720"/>
        </w:tabs>
        <w:ind w:left="720" w:hanging="360"/>
      </w:pPr>
      <w:rPr>
        <w:rFonts w:hint="default"/>
      </w:rPr>
    </w:lvl>
    <w:lvl w:ilvl="1" w:tplc="3300E5A2">
      <w:start w:val="1"/>
      <w:numFmt w:val="upperRoman"/>
      <w:lvlText w:val="%2."/>
      <w:lvlJc w:val="left"/>
      <w:pPr>
        <w:tabs>
          <w:tab w:val="num" w:pos="1620"/>
        </w:tabs>
        <w:ind w:left="1620" w:hanging="720"/>
      </w:pPr>
      <w:rPr>
        <w:rFonts w:hint="default"/>
        <w:color w:val="auto"/>
      </w:rPr>
    </w:lvl>
    <w:lvl w:ilvl="2" w:tplc="A6C8C4F6">
      <w:start w:val="1"/>
      <w:numFmt w:val="upperRoman"/>
      <w:lvlText w:val="%3."/>
      <w:lvlJc w:val="left"/>
      <w:pPr>
        <w:tabs>
          <w:tab w:val="num" w:pos="1800"/>
        </w:tabs>
        <w:ind w:left="18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33A3937"/>
    <w:multiLevelType w:val="hybridMultilevel"/>
    <w:tmpl w:val="D4FC5E4A"/>
    <w:lvl w:ilvl="0" w:tplc="CCCAF020">
      <w:start w:val="1"/>
      <w:numFmt w:val="decimal"/>
      <w:lvlText w:val="%1."/>
      <w:lvlJc w:val="left"/>
      <w:pPr>
        <w:tabs>
          <w:tab w:val="num" w:pos="720"/>
        </w:tabs>
        <w:ind w:left="720"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B9D175C"/>
    <w:multiLevelType w:val="hybridMultilevel"/>
    <w:tmpl w:val="9B78C338"/>
    <w:lvl w:ilvl="0" w:tplc="FFFFFFFF">
      <w:start w:val="1"/>
      <w:numFmt w:val="decimal"/>
      <w:lvlText w:val="%1."/>
      <w:lvlJc w:val="left"/>
      <w:pPr>
        <w:tabs>
          <w:tab w:val="num" w:pos="360"/>
        </w:tabs>
        <w:ind w:left="340" w:hanging="34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143274"/>
    <w:multiLevelType w:val="hybridMultilevel"/>
    <w:tmpl w:val="3F8E9F7E"/>
    <w:lvl w:ilvl="0" w:tplc="0415000F">
      <w:start w:val="1"/>
      <w:numFmt w:val="decimal"/>
      <w:lvlText w:val="%1."/>
      <w:lvlJc w:val="left"/>
      <w:pPr>
        <w:tabs>
          <w:tab w:val="num" w:pos="720"/>
        </w:tabs>
        <w:ind w:left="720" w:hanging="360"/>
      </w:pPr>
    </w:lvl>
    <w:lvl w:ilvl="1" w:tplc="F09C5596">
      <w:start w:val="1"/>
      <w:numFmt w:val="bullet"/>
      <w:lvlText w:val=""/>
      <w:lvlJc w:val="left"/>
      <w:pPr>
        <w:tabs>
          <w:tab w:val="num" w:pos="1534"/>
        </w:tabs>
        <w:ind w:left="1534" w:hanging="454"/>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828501F"/>
    <w:multiLevelType w:val="hybridMultilevel"/>
    <w:tmpl w:val="F68AB46C"/>
    <w:lvl w:ilvl="0" w:tplc="39A4BEB6">
      <w:start w:val="1"/>
      <w:numFmt w:val="decimal"/>
      <w:lvlText w:val="%1."/>
      <w:lvlJc w:val="left"/>
      <w:pPr>
        <w:ind w:left="1065" w:hanging="705"/>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F91927"/>
    <w:multiLevelType w:val="multilevel"/>
    <w:tmpl w:val="59021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082228"/>
    <w:multiLevelType w:val="hybridMultilevel"/>
    <w:tmpl w:val="9A08914C"/>
    <w:lvl w:ilvl="0" w:tplc="7068AD18">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2896B40"/>
    <w:multiLevelType w:val="hybridMultilevel"/>
    <w:tmpl w:val="684CC0CE"/>
    <w:lvl w:ilvl="0" w:tplc="F09C5596">
      <w:start w:val="1"/>
      <w:numFmt w:val="bullet"/>
      <w:lvlText w:val=""/>
      <w:lvlJc w:val="left"/>
      <w:pPr>
        <w:tabs>
          <w:tab w:val="num" w:pos="1534"/>
        </w:tabs>
        <w:ind w:left="1534" w:hanging="45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A231E82"/>
    <w:multiLevelType w:val="hybridMultilevel"/>
    <w:tmpl w:val="23B2E072"/>
    <w:lvl w:ilvl="0" w:tplc="E4F66C52">
      <w:start w:val="1"/>
      <w:numFmt w:val="decimal"/>
      <w:lvlText w:val="%1."/>
      <w:lvlJc w:val="left"/>
      <w:pPr>
        <w:tabs>
          <w:tab w:val="num" w:pos="930"/>
        </w:tabs>
        <w:ind w:left="930" w:hanging="5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F4875E2"/>
    <w:multiLevelType w:val="hybridMultilevel"/>
    <w:tmpl w:val="3732F67E"/>
    <w:lvl w:ilvl="0" w:tplc="BF0CA63E">
      <w:start w:val="1"/>
      <w:numFmt w:val="decimal"/>
      <w:lvlText w:val="%1."/>
      <w:lvlJc w:val="left"/>
      <w:pPr>
        <w:ind w:left="1065" w:hanging="705"/>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1860E4"/>
    <w:multiLevelType w:val="hybridMultilevel"/>
    <w:tmpl w:val="F68AB46C"/>
    <w:lvl w:ilvl="0" w:tplc="39A4BEB6">
      <w:start w:val="1"/>
      <w:numFmt w:val="decimal"/>
      <w:lvlText w:val="%1."/>
      <w:lvlJc w:val="left"/>
      <w:pPr>
        <w:ind w:left="1065" w:hanging="705"/>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8A77B4"/>
    <w:multiLevelType w:val="hybridMultilevel"/>
    <w:tmpl w:val="2AC2E35E"/>
    <w:lvl w:ilvl="0" w:tplc="FFFFFFFF">
      <w:start w:val="1"/>
      <w:numFmt w:val="decimal"/>
      <w:lvlText w:val="%1."/>
      <w:lvlJc w:val="left"/>
      <w:pPr>
        <w:tabs>
          <w:tab w:val="num" w:pos="360"/>
        </w:tabs>
        <w:ind w:left="340" w:hanging="340"/>
      </w:pPr>
      <w:rPr>
        <w:rFonts w:hint="default"/>
        <w:b/>
      </w:rPr>
    </w:lvl>
    <w:lvl w:ilvl="1" w:tplc="FFFFFFFF">
      <w:start w:val="1"/>
      <w:numFmt w:val="lowerLetter"/>
      <w:lvlText w:val="%2)"/>
      <w:lvlJc w:val="left"/>
      <w:pPr>
        <w:tabs>
          <w:tab w:val="num" w:pos="737"/>
        </w:tabs>
        <w:ind w:left="73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8202C47"/>
    <w:multiLevelType w:val="hybridMultilevel"/>
    <w:tmpl w:val="D0F85CCC"/>
    <w:lvl w:ilvl="0" w:tplc="7264D8FA">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A8221B8"/>
    <w:multiLevelType w:val="hybridMultilevel"/>
    <w:tmpl w:val="A8D682E6"/>
    <w:lvl w:ilvl="0" w:tplc="2FC4FD8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C1A4547"/>
    <w:multiLevelType w:val="hybridMultilevel"/>
    <w:tmpl w:val="97E0D550"/>
    <w:lvl w:ilvl="0" w:tplc="F800C6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34"/>
  </w:num>
  <w:num w:numId="17">
    <w:abstractNumId w:val="26"/>
  </w:num>
  <w:num w:numId="18">
    <w:abstractNumId w:val="28"/>
  </w:num>
  <w:num w:numId="19">
    <w:abstractNumId w:val="37"/>
  </w:num>
  <w:num w:numId="20">
    <w:abstractNumId w:val="25"/>
  </w:num>
  <w:num w:numId="21">
    <w:abstractNumId w:val="27"/>
  </w:num>
  <w:num w:numId="22">
    <w:abstractNumId w:val="39"/>
  </w:num>
  <w:num w:numId="23">
    <w:abstractNumId w:val="40"/>
  </w:num>
  <w:num w:numId="24">
    <w:abstractNumId w:val="16"/>
  </w:num>
  <w:num w:numId="25">
    <w:abstractNumId w:val="10"/>
  </w:num>
  <w:num w:numId="26">
    <w:abstractNumId w:val="32"/>
  </w:num>
  <w:num w:numId="27">
    <w:abstractNumId w:val="19"/>
  </w:num>
  <w:num w:numId="28">
    <w:abstractNumId w:val="38"/>
  </w:num>
  <w:num w:numId="29">
    <w:abstractNumId w:val="30"/>
  </w:num>
  <w:num w:numId="30">
    <w:abstractNumId w:val="36"/>
  </w:num>
  <w:num w:numId="31">
    <w:abstractNumId w:val="23"/>
  </w:num>
  <w:num w:numId="32">
    <w:abstractNumId w:val="21"/>
  </w:num>
  <w:num w:numId="33">
    <w:abstractNumId w:val="18"/>
  </w:num>
  <w:num w:numId="34">
    <w:abstractNumId w:val="17"/>
  </w:num>
  <w:num w:numId="35">
    <w:abstractNumId w:val="29"/>
  </w:num>
  <w:num w:numId="36">
    <w:abstractNumId w:val="35"/>
  </w:num>
  <w:num w:numId="37">
    <w:abstractNumId w:val="33"/>
  </w:num>
  <w:num w:numId="38">
    <w:abstractNumId w:val="22"/>
  </w:num>
  <w:num w:numId="39">
    <w:abstractNumId w:val="24"/>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F0"/>
    <w:rsid w:val="00740553"/>
    <w:rsid w:val="00D51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51CF0"/>
    <w:pPr>
      <w:keepNext/>
      <w:widowControl w:val="0"/>
      <w:numPr>
        <w:numId w:val="1"/>
      </w:numPr>
      <w:tabs>
        <w:tab w:val="left" w:pos="432"/>
      </w:tabs>
      <w:suppressAutoHyphens/>
      <w:spacing w:after="0" w:line="240" w:lineRule="auto"/>
      <w:jc w:val="center"/>
      <w:outlineLvl w:val="0"/>
    </w:pPr>
    <w:rPr>
      <w:rFonts w:ascii="Arial" w:eastAsia="Arial Unicode MS" w:hAnsi="Arial" w:cs="Arial"/>
      <w:b/>
      <w:kern w:val="1"/>
      <w:sz w:val="36"/>
      <w:szCs w:val="20"/>
      <w:lang w:eastAsia="ar-SA"/>
    </w:rPr>
  </w:style>
  <w:style w:type="paragraph" w:styleId="Nagwek2">
    <w:name w:val="heading 2"/>
    <w:basedOn w:val="Normalny"/>
    <w:next w:val="Normalny"/>
    <w:link w:val="Nagwek2Znak"/>
    <w:qFormat/>
    <w:rsid w:val="00D51CF0"/>
    <w:pPr>
      <w:keepNext/>
      <w:widowControl w:val="0"/>
      <w:numPr>
        <w:ilvl w:val="1"/>
        <w:numId w:val="1"/>
      </w:numPr>
      <w:tabs>
        <w:tab w:val="left" w:pos="-19562"/>
        <w:tab w:val="left" w:pos="576"/>
        <w:tab w:val="left" w:pos="4820"/>
        <w:tab w:val="left" w:pos="5245"/>
      </w:tabs>
      <w:suppressAutoHyphens/>
      <w:spacing w:after="0" w:line="240" w:lineRule="auto"/>
      <w:jc w:val="center"/>
      <w:outlineLvl w:val="1"/>
    </w:pPr>
    <w:rPr>
      <w:rFonts w:ascii="Arial" w:eastAsia="Arial Unicode MS" w:hAnsi="Arial" w:cs="Arial"/>
      <w:b/>
      <w:kern w:val="1"/>
      <w:sz w:val="32"/>
      <w:szCs w:val="20"/>
      <w:lang w:eastAsia="ar-SA"/>
    </w:rPr>
  </w:style>
  <w:style w:type="paragraph" w:styleId="Nagwek3">
    <w:name w:val="heading 3"/>
    <w:basedOn w:val="Normalny"/>
    <w:next w:val="Normalny"/>
    <w:link w:val="Nagwek3Znak"/>
    <w:qFormat/>
    <w:rsid w:val="00D51CF0"/>
    <w:pPr>
      <w:keepNext/>
      <w:widowControl w:val="0"/>
      <w:numPr>
        <w:ilvl w:val="2"/>
        <w:numId w:val="1"/>
      </w:numPr>
      <w:tabs>
        <w:tab w:val="left" w:pos="720"/>
      </w:tabs>
      <w:suppressAutoHyphens/>
      <w:spacing w:after="0" w:line="240" w:lineRule="auto"/>
      <w:jc w:val="center"/>
      <w:outlineLvl w:val="2"/>
    </w:pPr>
    <w:rPr>
      <w:rFonts w:ascii="Arial" w:eastAsia="Arial Unicode MS" w:hAnsi="Arial" w:cs="Arial"/>
      <w:b/>
      <w:kern w:val="1"/>
      <w:sz w:val="20"/>
      <w:szCs w:val="20"/>
      <w:lang w:eastAsia="ar-SA"/>
    </w:rPr>
  </w:style>
  <w:style w:type="paragraph" w:styleId="Nagwek4">
    <w:name w:val="heading 4"/>
    <w:basedOn w:val="Normalny"/>
    <w:next w:val="Normalny"/>
    <w:link w:val="Nagwek4Znak"/>
    <w:qFormat/>
    <w:rsid w:val="00D51CF0"/>
    <w:pPr>
      <w:keepNext/>
      <w:widowControl w:val="0"/>
      <w:numPr>
        <w:ilvl w:val="3"/>
        <w:numId w:val="1"/>
      </w:numPr>
      <w:tabs>
        <w:tab w:val="left" w:pos="-19562"/>
        <w:tab w:val="left" w:pos="864"/>
        <w:tab w:val="left" w:pos="4820"/>
        <w:tab w:val="left" w:pos="5245"/>
      </w:tabs>
      <w:suppressAutoHyphens/>
      <w:spacing w:before="120" w:after="0" w:line="240" w:lineRule="auto"/>
      <w:ind w:left="0" w:firstLine="5245"/>
      <w:outlineLvl w:val="3"/>
    </w:pPr>
    <w:rPr>
      <w:rFonts w:ascii="Arial" w:eastAsia="Arial Unicode MS" w:hAnsi="Arial" w:cs="Arial"/>
      <w:kern w:val="1"/>
      <w:sz w:val="24"/>
      <w:szCs w:val="20"/>
      <w:lang w:eastAsia="ar-SA"/>
    </w:rPr>
  </w:style>
  <w:style w:type="paragraph" w:styleId="Nagwek5">
    <w:name w:val="heading 5"/>
    <w:basedOn w:val="Normalny"/>
    <w:next w:val="Normalny"/>
    <w:link w:val="Nagwek5Znak"/>
    <w:qFormat/>
    <w:rsid w:val="00D51CF0"/>
    <w:pPr>
      <w:keepNext/>
      <w:widowControl w:val="0"/>
      <w:numPr>
        <w:ilvl w:val="4"/>
        <w:numId w:val="1"/>
      </w:numPr>
      <w:tabs>
        <w:tab w:val="left" w:pos="1008"/>
      </w:tabs>
      <w:suppressAutoHyphens/>
      <w:spacing w:after="0" w:line="240" w:lineRule="auto"/>
      <w:jc w:val="center"/>
      <w:outlineLvl w:val="4"/>
    </w:pPr>
    <w:rPr>
      <w:rFonts w:ascii="Arial" w:eastAsia="Arial Unicode MS" w:hAnsi="Arial" w:cs="Arial"/>
      <w:b/>
      <w:kern w:val="1"/>
      <w:sz w:val="26"/>
      <w:szCs w:val="24"/>
      <w:shd w:val="clear" w:color="auto" w:fill="E5E5E5"/>
      <w:lang w:eastAsia="ar-SA"/>
    </w:rPr>
  </w:style>
  <w:style w:type="paragraph" w:styleId="Nagwek9">
    <w:name w:val="heading 9"/>
    <w:basedOn w:val="Normalny"/>
    <w:next w:val="Normalny"/>
    <w:link w:val="Nagwek9Znak"/>
    <w:qFormat/>
    <w:rsid w:val="00D51CF0"/>
    <w:pPr>
      <w:keepNext/>
      <w:widowControl w:val="0"/>
      <w:numPr>
        <w:ilvl w:val="8"/>
        <w:numId w:val="1"/>
      </w:numPr>
      <w:tabs>
        <w:tab w:val="left" w:pos="-19562"/>
        <w:tab w:val="left" w:pos="1584"/>
        <w:tab w:val="left" w:pos="4820"/>
        <w:tab w:val="left" w:pos="5245"/>
      </w:tabs>
      <w:suppressAutoHyphens/>
      <w:spacing w:after="0" w:line="240" w:lineRule="auto"/>
      <w:jc w:val="center"/>
      <w:outlineLvl w:val="8"/>
    </w:pPr>
    <w:rPr>
      <w:rFonts w:ascii="Times New Roman" w:eastAsia="Arial Unicode MS" w:hAnsi="Times New Roman" w:cs="Times New Roman"/>
      <w:b/>
      <w:kern w:val="1"/>
      <w:sz w:val="3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1CF0"/>
    <w:rPr>
      <w:rFonts w:ascii="Arial" w:eastAsia="Arial Unicode MS" w:hAnsi="Arial" w:cs="Arial"/>
      <w:b/>
      <w:kern w:val="1"/>
      <w:sz w:val="36"/>
      <w:szCs w:val="20"/>
      <w:lang w:eastAsia="ar-SA"/>
    </w:rPr>
  </w:style>
  <w:style w:type="character" w:customStyle="1" w:styleId="Nagwek2Znak">
    <w:name w:val="Nagłówek 2 Znak"/>
    <w:basedOn w:val="Domylnaczcionkaakapitu"/>
    <w:link w:val="Nagwek2"/>
    <w:rsid w:val="00D51CF0"/>
    <w:rPr>
      <w:rFonts w:ascii="Arial" w:eastAsia="Arial Unicode MS" w:hAnsi="Arial" w:cs="Arial"/>
      <w:b/>
      <w:kern w:val="1"/>
      <w:sz w:val="32"/>
      <w:szCs w:val="20"/>
      <w:lang w:eastAsia="ar-SA"/>
    </w:rPr>
  </w:style>
  <w:style w:type="character" w:customStyle="1" w:styleId="Nagwek3Znak">
    <w:name w:val="Nagłówek 3 Znak"/>
    <w:basedOn w:val="Domylnaczcionkaakapitu"/>
    <w:link w:val="Nagwek3"/>
    <w:rsid w:val="00D51CF0"/>
    <w:rPr>
      <w:rFonts w:ascii="Arial" w:eastAsia="Arial Unicode MS" w:hAnsi="Arial" w:cs="Arial"/>
      <w:b/>
      <w:kern w:val="1"/>
      <w:sz w:val="20"/>
      <w:szCs w:val="20"/>
      <w:lang w:eastAsia="ar-SA"/>
    </w:rPr>
  </w:style>
  <w:style w:type="character" w:customStyle="1" w:styleId="Nagwek4Znak">
    <w:name w:val="Nagłówek 4 Znak"/>
    <w:basedOn w:val="Domylnaczcionkaakapitu"/>
    <w:link w:val="Nagwek4"/>
    <w:rsid w:val="00D51CF0"/>
    <w:rPr>
      <w:rFonts w:ascii="Arial" w:eastAsia="Arial Unicode MS" w:hAnsi="Arial" w:cs="Arial"/>
      <w:kern w:val="1"/>
      <w:sz w:val="24"/>
      <w:szCs w:val="20"/>
      <w:lang w:eastAsia="ar-SA"/>
    </w:rPr>
  </w:style>
  <w:style w:type="character" w:customStyle="1" w:styleId="Nagwek5Znak">
    <w:name w:val="Nagłówek 5 Znak"/>
    <w:basedOn w:val="Domylnaczcionkaakapitu"/>
    <w:link w:val="Nagwek5"/>
    <w:rsid w:val="00D51CF0"/>
    <w:rPr>
      <w:rFonts w:ascii="Arial" w:eastAsia="Arial Unicode MS" w:hAnsi="Arial" w:cs="Arial"/>
      <w:b/>
      <w:kern w:val="1"/>
      <w:sz w:val="26"/>
      <w:szCs w:val="24"/>
      <w:lang w:eastAsia="ar-SA"/>
    </w:rPr>
  </w:style>
  <w:style w:type="character" w:customStyle="1" w:styleId="Nagwek9Znak">
    <w:name w:val="Nagłówek 9 Znak"/>
    <w:basedOn w:val="Domylnaczcionkaakapitu"/>
    <w:link w:val="Nagwek9"/>
    <w:rsid w:val="00D51CF0"/>
    <w:rPr>
      <w:rFonts w:ascii="Times New Roman" w:eastAsia="Arial Unicode MS" w:hAnsi="Times New Roman" w:cs="Times New Roman"/>
      <w:b/>
      <w:kern w:val="1"/>
      <w:sz w:val="30"/>
      <w:szCs w:val="24"/>
      <w:lang w:eastAsia="ar-SA"/>
    </w:rPr>
  </w:style>
  <w:style w:type="numbering" w:customStyle="1" w:styleId="Bezlisty1">
    <w:name w:val="Bez listy1"/>
    <w:next w:val="Bezlisty"/>
    <w:semiHidden/>
    <w:rsid w:val="00D51CF0"/>
  </w:style>
  <w:style w:type="character" w:customStyle="1" w:styleId="WW8Num2z0">
    <w:name w:val="WW8Num2z0"/>
    <w:rsid w:val="00D51CF0"/>
    <w:rPr>
      <w:rFonts w:ascii="Times New Roman" w:hAnsi="Times New Roman"/>
    </w:rPr>
  </w:style>
  <w:style w:type="character" w:customStyle="1" w:styleId="WW8Num5z1">
    <w:name w:val="WW8Num5z1"/>
    <w:rsid w:val="00D51CF0"/>
    <w:rPr>
      <w:rFonts w:ascii="Arial" w:hAnsi="Arial" w:cs="Arial"/>
      <w:color w:val="auto"/>
    </w:rPr>
  </w:style>
  <w:style w:type="character" w:customStyle="1" w:styleId="WW8Num6z0">
    <w:name w:val="WW8Num6z0"/>
    <w:rsid w:val="00D51CF0"/>
    <w:rPr>
      <w:b/>
    </w:rPr>
  </w:style>
  <w:style w:type="character" w:customStyle="1" w:styleId="WW8Num7z0">
    <w:name w:val="WW8Num7z0"/>
    <w:rsid w:val="00D51CF0"/>
    <w:rPr>
      <w:b/>
    </w:rPr>
  </w:style>
  <w:style w:type="character" w:customStyle="1" w:styleId="WW8Num8z0">
    <w:name w:val="WW8Num8z0"/>
    <w:rsid w:val="00D51CF0"/>
    <w:rPr>
      <w:rFonts w:ascii="Symbol" w:hAnsi="Symbol"/>
    </w:rPr>
  </w:style>
  <w:style w:type="character" w:customStyle="1" w:styleId="WW8Num9z0">
    <w:name w:val="WW8Num9z0"/>
    <w:rsid w:val="00D51CF0"/>
    <w:rPr>
      <w:rFonts w:ascii="Symbol" w:hAnsi="Symbol"/>
    </w:rPr>
  </w:style>
  <w:style w:type="character" w:customStyle="1" w:styleId="WW8Num10z0">
    <w:name w:val="WW8Num10z0"/>
    <w:rsid w:val="00D51CF0"/>
    <w:rPr>
      <w:rFonts w:ascii="Arial" w:hAnsi="Arial"/>
      <w:sz w:val="22"/>
      <w:szCs w:val="22"/>
    </w:rPr>
  </w:style>
  <w:style w:type="character" w:customStyle="1" w:styleId="WW8Num11z1">
    <w:name w:val="WW8Num11z1"/>
    <w:rsid w:val="00D51CF0"/>
    <w:rPr>
      <w:i/>
    </w:rPr>
  </w:style>
  <w:style w:type="character" w:customStyle="1" w:styleId="WW8Num12z0">
    <w:name w:val="WW8Num12z0"/>
    <w:rsid w:val="00D51CF0"/>
    <w:rPr>
      <w:rFonts w:ascii="Symbol" w:hAnsi="Symbol"/>
    </w:rPr>
  </w:style>
  <w:style w:type="character" w:customStyle="1" w:styleId="WW8Num13z1">
    <w:name w:val="WW8Num13z1"/>
    <w:rsid w:val="00D51CF0"/>
    <w:rPr>
      <w:color w:val="auto"/>
    </w:rPr>
  </w:style>
  <w:style w:type="character" w:customStyle="1" w:styleId="WW8Num14z1">
    <w:name w:val="WW8Num14z1"/>
    <w:rsid w:val="00D51CF0"/>
    <w:rPr>
      <w:b w:val="0"/>
      <w:i w:val="0"/>
      <w:sz w:val="22"/>
    </w:rPr>
  </w:style>
  <w:style w:type="character" w:customStyle="1" w:styleId="WW8Num14z3">
    <w:name w:val="WW8Num14z3"/>
    <w:rsid w:val="00D51CF0"/>
    <w:rPr>
      <w:rFonts w:ascii="Symbol" w:hAnsi="Symbol"/>
      <w:color w:val="auto"/>
    </w:rPr>
  </w:style>
  <w:style w:type="character" w:customStyle="1" w:styleId="WW8Num15z0">
    <w:name w:val="WW8Num15z0"/>
    <w:rsid w:val="00D51CF0"/>
    <w:rPr>
      <w:rFonts w:ascii="Arial" w:hAnsi="Arial"/>
      <w:sz w:val="22"/>
      <w:szCs w:val="22"/>
    </w:rPr>
  </w:style>
  <w:style w:type="character" w:customStyle="1" w:styleId="WW8Num17z0">
    <w:name w:val="WW8Num17z0"/>
    <w:rsid w:val="00D51CF0"/>
    <w:rPr>
      <w:b w:val="0"/>
    </w:rPr>
  </w:style>
  <w:style w:type="character" w:customStyle="1" w:styleId="WW8Num17z2">
    <w:name w:val="WW8Num17z2"/>
    <w:rsid w:val="00D51CF0"/>
    <w:rPr>
      <w:rFonts w:ascii="Arial Narrow" w:hAnsi="Arial Narrow" w:cs="Times New Roman"/>
      <w:color w:val="auto"/>
    </w:rPr>
  </w:style>
  <w:style w:type="character" w:customStyle="1" w:styleId="WW8Num17z5">
    <w:name w:val="WW8Num17z5"/>
    <w:rsid w:val="00D51CF0"/>
    <w:rPr>
      <w:rFonts w:ascii="Times New Roman" w:hAnsi="Times New Roman" w:cs="Times New Roman"/>
      <w:color w:val="auto"/>
    </w:rPr>
  </w:style>
  <w:style w:type="character" w:customStyle="1" w:styleId="WW8Num19z0">
    <w:name w:val="WW8Num19z0"/>
    <w:rsid w:val="00D51CF0"/>
    <w:rPr>
      <w:rFonts w:ascii="Arial" w:hAnsi="Arial"/>
      <w:sz w:val="22"/>
      <w:szCs w:val="22"/>
    </w:rPr>
  </w:style>
  <w:style w:type="character" w:customStyle="1" w:styleId="WW8Num19z1">
    <w:name w:val="WW8Num19z1"/>
    <w:rsid w:val="00D51CF0"/>
    <w:rPr>
      <w:color w:val="auto"/>
    </w:rPr>
  </w:style>
  <w:style w:type="character" w:customStyle="1" w:styleId="WW8Num19z2">
    <w:name w:val="WW8Num19z2"/>
    <w:rsid w:val="00D51CF0"/>
    <w:rPr>
      <w:rFonts w:ascii="Symbol" w:hAnsi="Symbol"/>
      <w:color w:val="auto"/>
    </w:rPr>
  </w:style>
  <w:style w:type="character" w:customStyle="1" w:styleId="WW8Num19z3">
    <w:name w:val="WW8Num19z3"/>
    <w:rsid w:val="00D51CF0"/>
    <w:rPr>
      <w:rFonts w:ascii="Arial Narrow" w:hAnsi="Arial Narrow" w:cs="New York"/>
      <w:color w:val="auto"/>
    </w:rPr>
  </w:style>
  <w:style w:type="character" w:customStyle="1" w:styleId="WW8Num19z5">
    <w:name w:val="WW8Num19z5"/>
    <w:rsid w:val="00D51CF0"/>
    <w:rPr>
      <w:rFonts w:ascii="New York" w:hAnsi="New York" w:cs="New York"/>
      <w:color w:val="auto"/>
    </w:rPr>
  </w:style>
  <w:style w:type="character" w:customStyle="1" w:styleId="WW8Num20z0">
    <w:name w:val="WW8Num20z0"/>
    <w:rsid w:val="00D51CF0"/>
    <w:rPr>
      <w:b/>
    </w:rPr>
  </w:style>
  <w:style w:type="character" w:customStyle="1" w:styleId="WW8Num24z0">
    <w:name w:val="WW8Num24z0"/>
    <w:rsid w:val="00D51CF0"/>
    <w:rPr>
      <w:rFonts w:ascii="Times New Roman" w:hAnsi="Times New Roman"/>
    </w:rPr>
  </w:style>
  <w:style w:type="character" w:customStyle="1" w:styleId="WW8Num26z0">
    <w:name w:val="WW8Num26z0"/>
    <w:rsid w:val="00D51CF0"/>
    <w:rPr>
      <w:rFonts w:ascii="Arial" w:hAnsi="Arial" w:cs="Arial"/>
    </w:rPr>
  </w:style>
  <w:style w:type="character" w:customStyle="1" w:styleId="WW8Num26z1">
    <w:name w:val="WW8Num26z1"/>
    <w:rsid w:val="00D51CF0"/>
    <w:rPr>
      <w:color w:val="auto"/>
    </w:rPr>
  </w:style>
  <w:style w:type="character" w:customStyle="1" w:styleId="WW8Num26z2">
    <w:name w:val="WW8Num26z2"/>
    <w:rsid w:val="00D51CF0"/>
    <w:rPr>
      <w:rFonts w:ascii="Symbol" w:hAnsi="Symbol"/>
      <w:color w:val="auto"/>
    </w:rPr>
  </w:style>
  <w:style w:type="character" w:customStyle="1" w:styleId="WW8Num26z3">
    <w:name w:val="WW8Num26z3"/>
    <w:rsid w:val="00D51CF0"/>
    <w:rPr>
      <w:rFonts w:ascii="Arial Narrow" w:hAnsi="Arial Narrow" w:cs="New York"/>
      <w:color w:val="auto"/>
    </w:rPr>
  </w:style>
  <w:style w:type="character" w:customStyle="1" w:styleId="WW8Num29z0">
    <w:name w:val="WW8Num29z0"/>
    <w:rsid w:val="00D51CF0"/>
    <w:rPr>
      <w:rFonts w:ascii="Symbol" w:hAnsi="Symbol"/>
      <w:color w:val="auto"/>
    </w:rPr>
  </w:style>
  <w:style w:type="character" w:customStyle="1" w:styleId="WW8Num29z1">
    <w:name w:val="WW8Num29z1"/>
    <w:rsid w:val="00D51CF0"/>
    <w:rPr>
      <w:rFonts w:ascii="Courier New" w:hAnsi="Courier New" w:cs="Courier New"/>
    </w:rPr>
  </w:style>
  <w:style w:type="character" w:customStyle="1" w:styleId="WW8Num29z2">
    <w:name w:val="WW8Num29z2"/>
    <w:rsid w:val="00D51CF0"/>
    <w:rPr>
      <w:rFonts w:ascii="Wingdings" w:hAnsi="Wingdings"/>
    </w:rPr>
  </w:style>
  <w:style w:type="character" w:customStyle="1" w:styleId="WW8Num29z3">
    <w:name w:val="WW8Num29z3"/>
    <w:rsid w:val="00D51CF0"/>
    <w:rPr>
      <w:rFonts w:ascii="Symbol" w:hAnsi="Symbol"/>
    </w:rPr>
  </w:style>
  <w:style w:type="character" w:customStyle="1" w:styleId="WW8Num30z0">
    <w:name w:val="WW8Num30z0"/>
    <w:rsid w:val="00D51CF0"/>
    <w:rPr>
      <w:sz w:val="22"/>
    </w:rPr>
  </w:style>
  <w:style w:type="character" w:customStyle="1" w:styleId="WW8Num30z1">
    <w:name w:val="WW8Num30z1"/>
    <w:rsid w:val="00D51CF0"/>
    <w:rPr>
      <w:rFonts w:ascii="Times New Roman" w:hAnsi="Times New Roman" w:cs="Times New Roman"/>
      <w:color w:val="auto"/>
    </w:rPr>
  </w:style>
  <w:style w:type="character" w:customStyle="1" w:styleId="WW8Num30z3">
    <w:name w:val="WW8Num30z3"/>
    <w:rsid w:val="00D51CF0"/>
    <w:rPr>
      <w:rFonts w:ascii="Arial Narrow" w:hAnsi="Arial Narrow" w:cs="Times New Roman"/>
      <w:color w:val="auto"/>
    </w:rPr>
  </w:style>
  <w:style w:type="character" w:customStyle="1" w:styleId="WW8Num32z0">
    <w:name w:val="WW8Num32z0"/>
    <w:rsid w:val="00D51CF0"/>
    <w:rPr>
      <w:rFonts w:ascii="Symbol" w:hAnsi="Symbol"/>
      <w:color w:val="auto"/>
    </w:rPr>
  </w:style>
  <w:style w:type="character" w:customStyle="1" w:styleId="WW8Num32z1">
    <w:name w:val="WW8Num32z1"/>
    <w:rsid w:val="00D51CF0"/>
    <w:rPr>
      <w:color w:val="auto"/>
    </w:rPr>
  </w:style>
  <w:style w:type="character" w:customStyle="1" w:styleId="WW8Num32z2">
    <w:name w:val="WW8Num32z2"/>
    <w:rsid w:val="00D51CF0"/>
    <w:rPr>
      <w:rFonts w:ascii="Wingdings" w:hAnsi="Wingdings"/>
    </w:rPr>
  </w:style>
  <w:style w:type="character" w:customStyle="1" w:styleId="WW8Num32z3">
    <w:name w:val="WW8Num32z3"/>
    <w:rsid w:val="00D51CF0"/>
    <w:rPr>
      <w:rFonts w:ascii="Symbol" w:hAnsi="Symbol"/>
    </w:rPr>
  </w:style>
  <w:style w:type="character" w:customStyle="1" w:styleId="WW8Num33z0">
    <w:name w:val="WW8Num33z0"/>
    <w:rsid w:val="00D51CF0"/>
    <w:rPr>
      <w:rFonts w:ascii="Symbol" w:hAnsi="Symbol"/>
      <w:color w:val="auto"/>
    </w:rPr>
  </w:style>
  <w:style w:type="character" w:customStyle="1" w:styleId="WW8Num33z1">
    <w:name w:val="WW8Num33z1"/>
    <w:rsid w:val="00D51CF0"/>
    <w:rPr>
      <w:rFonts w:ascii="Courier New" w:hAnsi="Courier New" w:cs="Courier New"/>
    </w:rPr>
  </w:style>
  <w:style w:type="character" w:customStyle="1" w:styleId="WW8Num33z2">
    <w:name w:val="WW8Num33z2"/>
    <w:rsid w:val="00D51CF0"/>
    <w:rPr>
      <w:rFonts w:ascii="Wingdings" w:hAnsi="Wingdings"/>
    </w:rPr>
  </w:style>
  <w:style w:type="character" w:customStyle="1" w:styleId="WW8Num33z3">
    <w:name w:val="WW8Num33z3"/>
    <w:rsid w:val="00D51CF0"/>
    <w:rPr>
      <w:rFonts w:ascii="Symbol" w:hAnsi="Symbol"/>
    </w:rPr>
  </w:style>
  <w:style w:type="character" w:customStyle="1" w:styleId="WW8Num34z0">
    <w:name w:val="WW8Num34z0"/>
    <w:rsid w:val="00D51CF0"/>
    <w:rPr>
      <w:rFonts w:ascii="Times New Roman" w:hAnsi="Times New Roman" w:cs="Times New Roman"/>
    </w:rPr>
  </w:style>
  <w:style w:type="character" w:customStyle="1" w:styleId="WW8Num34z1">
    <w:name w:val="WW8Num34z1"/>
    <w:rsid w:val="00D51CF0"/>
    <w:rPr>
      <w:rFonts w:ascii="Arial Narrow" w:hAnsi="Arial Narrow" w:cs="Times New Roman"/>
      <w:color w:val="auto"/>
    </w:rPr>
  </w:style>
  <w:style w:type="character" w:customStyle="1" w:styleId="WW8Num34z5">
    <w:name w:val="WW8Num34z5"/>
    <w:rsid w:val="00D51CF0"/>
    <w:rPr>
      <w:rFonts w:ascii="Times New Roman" w:hAnsi="Times New Roman" w:cs="Times New Roman"/>
      <w:color w:val="auto"/>
    </w:rPr>
  </w:style>
  <w:style w:type="character" w:customStyle="1" w:styleId="WW8Num36z1">
    <w:name w:val="WW8Num36z1"/>
    <w:rsid w:val="00D51CF0"/>
    <w:rPr>
      <w:rFonts w:ascii="Arial" w:hAnsi="Arial" w:cs="Arial"/>
      <w:color w:val="auto"/>
      <w:kern w:val="1"/>
      <w:sz w:val="22"/>
      <w:szCs w:val="22"/>
    </w:rPr>
  </w:style>
  <w:style w:type="character" w:customStyle="1" w:styleId="WW8Num41z0">
    <w:name w:val="WW8Num41z0"/>
    <w:rsid w:val="00D51CF0"/>
    <w:rPr>
      <w:rFonts w:ascii="Symbol" w:hAnsi="Symbol"/>
    </w:rPr>
  </w:style>
  <w:style w:type="character" w:customStyle="1" w:styleId="WW8Num41z1">
    <w:name w:val="WW8Num41z1"/>
    <w:rsid w:val="00D51CF0"/>
    <w:rPr>
      <w:rFonts w:ascii="Courier New" w:hAnsi="Courier New" w:cs="Courier New"/>
    </w:rPr>
  </w:style>
  <w:style w:type="character" w:customStyle="1" w:styleId="WW8Num41z2">
    <w:name w:val="WW8Num41z2"/>
    <w:rsid w:val="00D51CF0"/>
    <w:rPr>
      <w:rFonts w:ascii="Wingdings" w:hAnsi="Wingdings"/>
    </w:rPr>
  </w:style>
  <w:style w:type="character" w:customStyle="1" w:styleId="WW8Num42z1">
    <w:name w:val="WW8Num42z1"/>
    <w:rsid w:val="00D51CF0"/>
    <w:rPr>
      <w:color w:val="auto"/>
    </w:rPr>
  </w:style>
  <w:style w:type="character" w:customStyle="1" w:styleId="WW8Num43z0">
    <w:name w:val="WW8Num43z0"/>
    <w:rsid w:val="00D51CF0"/>
    <w:rPr>
      <w:rFonts w:ascii="Arial" w:hAnsi="Arial" w:cs="Arial"/>
    </w:rPr>
  </w:style>
  <w:style w:type="character" w:customStyle="1" w:styleId="WW8Num43z1">
    <w:name w:val="WW8Num43z1"/>
    <w:rsid w:val="00D51CF0"/>
    <w:rPr>
      <w:rFonts w:ascii="Arial Narrow" w:hAnsi="Arial Narrow" w:cs="Times New Roman"/>
      <w:color w:val="auto"/>
    </w:rPr>
  </w:style>
  <w:style w:type="character" w:customStyle="1" w:styleId="WW8Num43z5">
    <w:name w:val="WW8Num43z5"/>
    <w:rsid w:val="00D51CF0"/>
    <w:rPr>
      <w:rFonts w:ascii="Times New Roman" w:hAnsi="Times New Roman" w:cs="Times New Roman"/>
      <w:color w:val="auto"/>
    </w:rPr>
  </w:style>
  <w:style w:type="character" w:customStyle="1" w:styleId="WW8Num44z0">
    <w:name w:val="WW8Num44z0"/>
    <w:rsid w:val="00D51CF0"/>
    <w:rPr>
      <w:rFonts w:ascii="Arial" w:hAnsi="Arial" w:cs="Arial"/>
    </w:rPr>
  </w:style>
  <w:style w:type="character" w:customStyle="1" w:styleId="WW8Num44z1">
    <w:name w:val="WW8Num44z1"/>
    <w:rsid w:val="00D51CF0"/>
    <w:rPr>
      <w:rFonts w:ascii="Arial Narrow" w:hAnsi="Arial Narrow" w:cs="Times New Roman"/>
      <w:color w:val="auto"/>
    </w:rPr>
  </w:style>
  <w:style w:type="character" w:customStyle="1" w:styleId="WW8Num44z5">
    <w:name w:val="WW8Num44z5"/>
    <w:rsid w:val="00D51CF0"/>
    <w:rPr>
      <w:rFonts w:ascii="Times New Roman" w:hAnsi="Times New Roman" w:cs="Times New Roman"/>
      <w:color w:val="auto"/>
    </w:rPr>
  </w:style>
  <w:style w:type="character" w:customStyle="1" w:styleId="WW8Num46z0">
    <w:name w:val="WW8Num46z0"/>
    <w:rsid w:val="00D51CF0"/>
    <w:rPr>
      <w:rFonts w:ascii="Times New Roman" w:hAnsi="Times New Roman" w:cs="Times New Roman"/>
      <w:color w:val="auto"/>
    </w:rPr>
  </w:style>
  <w:style w:type="character" w:customStyle="1" w:styleId="WW8Num46z1">
    <w:name w:val="WW8Num46z1"/>
    <w:rsid w:val="00D51CF0"/>
    <w:rPr>
      <w:rFonts w:ascii="Times New Roman" w:hAnsi="Times New Roman" w:cs="Times New Roman"/>
      <w:b w:val="0"/>
      <w:color w:val="auto"/>
    </w:rPr>
  </w:style>
  <w:style w:type="character" w:customStyle="1" w:styleId="WW8Num46z2">
    <w:name w:val="WW8Num46z2"/>
    <w:rsid w:val="00D51CF0"/>
    <w:rPr>
      <w:rFonts w:ascii="Arial" w:hAnsi="Arial" w:cs="Arial"/>
      <w:color w:val="auto"/>
    </w:rPr>
  </w:style>
  <w:style w:type="character" w:customStyle="1" w:styleId="WW8Num46z3">
    <w:name w:val="WW8Num46z3"/>
    <w:rsid w:val="00D51CF0"/>
    <w:rPr>
      <w:rFonts w:ascii="Arial Narrow" w:hAnsi="Arial Narrow" w:cs="Times New Roman"/>
      <w:color w:val="auto"/>
    </w:rPr>
  </w:style>
  <w:style w:type="character" w:customStyle="1" w:styleId="WW8Num48z0">
    <w:name w:val="WW8Num48z0"/>
    <w:rsid w:val="00D51CF0"/>
    <w:rPr>
      <w:rFonts w:ascii="Symbol" w:hAnsi="Symbol"/>
      <w:color w:val="auto"/>
    </w:rPr>
  </w:style>
  <w:style w:type="character" w:customStyle="1" w:styleId="WW8Num48z1">
    <w:name w:val="WW8Num48z1"/>
    <w:rsid w:val="00D51CF0"/>
    <w:rPr>
      <w:rFonts w:ascii="Courier New" w:hAnsi="Courier New" w:cs="Courier New"/>
    </w:rPr>
  </w:style>
  <w:style w:type="character" w:customStyle="1" w:styleId="WW8Num48z2">
    <w:name w:val="WW8Num48z2"/>
    <w:rsid w:val="00D51CF0"/>
    <w:rPr>
      <w:rFonts w:ascii="Wingdings" w:hAnsi="Wingdings"/>
    </w:rPr>
  </w:style>
  <w:style w:type="character" w:customStyle="1" w:styleId="WW8Num48z3">
    <w:name w:val="WW8Num48z3"/>
    <w:rsid w:val="00D51CF0"/>
    <w:rPr>
      <w:rFonts w:ascii="Symbol" w:hAnsi="Symbol"/>
    </w:rPr>
  </w:style>
  <w:style w:type="character" w:customStyle="1" w:styleId="WW8Num49z0">
    <w:name w:val="WW8Num49z0"/>
    <w:rsid w:val="00D51CF0"/>
    <w:rPr>
      <w:rFonts w:ascii="Symbol" w:hAnsi="Symbol"/>
      <w:color w:val="auto"/>
    </w:rPr>
  </w:style>
  <w:style w:type="character" w:customStyle="1" w:styleId="WW8Num49z1">
    <w:name w:val="WW8Num49z1"/>
    <w:rsid w:val="00D51CF0"/>
    <w:rPr>
      <w:rFonts w:ascii="Courier New" w:hAnsi="Courier New" w:cs="Courier New"/>
    </w:rPr>
  </w:style>
  <w:style w:type="character" w:customStyle="1" w:styleId="WW8Num49z2">
    <w:name w:val="WW8Num49z2"/>
    <w:rsid w:val="00D51CF0"/>
    <w:rPr>
      <w:rFonts w:ascii="Wingdings" w:hAnsi="Wingdings"/>
    </w:rPr>
  </w:style>
  <w:style w:type="character" w:customStyle="1" w:styleId="WW8Num49z3">
    <w:name w:val="WW8Num49z3"/>
    <w:rsid w:val="00D51CF0"/>
    <w:rPr>
      <w:rFonts w:ascii="Symbol" w:hAnsi="Symbol"/>
    </w:rPr>
  </w:style>
  <w:style w:type="character" w:customStyle="1" w:styleId="WW8Num50z0">
    <w:name w:val="WW8Num50z0"/>
    <w:rsid w:val="00D51CF0"/>
    <w:rPr>
      <w:rFonts w:ascii="Times New Roman" w:hAnsi="Times New Roman" w:cs="Times New Roman"/>
      <w:b w:val="0"/>
      <w:color w:val="auto"/>
      <w:sz w:val="22"/>
      <w:szCs w:val="22"/>
    </w:rPr>
  </w:style>
  <w:style w:type="character" w:customStyle="1" w:styleId="WW8Num50z1">
    <w:name w:val="WW8Num50z1"/>
    <w:rsid w:val="00D51CF0"/>
    <w:rPr>
      <w:rFonts w:ascii="Symbol" w:hAnsi="Symbol"/>
      <w:b w:val="0"/>
    </w:rPr>
  </w:style>
  <w:style w:type="character" w:customStyle="1" w:styleId="WW8Num50z2">
    <w:name w:val="WW8Num50z2"/>
    <w:rsid w:val="00D51CF0"/>
    <w:rPr>
      <w:rFonts w:ascii="Wingdings" w:hAnsi="Wingdings"/>
      <w:b w:val="0"/>
    </w:rPr>
  </w:style>
  <w:style w:type="character" w:customStyle="1" w:styleId="WW8Num53z0">
    <w:name w:val="WW8Num53z0"/>
    <w:rsid w:val="00D51CF0"/>
    <w:rPr>
      <w:rFonts w:ascii="Times New Roman" w:hAnsi="Times New Roman" w:cs="Times New Roman"/>
    </w:rPr>
  </w:style>
  <w:style w:type="character" w:customStyle="1" w:styleId="WW8Num53z1">
    <w:name w:val="WW8Num53z1"/>
    <w:rsid w:val="00D51CF0"/>
    <w:rPr>
      <w:rFonts w:ascii="Times New Roman" w:hAnsi="Times New Roman" w:cs="Times New Roman"/>
      <w:color w:val="auto"/>
    </w:rPr>
  </w:style>
  <w:style w:type="character" w:customStyle="1" w:styleId="WW8Num53z2">
    <w:name w:val="WW8Num53z2"/>
    <w:rsid w:val="00D51CF0"/>
    <w:rPr>
      <w:rFonts w:ascii="Arial Narrow" w:hAnsi="Arial Narrow" w:cs="Times New Roman"/>
      <w:color w:val="auto"/>
    </w:rPr>
  </w:style>
  <w:style w:type="character" w:customStyle="1" w:styleId="WW8Num54z1">
    <w:name w:val="WW8Num54z1"/>
    <w:rsid w:val="00D51CF0"/>
    <w:rPr>
      <w:rFonts w:ascii="Times New Roman" w:hAnsi="Times New Roman"/>
      <w:b w:val="0"/>
      <w:i w:val="0"/>
      <w:sz w:val="24"/>
    </w:rPr>
  </w:style>
  <w:style w:type="character" w:customStyle="1" w:styleId="WW8Num56z0">
    <w:name w:val="WW8Num56z0"/>
    <w:rsid w:val="00D51CF0"/>
    <w:rPr>
      <w:rFonts w:ascii="Symbol" w:hAnsi="Symbol"/>
      <w:color w:val="auto"/>
    </w:rPr>
  </w:style>
  <w:style w:type="character" w:customStyle="1" w:styleId="WW8Num56z2">
    <w:name w:val="WW8Num56z2"/>
    <w:rsid w:val="00D51CF0"/>
    <w:rPr>
      <w:rFonts w:ascii="Wingdings" w:hAnsi="Wingdings"/>
    </w:rPr>
  </w:style>
  <w:style w:type="character" w:customStyle="1" w:styleId="WW8Num56z3">
    <w:name w:val="WW8Num56z3"/>
    <w:rsid w:val="00D51CF0"/>
    <w:rPr>
      <w:rFonts w:ascii="Symbol" w:hAnsi="Symbol"/>
    </w:rPr>
  </w:style>
  <w:style w:type="character" w:customStyle="1" w:styleId="WW8Num56z4">
    <w:name w:val="WW8Num56z4"/>
    <w:rsid w:val="00D51CF0"/>
    <w:rPr>
      <w:rFonts w:ascii="Courier New" w:hAnsi="Courier New" w:cs="Courier New"/>
    </w:rPr>
  </w:style>
  <w:style w:type="character" w:customStyle="1" w:styleId="WW8Num57z1">
    <w:name w:val="WW8Num57z1"/>
    <w:rsid w:val="00D51CF0"/>
    <w:rPr>
      <w:rFonts w:ascii="Times New Roman" w:hAnsi="Times New Roman" w:cs="Times New Roman"/>
      <w:b w:val="0"/>
      <w:i w:val="0"/>
      <w:sz w:val="22"/>
    </w:rPr>
  </w:style>
  <w:style w:type="character" w:customStyle="1" w:styleId="WW8Num57z3">
    <w:name w:val="WW8Num57z3"/>
    <w:rsid w:val="00D51CF0"/>
    <w:rPr>
      <w:rFonts w:ascii="Symbol" w:hAnsi="Symbol"/>
      <w:color w:val="auto"/>
    </w:rPr>
  </w:style>
  <w:style w:type="character" w:customStyle="1" w:styleId="WW8Num58z0">
    <w:name w:val="WW8Num58z0"/>
    <w:rsid w:val="00D51CF0"/>
    <w:rPr>
      <w:rFonts w:ascii="Times New Roman" w:hAnsi="Times New Roman" w:cs="Times New Roman"/>
    </w:rPr>
  </w:style>
  <w:style w:type="character" w:customStyle="1" w:styleId="WW8Num58z1">
    <w:name w:val="WW8Num58z1"/>
    <w:rsid w:val="00D51CF0"/>
    <w:rPr>
      <w:rFonts w:ascii="Times New Roman" w:hAnsi="Times New Roman" w:cs="Times New Roman"/>
      <w:color w:val="auto"/>
    </w:rPr>
  </w:style>
  <w:style w:type="character" w:customStyle="1" w:styleId="WW8Num58z3">
    <w:name w:val="WW8Num58z3"/>
    <w:rsid w:val="00D51CF0"/>
    <w:rPr>
      <w:rFonts w:ascii="Arial Narrow" w:hAnsi="Arial Narrow" w:cs="Times New Roman"/>
      <w:color w:val="auto"/>
    </w:rPr>
  </w:style>
  <w:style w:type="character" w:customStyle="1" w:styleId="Domylnaczcionkaakapitu4">
    <w:name w:val="Domyślna czcionka akapitu4"/>
    <w:rsid w:val="00D51CF0"/>
  </w:style>
  <w:style w:type="character" w:customStyle="1" w:styleId="WW8Num21z0">
    <w:name w:val="WW8Num21z0"/>
    <w:rsid w:val="00D51CF0"/>
    <w:rPr>
      <w:b w:val="0"/>
    </w:rPr>
  </w:style>
  <w:style w:type="character" w:customStyle="1" w:styleId="WW8Num22z0">
    <w:name w:val="WW8Num22z0"/>
    <w:rsid w:val="00D51CF0"/>
    <w:rPr>
      <w:rFonts w:ascii="Symbol" w:hAnsi="Symbol" w:cs="OpenSymbol"/>
    </w:rPr>
  </w:style>
  <w:style w:type="character" w:customStyle="1" w:styleId="WW8Num23z0">
    <w:name w:val="WW8Num23z0"/>
    <w:rsid w:val="00D51CF0"/>
    <w:rPr>
      <w:rFonts w:ascii="Times New Roman" w:hAnsi="Times New Roman"/>
    </w:rPr>
  </w:style>
  <w:style w:type="character" w:customStyle="1" w:styleId="Absatz-Standardschriftart">
    <w:name w:val="Absatz-Standardschriftart"/>
    <w:rsid w:val="00D51CF0"/>
  </w:style>
  <w:style w:type="character" w:customStyle="1" w:styleId="WW-Absatz-Standardschriftart">
    <w:name w:val="WW-Absatz-Standardschriftart"/>
    <w:rsid w:val="00D51CF0"/>
  </w:style>
  <w:style w:type="character" w:customStyle="1" w:styleId="WW-Absatz-Standardschriftart1">
    <w:name w:val="WW-Absatz-Standardschriftart1"/>
    <w:rsid w:val="00D51CF0"/>
  </w:style>
  <w:style w:type="character" w:customStyle="1" w:styleId="WW-Absatz-Standardschriftart11">
    <w:name w:val="WW-Absatz-Standardschriftart11"/>
    <w:rsid w:val="00D51CF0"/>
  </w:style>
  <w:style w:type="character" w:customStyle="1" w:styleId="WW8Num5z0">
    <w:name w:val="WW8Num5z0"/>
    <w:rsid w:val="00D51CF0"/>
    <w:rPr>
      <w:rFonts w:ascii="Arial" w:hAnsi="Arial" w:cs="Arial"/>
    </w:rPr>
  </w:style>
  <w:style w:type="character" w:customStyle="1" w:styleId="WW8Num5z3">
    <w:name w:val="WW8Num5z3"/>
    <w:rsid w:val="00D51CF0"/>
    <w:rPr>
      <w:rFonts w:ascii="Arial Narrow" w:hAnsi="Arial Narrow" w:cs="New York"/>
      <w:color w:val="auto"/>
    </w:rPr>
  </w:style>
  <w:style w:type="character" w:customStyle="1" w:styleId="WW8Num5z5">
    <w:name w:val="WW8Num5z5"/>
    <w:rsid w:val="00D51CF0"/>
    <w:rPr>
      <w:rFonts w:ascii="New York" w:hAnsi="New York" w:cs="New York"/>
      <w:color w:val="auto"/>
    </w:rPr>
  </w:style>
  <w:style w:type="character" w:customStyle="1" w:styleId="WW8Num6z1">
    <w:name w:val="WW8Num6z1"/>
    <w:rsid w:val="00D51CF0"/>
    <w:rPr>
      <w:color w:val="auto"/>
    </w:rPr>
  </w:style>
  <w:style w:type="character" w:customStyle="1" w:styleId="WW8Num8z3">
    <w:name w:val="WW8Num8z3"/>
    <w:rsid w:val="00D51CF0"/>
    <w:rPr>
      <w:rFonts w:ascii="Symbol" w:hAnsi="Symbol"/>
      <w:color w:val="auto"/>
    </w:rPr>
  </w:style>
  <w:style w:type="character" w:customStyle="1" w:styleId="WW8Num11z0">
    <w:name w:val="WW8Num11z0"/>
    <w:rsid w:val="00D51CF0"/>
    <w:rPr>
      <w:rFonts w:ascii="Symbol" w:hAnsi="Symbol"/>
    </w:rPr>
  </w:style>
  <w:style w:type="character" w:customStyle="1" w:styleId="WW8Num13z0">
    <w:name w:val="WW8Num13z0"/>
    <w:rsid w:val="00D51CF0"/>
    <w:rPr>
      <w:sz w:val="22"/>
    </w:rPr>
  </w:style>
  <w:style w:type="character" w:customStyle="1" w:styleId="WW8Num14z0">
    <w:name w:val="WW8Num14z0"/>
    <w:rsid w:val="00D51CF0"/>
    <w:rPr>
      <w:sz w:val="16"/>
    </w:rPr>
  </w:style>
  <w:style w:type="character" w:customStyle="1" w:styleId="WW8Num15z1">
    <w:name w:val="WW8Num15z1"/>
    <w:rsid w:val="00D51CF0"/>
    <w:rPr>
      <w:i/>
    </w:rPr>
  </w:style>
  <w:style w:type="character" w:customStyle="1" w:styleId="WW8Num16z0">
    <w:name w:val="WW8Num16z0"/>
    <w:rsid w:val="00D51CF0"/>
    <w:rPr>
      <w:rFonts w:ascii="Symbol" w:hAnsi="Symbol"/>
    </w:rPr>
  </w:style>
  <w:style w:type="character" w:customStyle="1" w:styleId="WW8Num17z1">
    <w:name w:val="WW8Num17z1"/>
    <w:rsid w:val="00D51CF0"/>
    <w:rPr>
      <w:color w:val="auto"/>
    </w:rPr>
  </w:style>
  <w:style w:type="character" w:customStyle="1" w:styleId="WW8Num18z1">
    <w:name w:val="WW8Num18z1"/>
    <w:rsid w:val="00D51CF0"/>
    <w:rPr>
      <w:b w:val="0"/>
      <w:i w:val="0"/>
      <w:sz w:val="22"/>
    </w:rPr>
  </w:style>
  <w:style w:type="character" w:customStyle="1" w:styleId="WW8Num18z3">
    <w:name w:val="WW8Num18z3"/>
    <w:rsid w:val="00D51CF0"/>
    <w:rPr>
      <w:rFonts w:ascii="Symbol" w:hAnsi="Symbol"/>
      <w:color w:val="auto"/>
    </w:rPr>
  </w:style>
  <w:style w:type="character" w:customStyle="1" w:styleId="WW8Num21z2">
    <w:name w:val="WW8Num21z2"/>
    <w:rsid w:val="00D51CF0"/>
    <w:rPr>
      <w:rFonts w:ascii="Arial Narrow" w:hAnsi="Arial Narrow" w:cs="Times New Roman"/>
      <w:color w:val="auto"/>
    </w:rPr>
  </w:style>
  <w:style w:type="character" w:customStyle="1" w:styleId="WW8Num21z5">
    <w:name w:val="WW8Num21z5"/>
    <w:rsid w:val="00D51CF0"/>
    <w:rPr>
      <w:rFonts w:ascii="Times New Roman" w:hAnsi="Times New Roman" w:cs="Times New Roman"/>
      <w:color w:val="auto"/>
    </w:rPr>
  </w:style>
  <w:style w:type="character" w:customStyle="1" w:styleId="WW8Num26z5">
    <w:name w:val="WW8Num26z5"/>
    <w:rsid w:val="00D51CF0"/>
    <w:rPr>
      <w:rFonts w:ascii="New York" w:hAnsi="New York" w:cs="New York"/>
      <w:color w:val="auto"/>
    </w:rPr>
  </w:style>
  <w:style w:type="character" w:customStyle="1" w:styleId="WW8Num27z1">
    <w:name w:val="WW8Num27z1"/>
    <w:rsid w:val="00D51CF0"/>
    <w:rPr>
      <w:b w:val="0"/>
    </w:rPr>
  </w:style>
  <w:style w:type="character" w:customStyle="1" w:styleId="WW8Num28z0">
    <w:name w:val="WW8Num28z0"/>
    <w:rsid w:val="00D51CF0"/>
    <w:rPr>
      <w:color w:val="339966"/>
    </w:rPr>
  </w:style>
  <w:style w:type="character" w:customStyle="1" w:styleId="Domylnaczcionkaakapitu3">
    <w:name w:val="Domyślna czcionka akapitu3"/>
    <w:rsid w:val="00D51CF0"/>
  </w:style>
  <w:style w:type="character" w:customStyle="1" w:styleId="WW8Num40z0">
    <w:name w:val="WW8Num40z0"/>
    <w:rsid w:val="00D51CF0"/>
    <w:rPr>
      <w:rFonts w:ascii="Arial" w:hAnsi="Arial" w:cs="Arial"/>
    </w:rPr>
  </w:style>
  <w:style w:type="character" w:customStyle="1" w:styleId="WW8Num40z1">
    <w:name w:val="WW8Num40z1"/>
    <w:rsid w:val="00D51CF0"/>
    <w:rPr>
      <w:rFonts w:ascii="Arial" w:hAnsi="Arial" w:cs="Arial"/>
      <w:color w:val="auto"/>
    </w:rPr>
  </w:style>
  <w:style w:type="character" w:customStyle="1" w:styleId="WW8Num40z3">
    <w:name w:val="WW8Num40z3"/>
    <w:rsid w:val="00D51CF0"/>
    <w:rPr>
      <w:rFonts w:ascii="Arial Narrow" w:hAnsi="Arial Narrow" w:cs="New York"/>
      <w:color w:val="auto"/>
    </w:rPr>
  </w:style>
  <w:style w:type="character" w:customStyle="1" w:styleId="WW8Num40z5">
    <w:name w:val="WW8Num40z5"/>
    <w:rsid w:val="00D51CF0"/>
    <w:rPr>
      <w:rFonts w:ascii="New York" w:hAnsi="New York" w:cs="New York"/>
      <w:color w:val="auto"/>
    </w:rPr>
  </w:style>
  <w:style w:type="character" w:customStyle="1" w:styleId="WW8Num17z3">
    <w:name w:val="WW8Num17z3"/>
    <w:rsid w:val="00D51CF0"/>
    <w:rPr>
      <w:rFonts w:ascii="Symbol" w:hAnsi="Symbol"/>
      <w:color w:val="auto"/>
    </w:rPr>
  </w:style>
  <w:style w:type="character" w:customStyle="1" w:styleId="WW8Num25z0">
    <w:name w:val="WW8Num25z0"/>
    <w:rsid w:val="00D51CF0"/>
    <w:rPr>
      <w:rFonts w:ascii="Symbol" w:hAnsi="Symbol"/>
      <w:color w:val="auto"/>
    </w:rPr>
  </w:style>
  <w:style w:type="character" w:customStyle="1" w:styleId="WW8Num25z1">
    <w:name w:val="WW8Num25z1"/>
    <w:rsid w:val="00D51CF0"/>
    <w:rPr>
      <w:rFonts w:ascii="Courier New" w:hAnsi="Courier New" w:cs="Courier New"/>
    </w:rPr>
  </w:style>
  <w:style w:type="character" w:customStyle="1" w:styleId="WW8Num25z2">
    <w:name w:val="WW8Num25z2"/>
    <w:rsid w:val="00D51CF0"/>
    <w:rPr>
      <w:rFonts w:ascii="Wingdings" w:hAnsi="Wingdings"/>
    </w:rPr>
  </w:style>
  <w:style w:type="character" w:customStyle="1" w:styleId="WW8Num25z3">
    <w:name w:val="WW8Num25z3"/>
    <w:rsid w:val="00D51CF0"/>
    <w:rPr>
      <w:rFonts w:ascii="Symbol" w:hAnsi="Symbol"/>
    </w:rPr>
  </w:style>
  <w:style w:type="character" w:customStyle="1" w:styleId="WW8Num3z0">
    <w:name w:val="WW8Num3z0"/>
    <w:rsid w:val="00D51CF0"/>
    <w:rPr>
      <w:rFonts w:ascii="Symbol" w:hAnsi="Symbol"/>
    </w:rPr>
  </w:style>
  <w:style w:type="character" w:customStyle="1" w:styleId="Domylnaczcionkaakapitu2">
    <w:name w:val="Domyślna czcionka akapitu2"/>
    <w:rsid w:val="00D51CF0"/>
  </w:style>
  <w:style w:type="character" w:customStyle="1" w:styleId="style101">
    <w:name w:val="style101"/>
    <w:rsid w:val="00D51CF0"/>
    <w:rPr>
      <w:color w:val="0000FF"/>
    </w:rPr>
  </w:style>
  <w:style w:type="character" w:styleId="Hipercze">
    <w:name w:val="Hyperlink"/>
    <w:rsid w:val="00D51CF0"/>
    <w:rPr>
      <w:color w:val="000080"/>
      <w:u w:val="single"/>
      <w:lang/>
    </w:rPr>
  </w:style>
  <w:style w:type="character" w:customStyle="1" w:styleId="style81">
    <w:name w:val="style81"/>
    <w:rsid w:val="00D51CF0"/>
    <w:rPr>
      <w:sz w:val="20"/>
      <w:szCs w:val="20"/>
    </w:rPr>
  </w:style>
  <w:style w:type="character" w:customStyle="1" w:styleId="WW8Num21z3">
    <w:name w:val="WW8Num21z3"/>
    <w:rsid w:val="00D51CF0"/>
    <w:rPr>
      <w:rFonts w:ascii="Times New Roman" w:eastAsia="Times New Roman" w:hAnsi="Times New Roman" w:cs="Times New Roman"/>
    </w:rPr>
  </w:style>
  <w:style w:type="character" w:customStyle="1" w:styleId="Domylnaczcionkaakapitu1">
    <w:name w:val="Domyślna czcionka akapitu1"/>
    <w:rsid w:val="00D51CF0"/>
  </w:style>
  <w:style w:type="character" w:customStyle="1" w:styleId="akapitdomyslny">
    <w:name w:val="akapitdomyslny"/>
    <w:rsid w:val="00D51CF0"/>
    <w:rPr>
      <w:sz w:val="20"/>
      <w:szCs w:val="20"/>
    </w:rPr>
  </w:style>
  <w:style w:type="character" w:customStyle="1" w:styleId="WW8Num22z1">
    <w:name w:val="WW8Num22z1"/>
    <w:rsid w:val="00D51CF0"/>
    <w:rPr>
      <w:i/>
    </w:rPr>
  </w:style>
  <w:style w:type="character" w:customStyle="1" w:styleId="WW8Num24z1">
    <w:name w:val="WW8Num24z1"/>
    <w:rsid w:val="00D51CF0"/>
    <w:rPr>
      <w:rFonts w:ascii="Courier New" w:hAnsi="Courier New"/>
    </w:rPr>
  </w:style>
  <w:style w:type="character" w:customStyle="1" w:styleId="WW8Num24z3">
    <w:name w:val="WW8Num24z3"/>
    <w:rsid w:val="00D51CF0"/>
    <w:rPr>
      <w:rFonts w:ascii="Symbol" w:hAnsi="Symbol"/>
    </w:rPr>
  </w:style>
  <w:style w:type="character" w:customStyle="1" w:styleId="WW8Num38z1">
    <w:name w:val="WW8Num38z1"/>
    <w:rsid w:val="00D51CF0"/>
    <w:rPr>
      <w:b w:val="0"/>
      <w:i w:val="0"/>
      <w:sz w:val="22"/>
    </w:rPr>
  </w:style>
  <w:style w:type="character" w:customStyle="1" w:styleId="WW8Num38z3">
    <w:name w:val="WW8Num38z3"/>
    <w:rsid w:val="00D51CF0"/>
    <w:rPr>
      <w:rFonts w:ascii="Symbol" w:hAnsi="Symbol"/>
      <w:color w:val="auto"/>
    </w:rPr>
  </w:style>
  <w:style w:type="character" w:customStyle="1" w:styleId="WW8Num35z0">
    <w:name w:val="WW8Num35z0"/>
    <w:rsid w:val="00D51CF0"/>
    <w:rPr>
      <w:rFonts w:ascii="Arial" w:hAnsi="Arial" w:cs="Arial"/>
    </w:rPr>
  </w:style>
  <w:style w:type="character" w:customStyle="1" w:styleId="WW8Num35z1">
    <w:name w:val="WW8Num35z1"/>
    <w:rsid w:val="00D51CF0"/>
    <w:rPr>
      <w:rFonts w:ascii="Arial" w:hAnsi="Arial" w:cs="Arial"/>
      <w:color w:val="auto"/>
    </w:rPr>
  </w:style>
  <w:style w:type="character" w:customStyle="1" w:styleId="WW8Num35z2">
    <w:name w:val="WW8Num35z2"/>
    <w:rsid w:val="00D51CF0"/>
    <w:rPr>
      <w:rFonts w:ascii="Arial Narrow" w:hAnsi="Arial Narrow" w:cs="Times New Roman"/>
      <w:color w:val="auto"/>
    </w:rPr>
  </w:style>
  <w:style w:type="character" w:customStyle="1" w:styleId="WW8Num35z5">
    <w:name w:val="WW8Num35z5"/>
    <w:rsid w:val="00D51CF0"/>
    <w:rPr>
      <w:rFonts w:ascii="Times New Roman" w:hAnsi="Times New Roman" w:cs="Times New Roman"/>
      <w:color w:val="auto"/>
    </w:rPr>
  </w:style>
  <w:style w:type="character" w:customStyle="1" w:styleId="WW8Num1z0">
    <w:name w:val="WW8Num1z0"/>
    <w:rsid w:val="00D51CF0"/>
    <w:rPr>
      <w:rFonts w:ascii="Arial" w:hAnsi="Arial"/>
    </w:rPr>
  </w:style>
  <w:style w:type="character" w:customStyle="1" w:styleId="Znakinumeracji">
    <w:name w:val="Znaki numeracji"/>
    <w:rsid w:val="00D51CF0"/>
  </w:style>
  <w:style w:type="character" w:customStyle="1" w:styleId="Symbolewypunktowania">
    <w:name w:val="Symbole wypunktowania"/>
    <w:rsid w:val="00D51CF0"/>
    <w:rPr>
      <w:rFonts w:ascii="OpenSymbol" w:eastAsia="OpenSymbol" w:hAnsi="OpenSymbol" w:cs="OpenSymbol"/>
    </w:rPr>
  </w:style>
  <w:style w:type="paragraph" w:customStyle="1" w:styleId="Nagwek30">
    <w:name w:val="Nagłówek3"/>
    <w:basedOn w:val="Normalny"/>
    <w:next w:val="Tekstpodstawowy"/>
    <w:rsid w:val="00D51CF0"/>
    <w:pPr>
      <w:keepNext/>
      <w:widowControl w:val="0"/>
      <w:suppressAutoHyphens/>
      <w:spacing w:before="240" w:after="120" w:line="240" w:lineRule="auto"/>
    </w:pPr>
    <w:rPr>
      <w:rFonts w:ascii="Arial" w:eastAsia="Arial Unicode MS" w:hAnsi="Arial" w:cs="Mangal"/>
      <w:kern w:val="1"/>
      <w:sz w:val="28"/>
      <w:szCs w:val="28"/>
      <w:lang w:eastAsia="ar-SA"/>
    </w:rPr>
  </w:style>
  <w:style w:type="paragraph" w:styleId="Tekstpodstawowy">
    <w:name w:val="Body Text"/>
    <w:basedOn w:val="Normalny"/>
    <w:link w:val="TekstpodstawowyZnak"/>
    <w:rsid w:val="00D51CF0"/>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D51CF0"/>
    <w:rPr>
      <w:rFonts w:ascii="Times New Roman" w:eastAsia="Arial Unicode MS" w:hAnsi="Times New Roman" w:cs="Times New Roman"/>
      <w:kern w:val="1"/>
      <w:sz w:val="24"/>
      <w:szCs w:val="24"/>
      <w:lang w:eastAsia="ar-SA"/>
    </w:rPr>
  </w:style>
  <w:style w:type="paragraph" w:styleId="Lista">
    <w:name w:val="List"/>
    <w:basedOn w:val="Tekstpodstawowy"/>
    <w:rsid w:val="00D51CF0"/>
    <w:rPr>
      <w:rFonts w:cs="Tahoma"/>
    </w:rPr>
  </w:style>
  <w:style w:type="paragraph" w:customStyle="1" w:styleId="Podpis3">
    <w:name w:val="Podpis3"/>
    <w:basedOn w:val="Normalny"/>
    <w:rsid w:val="00D51CF0"/>
    <w:pPr>
      <w:widowControl w:val="0"/>
      <w:suppressLineNumbers/>
      <w:suppressAutoHyphens/>
      <w:spacing w:before="120" w:after="120" w:line="240" w:lineRule="auto"/>
    </w:pPr>
    <w:rPr>
      <w:rFonts w:ascii="Times New Roman" w:eastAsia="Arial Unicode MS" w:hAnsi="Times New Roman" w:cs="Mangal"/>
      <w:i/>
      <w:iCs/>
      <w:kern w:val="1"/>
      <w:sz w:val="24"/>
      <w:szCs w:val="24"/>
      <w:lang w:eastAsia="ar-SA"/>
    </w:rPr>
  </w:style>
  <w:style w:type="paragraph" w:customStyle="1" w:styleId="Indeks">
    <w:name w:val="Indeks"/>
    <w:basedOn w:val="Normalny"/>
    <w:rsid w:val="00D51CF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20">
    <w:name w:val="Nagłówek2"/>
    <w:basedOn w:val="Normalny"/>
    <w:next w:val="Tekstpodstawowy"/>
    <w:rsid w:val="00D51CF0"/>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2">
    <w:name w:val="Podpis2"/>
    <w:basedOn w:val="Normalny"/>
    <w:rsid w:val="00D51CF0"/>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Nagwek10">
    <w:name w:val="Nagłówek1"/>
    <w:basedOn w:val="Normalny"/>
    <w:next w:val="Tekstpodstawowy"/>
    <w:rsid w:val="00D51CF0"/>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D51CF0"/>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styleId="Tekstpodstawowywcity">
    <w:name w:val="Body Text Indent"/>
    <w:basedOn w:val="Normalny"/>
    <w:link w:val="TekstpodstawowywcityZnak"/>
    <w:rsid w:val="00D51CF0"/>
    <w:pPr>
      <w:widowControl w:val="0"/>
      <w:tabs>
        <w:tab w:val="left" w:pos="-17574"/>
        <w:tab w:val="left" w:pos="6808"/>
        <w:tab w:val="left" w:pos="7233"/>
      </w:tabs>
      <w:suppressAutoHyphens/>
      <w:spacing w:after="0" w:line="240" w:lineRule="auto"/>
      <w:ind w:left="284" w:hanging="284"/>
      <w:jc w:val="both"/>
    </w:pPr>
    <w:rPr>
      <w:rFonts w:ascii="Arial" w:eastAsia="Arial Unicode MS" w:hAnsi="Arial" w:cs="Arial"/>
      <w:kern w:val="1"/>
      <w:sz w:val="20"/>
      <w:szCs w:val="20"/>
      <w:lang w:eastAsia="ar-SA"/>
    </w:rPr>
  </w:style>
  <w:style w:type="character" w:customStyle="1" w:styleId="TekstpodstawowywcityZnak">
    <w:name w:val="Tekst podstawowy wcięty Znak"/>
    <w:basedOn w:val="Domylnaczcionkaakapitu"/>
    <w:link w:val="Tekstpodstawowywcity"/>
    <w:rsid w:val="00D51CF0"/>
    <w:rPr>
      <w:rFonts w:ascii="Arial" w:eastAsia="Arial Unicode MS" w:hAnsi="Arial" w:cs="Arial"/>
      <w:kern w:val="1"/>
      <w:sz w:val="20"/>
      <w:szCs w:val="20"/>
      <w:lang w:eastAsia="ar-SA"/>
    </w:rPr>
  </w:style>
  <w:style w:type="paragraph" w:customStyle="1" w:styleId="Tekstpodstawowy31">
    <w:name w:val="Tekst podstawowy 31"/>
    <w:basedOn w:val="Normalny"/>
    <w:rsid w:val="00D51CF0"/>
    <w:pPr>
      <w:widowControl w:val="0"/>
      <w:suppressAutoHyphens/>
      <w:autoSpaceDE w:val="0"/>
      <w:spacing w:after="0" w:line="0" w:lineRule="atLeast"/>
    </w:pPr>
    <w:rPr>
      <w:rFonts w:ascii="Arial" w:eastAsia="Arial Unicode MS" w:hAnsi="Arial" w:cs="Arial"/>
      <w:kern w:val="1"/>
      <w:lang w:eastAsia="ar-SA"/>
    </w:rPr>
  </w:style>
  <w:style w:type="paragraph" w:customStyle="1" w:styleId="tyt">
    <w:name w:val="tyt"/>
    <w:basedOn w:val="Normalny"/>
    <w:rsid w:val="00D51CF0"/>
    <w:pPr>
      <w:keepNext/>
      <w:widowControl w:val="0"/>
      <w:suppressAutoHyphens/>
      <w:spacing w:before="60" w:after="60" w:line="240" w:lineRule="auto"/>
      <w:jc w:val="center"/>
    </w:pPr>
    <w:rPr>
      <w:rFonts w:ascii="Arial" w:eastAsia="Arial Unicode MS" w:hAnsi="Arial" w:cs="Arial"/>
      <w:b/>
      <w:bCs/>
      <w:kern w:val="1"/>
      <w:sz w:val="24"/>
      <w:szCs w:val="24"/>
      <w:lang w:eastAsia="ar-SA"/>
    </w:rPr>
  </w:style>
  <w:style w:type="paragraph" w:styleId="Tytu">
    <w:name w:val="Title"/>
    <w:basedOn w:val="Normalny"/>
    <w:next w:val="Podtytu"/>
    <w:link w:val="TytuZnak"/>
    <w:qFormat/>
    <w:rsid w:val="00D51CF0"/>
    <w:pPr>
      <w:widowControl w:val="0"/>
      <w:suppressAutoHyphens/>
      <w:spacing w:after="0" w:line="240" w:lineRule="auto"/>
      <w:jc w:val="center"/>
    </w:pPr>
    <w:rPr>
      <w:rFonts w:ascii="Arial" w:eastAsia="Arial Unicode MS" w:hAnsi="Arial" w:cs="Arial"/>
      <w:b/>
      <w:i/>
      <w:kern w:val="1"/>
      <w:sz w:val="40"/>
      <w:szCs w:val="24"/>
      <w:lang w:eastAsia="ar-SA"/>
    </w:rPr>
  </w:style>
  <w:style w:type="character" w:customStyle="1" w:styleId="TytuZnak">
    <w:name w:val="Tytuł Znak"/>
    <w:basedOn w:val="Domylnaczcionkaakapitu"/>
    <w:link w:val="Tytu"/>
    <w:rsid w:val="00D51CF0"/>
    <w:rPr>
      <w:rFonts w:ascii="Arial" w:eastAsia="Arial Unicode MS" w:hAnsi="Arial" w:cs="Arial"/>
      <w:b/>
      <w:i/>
      <w:kern w:val="1"/>
      <w:sz w:val="40"/>
      <w:szCs w:val="24"/>
      <w:lang w:eastAsia="ar-SA"/>
    </w:rPr>
  </w:style>
  <w:style w:type="paragraph" w:styleId="Podtytu">
    <w:name w:val="Subtitle"/>
    <w:basedOn w:val="Normalny"/>
    <w:next w:val="Tekstpodstawowy"/>
    <w:link w:val="PodtytuZnak"/>
    <w:qFormat/>
    <w:rsid w:val="00D51CF0"/>
    <w:pPr>
      <w:widowControl w:val="0"/>
      <w:shd w:val="clear" w:color="auto" w:fill="FFFFFF"/>
      <w:suppressAutoHyphens/>
      <w:autoSpaceDE w:val="0"/>
      <w:spacing w:after="0" w:line="240" w:lineRule="auto"/>
      <w:jc w:val="center"/>
    </w:pPr>
    <w:rPr>
      <w:rFonts w:ascii="Times New Roman" w:eastAsia="Arial Unicode MS" w:hAnsi="Times New Roman" w:cs="Times New Roman"/>
      <w:color w:val="000000"/>
      <w:kern w:val="1"/>
      <w:sz w:val="28"/>
      <w:szCs w:val="28"/>
      <w:lang w:eastAsia="ar-SA"/>
    </w:rPr>
  </w:style>
  <w:style w:type="character" w:customStyle="1" w:styleId="PodtytuZnak">
    <w:name w:val="Podtytuł Znak"/>
    <w:basedOn w:val="Domylnaczcionkaakapitu"/>
    <w:link w:val="Podtytu"/>
    <w:rsid w:val="00D51CF0"/>
    <w:rPr>
      <w:rFonts w:ascii="Times New Roman" w:eastAsia="Arial Unicode MS" w:hAnsi="Times New Roman" w:cs="Times New Roman"/>
      <w:color w:val="000000"/>
      <w:kern w:val="1"/>
      <w:sz w:val="28"/>
      <w:szCs w:val="28"/>
      <w:shd w:val="clear" w:color="auto" w:fill="FFFFFF"/>
      <w:lang w:eastAsia="ar-SA"/>
    </w:rPr>
  </w:style>
  <w:style w:type="paragraph" w:customStyle="1" w:styleId="ust">
    <w:name w:val="ust"/>
    <w:rsid w:val="00D51CF0"/>
    <w:pPr>
      <w:suppressAutoHyphens/>
      <w:spacing w:before="60" w:after="60" w:line="240" w:lineRule="auto"/>
      <w:ind w:left="426" w:hanging="284"/>
      <w:jc w:val="both"/>
    </w:pPr>
    <w:rPr>
      <w:rFonts w:ascii="Times New Roman" w:eastAsia="Arial" w:hAnsi="Times New Roman" w:cs="Times New Roman"/>
      <w:kern w:val="1"/>
      <w:sz w:val="24"/>
      <w:szCs w:val="24"/>
      <w:lang w:eastAsia="ar-SA"/>
    </w:rPr>
  </w:style>
  <w:style w:type="paragraph" w:customStyle="1" w:styleId="pkt">
    <w:name w:val="pkt"/>
    <w:basedOn w:val="Normalny"/>
    <w:rsid w:val="00D51CF0"/>
    <w:pPr>
      <w:widowControl w:val="0"/>
      <w:suppressAutoHyphens/>
      <w:spacing w:before="60" w:after="60" w:line="240" w:lineRule="auto"/>
      <w:ind w:left="851" w:hanging="295"/>
      <w:jc w:val="both"/>
    </w:pPr>
    <w:rPr>
      <w:rFonts w:ascii="Arial" w:eastAsia="Arial Unicode MS" w:hAnsi="Arial" w:cs="Arial"/>
      <w:kern w:val="1"/>
      <w:sz w:val="24"/>
      <w:szCs w:val="24"/>
      <w:lang w:eastAsia="ar-SA"/>
    </w:rPr>
  </w:style>
  <w:style w:type="paragraph" w:customStyle="1" w:styleId="Zwykytekst1">
    <w:name w:val="Zwykły tekst1"/>
    <w:basedOn w:val="Normalny"/>
    <w:rsid w:val="00D51CF0"/>
    <w:pPr>
      <w:widowControl w:val="0"/>
      <w:spacing w:after="0" w:line="240" w:lineRule="auto"/>
    </w:pPr>
    <w:rPr>
      <w:rFonts w:ascii="Courier New" w:eastAsia="Arial Unicode MS" w:hAnsi="Courier New" w:cs="Batang"/>
      <w:kern w:val="1"/>
      <w:sz w:val="20"/>
      <w:szCs w:val="20"/>
      <w:lang w:eastAsia="ar-SA"/>
    </w:rPr>
  </w:style>
  <w:style w:type="paragraph" w:customStyle="1" w:styleId="Default">
    <w:name w:val="Default"/>
    <w:rsid w:val="00D51CF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Zawartoramki">
    <w:name w:val="Zawartość ramki"/>
    <w:basedOn w:val="Tekstpodstawowy"/>
    <w:rsid w:val="00D51CF0"/>
  </w:style>
  <w:style w:type="paragraph" w:customStyle="1" w:styleId="Zawartotabeli">
    <w:name w:val="Zawartość tabeli"/>
    <w:basedOn w:val="Normalny"/>
    <w:rsid w:val="00D51CF0"/>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D51CF0"/>
    <w:pPr>
      <w:jc w:val="center"/>
    </w:pPr>
    <w:rPr>
      <w:b/>
      <w:bCs/>
    </w:rPr>
  </w:style>
  <w:style w:type="paragraph" w:styleId="Stopka">
    <w:name w:val="footer"/>
    <w:basedOn w:val="Normalny"/>
    <w:link w:val="StopkaZnak"/>
    <w:rsid w:val="00D51CF0"/>
    <w:pPr>
      <w:widowControl w:val="0"/>
      <w:suppressLineNumbers/>
      <w:tabs>
        <w:tab w:val="center" w:pos="4818"/>
        <w:tab w:val="right" w:pos="9637"/>
      </w:tabs>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StopkaZnak">
    <w:name w:val="Stopka Znak"/>
    <w:basedOn w:val="Domylnaczcionkaakapitu"/>
    <w:link w:val="Stopka"/>
    <w:rsid w:val="00D51CF0"/>
    <w:rPr>
      <w:rFonts w:ascii="Times New Roman" w:eastAsia="Arial Unicode MS" w:hAnsi="Times New Roman" w:cs="Times New Roman"/>
      <w:kern w:val="1"/>
      <w:sz w:val="24"/>
      <w:szCs w:val="24"/>
      <w:lang w:eastAsia="ar-SA"/>
    </w:rPr>
  </w:style>
  <w:style w:type="paragraph" w:styleId="Nagwek">
    <w:name w:val="header"/>
    <w:basedOn w:val="Normalny"/>
    <w:link w:val="NagwekZnak"/>
    <w:rsid w:val="00D51CF0"/>
    <w:pPr>
      <w:widowControl w:val="0"/>
      <w:suppressLineNumbers/>
      <w:tabs>
        <w:tab w:val="center" w:pos="4818"/>
        <w:tab w:val="right" w:pos="9637"/>
      </w:tabs>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NagwekZnak">
    <w:name w:val="Nagłówek Znak"/>
    <w:basedOn w:val="Domylnaczcionkaakapitu"/>
    <w:link w:val="Nagwek"/>
    <w:rsid w:val="00D51CF0"/>
    <w:rPr>
      <w:rFonts w:ascii="Times New Roman" w:eastAsia="Arial Unicode MS" w:hAnsi="Times New Roman" w:cs="Times New Roman"/>
      <w:kern w:val="1"/>
      <w:sz w:val="24"/>
      <w:szCs w:val="24"/>
      <w:lang w:eastAsia="ar-SA"/>
    </w:rPr>
  </w:style>
  <w:style w:type="paragraph" w:customStyle="1" w:styleId="Tekstpodstawowywcity21">
    <w:name w:val="Tekst podstawowy wcięty 21"/>
    <w:basedOn w:val="Normalny"/>
    <w:rsid w:val="00D51CF0"/>
    <w:pPr>
      <w:widowControl w:val="0"/>
      <w:suppressAutoHyphens/>
      <w:spacing w:after="0" w:line="240" w:lineRule="auto"/>
      <w:ind w:left="360"/>
    </w:pPr>
    <w:rPr>
      <w:rFonts w:ascii="Times New Roman" w:eastAsia="Arial Unicode MS" w:hAnsi="Times New Roman" w:cs="Times New Roman"/>
      <w:kern w:val="1"/>
      <w:sz w:val="28"/>
      <w:szCs w:val="24"/>
      <w:lang w:eastAsia="ar-SA"/>
    </w:rPr>
  </w:style>
  <w:style w:type="paragraph" w:styleId="Tekstprzypisudolnego">
    <w:name w:val="footnote text"/>
    <w:basedOn w:val="Normalny"/>
    <w:link w:val="TekstprzypisudolnegoZnak"/>
    <w:rsid w:val="00D51CF0"/>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rsid w:val="00D51CF0"/>
    <w:rPr>
      <w:rFonts w:ascii="Times New Roman" w:eastAsia="Times New Roman" w:hAnsi="Times New Roman" w:cs="Times New Roman"/>
      <w:kern w:val="1"/>
      <w:sz w:val="20"/>
      <w:szCs w:val="20"/>
      <w:lang w:eastAsia="ar-SA"/>
    </w:rPr>
  </w:style>
  <w:style w:type="paragraph" w:customStyle="1" w:styleId="BodyText2">
    <w:name w:val="Body Text 2"/>
    <w:basedOn w:val="Normalny"/>
    <w:rsid w:val="00D51CF0"/>
    <w:pPr>
      <w:suppressAutoHyphens/>
      <w:overflowPunct w:val="0"/>
      <w:autoSpaceDE w:val="0"/>
      <w:spacing w:before="40" w:after="40" w:line="240" w:lineRule="auto"/>
      <w:textAlignment w:val="baseline"/>
    </w:pPr>
    <w:rPr>
      <w:rFonts w:ascii="Times New Roman" w:eastAsia="Times New Roman" w:hAnsi="Times New Roman" w:cs="Arial"/>
      <w:color w:val="0000FF"/>
      <w:kern w:val="1"/>
      <w:sz w:val="20"/>
      <w:szCs w:val="20"/>
      <w:lang w:eastAsia="ar-SA"/>
    </w:rPr>
  </w:style>
  <w:style w:type="paragraph" w:customStyle="1" w:styleId="Zwykytekst2">
    <w:name w:val="Zwykły tekst2"/>
    <w:basedOn w:val="Normalny"/>
    <w:rsid w:val="00D51CF0"/>
    <w:pPr>
      <w:spacing w:after="0" w:line="240" w:lineRule="auto"/>
    </w:pPr>
    <w:rPr>
      <w:rFonts w:ascii="Courier New" w:eastAsia="Times New Roman" w:hAnsi="Courier New" w:cs="Batang"/>
      <w:kern w:val="1"/>
      <w:sz w:val="20"/>
      <w:szCs w:val="20"/>
      <w:lang w:eastAsia="ar-SA"/>
    </w:rPr>
  </w:style>
  <w:style w:type="paragraph" w:customStyle="1" w:styleId="Tekstpodstawowywcity22">
    <w:name w:val="Tekst podstawowy wcięty 22"/>
    <w:basedOn w:val="Normalny"/>
    <w:rsid w:val="00D51CF0"/>
    <w:pPr>
      <w:widowControl w:val="0"/>
      <w:suppressAutoHyphens/>
      <w:spacing w:after="120" w:line="480" w:lineRule="auto"/>
      <w:ind w:left="283"/>
    </w:pPr>
    <w:rPr>
      <w:rFonts w:ascii="Times New Roman" w:eastAsia="Arial Unicode MS" w:hAnsi="Times New Roman" w:cs="Times New Roman"/>
      <w:kern w:val="1"/>
      <w:sz w:val="24"/>
      <w:szCs w:val="24"/>
      <w:lang w:eastAsia="ar-SA"/>
    </w:rPr>
  </w:style>
  <w:style w:type="paragraph" w:customStyle="1" w:styleId="wsprawie">
    <w:name w:val="w sprawie"/>
    <w:basedOn w:val="Normalny"/>
    <w:rsid w:val="00D51CF0"/>
    <w:pPr>
      <w:numPr>
        <w:numId w:val="15"/>
      </w:numPr>
      <w:spacing w:after="160" w:line="240" w:lineRule="auto"/>
      <w:jc w:val="center"/>
    </w:pPr>
    <w:rPr>
      <w:rFonts w:ascii="Times New Roman" w:eastAsia="Times New Roman" w:hAnsi="Times New Roman" w:cs="Times New Roman"/>
      <w:b/>
      <w:kern w:val="1"/>
      <w:sz w:val="24"/>
      <w:szCs w:val="20"/>
      <w:lang w:eastAsia="ar-SA"/>
    </w:rPr>
  </w:style>
  <w:style w:type="paragraph" w:customStyle="1" w:styleId="zdnia">
    <w:name w:val="z dnia"/>
    <w:rsid w:val="00D51CF0"/>
    <w:pPr>
      <w:numPr>
        <w:numId w:val="15"/>
      </w:numPr>
      <w:suppressAutoHyphens/>
      <w:spacing w:before="80" w:after="160" w:line="240" w:lineRule="auto"/>
      <w:jc w:val="center"/>
    </w:pPr>
    <w:rPr>
      <w:rFonts w:ascii="Times New Roman" w:eastAsia="Arial" w:hAnsi="Times New Roman" w:cs="Times New Roman"/>
      <w:sz w:val="24"/>
      <w:szCs w:val="20"/>
      <w:lang w:eastAsia="ar-SA"/>
    </w:rPr>
  </w:style>
  <w:style w:type="paragraph" w:customStyle="1" w:styleId="podstawa">
    <w:name w:val="podstawa"/>
    <w:rsid w:val="00D51CF0"/>
    <w:pPr>
      <w:numPr>
        <w:numId w:val="15"/>
      </w:numPr>
      <w:suppressAutoHyphens/>
      <w:spacing w:before="80" w:after="240" w:line="240" w:lineRule="auto"/>
      <w:jc w:val="both"/>
    </w:pPr>
    <w:rPr>
      <w:rFonts w:ascii="Times New Roman" w:eastAsia="Arial" w:hAnsi="Times New Roman" w:cs="Times New Roman"/>
      <w:sz w:val="24"/>
      <w:szCs w:val="20"/>
      <w:lang w:eastAsia="ar-SA"/>
    </w:rPr>
  </w:style>
  <w:style w:type="paragraph" w:styleId="Tekstpodstawowy2">
    <w:name w:val="Body Text 2"/>
    <w:basedOn w:val="Normalny"/>
    <w:link w:val="Tekstpodstawowy2Znak"/>
    <w:rsid w:val="00D51CF0"/>
    <w:pPr>
      <w:widowControl w:val="0"/>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Tekstpodstawowy2Znak">
    <w:name w:val="Tekst podstawowy 2 Znak"/>
    <w:basedOn w:val="Domylnaczcionkaakapitu"/>
    <w:link w:val="Tekstpodstawowy2"/>
    <w:rsid w:val="00D51CF0"/>
    <w:rPr>
      <w:rFonts w:ascii="Times New Roman" w:eastAsia="Arial Unicode MS" w:hAnsi="Times New Roman" w:cs="Times New Roman"/>
      <w:kern w:val="1"/>
      <w:sz w:val="24"/>
      <w:szCs w:val="24"/>
      <w:lang w:eastAsia="ar-SA"/>
    </w:rPr>
  </w:style>
  <w:style w:type="character" w:customStyle="1" w:styleId="style61">
    <w:name w:val="style61"/>
    <w:rsid w:val="00D51CF0"/>
    <w:rPr>
      <w:sz w:val="20"/>
      <w:szCs w:val="20"/>
      <w:shd w:val="clear" w:color="auto" w:fill="FFFFFF"/>
    </w:rPr>
  </w:style>
  <w:style w:type="paragraph" w:styleId="Akapitzlist">
    <w:name w:val="List Paragraph"/>
    <w:basedOn w:val="Normalny"/>
    <w:qFormat/>
    <w:rsid w:val="00D51CF0"/>
    <w:pPr>
      <w:ind w:left="720"/>
      <w:contextualSpacing/>
    </w:pPr>
    <w:rPr>
      <w:rFonts w:ascii="Calibri" w:eastAsia="Calibri" w:hAnsi="Calibri" w:cs="Times New Roman"/>
    </w:rPr>
  </w:style>
  <w:style w:type="paragraph" w:customStyle="1" w:styleId="Styl1">
    <w:name w:val="Styl1"/>
    <w:rsid w:val="00D51CF0"/>
    <w:pPr>
      <w:spacing w:after="0" w:line="240" w:lineRule="auto"/>
      <w:jc w:val="both"/>
    </w:pPr>
    <w:rPr>
      <w:rFonts w:ascii="Times New Roman" w:eastAsia="Arial Unicode MS" w:hAnsi="Times New Roman" w:cs="Times New Roman"/>
      <w:kern w:val="1"/>
      <w:lang w:eastAsia="ar-SA"/>
    </w:rPr>
  </w:style>
  <w:style w:type="paragraph" w:styleId="NormalnyWeb">
    <w:name w:val="Normal (Web)"/>
    <w:basedOn w:val="Normalny"/>
    <w:rsid w:val="00D51C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51CF0"/>
    <w:pPr>
      <w:suppressAutoHyphens/>
      <w:spacing w:after="120" w:line="48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D51CF0"/>
    <w:pPr>
      <w:widowControl w:val="0"/>
      <w:suppressAutoHyphens/>
      <w:spacing w:after="0" w:line="240" w:lineRule="auto"/>
    </w:pPr>
    <w:rPr>
      <w:rFonts w:ascii="Tahoma" w:eastAsia="Arial Unicode MS" w:hAnsi="Tahoma" w:cs="Times New Roman"/>
      <w:kern w:val="1"/>
      <w:sz w:val="16"/>
      <w:szCs w:val="16"/>
      <w:lang w:val="x-none" w:eastAsia="ar-SA"/>
    </w:rPr>
  </w:style>
  <w:style w:type="character" w:customStyle="1" w:styleId="TekstdymkaZnak">
    <w:name w:val="Tekst dymka Znak"/>
    <w:basedOn w:val="Domylnaczcionkaakapitu"/>
    <w:link w:val="Tekstdymka"/>
    <w:rsid w:val="00D51CF0"/>
    <w:rPr>
      <w:rFonts w:ascii="Tahoma" w:eastAsia="Arial Unicode MS" w:hAnsi="Tahoma" w:cs="Times New Roman"/>
      <w:kern w:val="1"/>
      <w:sz w:val="16"/>
      <w:szCs w:val="16"/>
      <w:lang w:val="x-none" w:eastAsia="ar-SA"/>
    </w:rPr>
  </w:style>
  <w:style w:type="paragraph" w:styleId="Zwykytekst">
    <w:name w:val="Plain Text"/>
    <w:basedOn w:val="Normalny"/>
    <w:link w:val="ZwykytekstZnak"/>
    <w:rsid w:val="00D51CF0"/>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51CF0"/>
    <w:rPr>
      <w:rFonts w:ascii="Courier New" w:eastAsia="Times New Roman" w:hAnsi="Courier New" w:cs="Batang"/>
      <w:sz w:val="20"/>
      <w:szCs w:val="20"/>
      <w:lang w:eastAsia="pl-PL"/>
    </w:rPr>
  </w:style>
  <w:style w:type="character" w:styleId="Pogrubienie">
    <w:name w:val="Strong"/>
    <w:uiPriority w:val="22"/>
    <w:qFormat/>
    <w:rsid w:val="00D51C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51CF0"/>
    <w:pPr>
      <w:keepNext/>
      <w:widowControl w:val="0"/>
      <w:numPr>
        <w:numId w:val="1"/>
      </w:numPr>
      <w:tabs>
        <w:tab w:val="left" w:pos="432"/>
      </w:tabs>
      <w:suppressAutoHyphens/>
      <w:spacing w:after="0" w:line="240" w:lineRule="auto"/>
      <w:jc w:val="center"/>
      <w:outlineLvl w:val="0"/>
    </w:pPr>
    <w:rPr>
      <w:rFonts w:ascii="Arial" w:eastAsia="Arial Unicode MS" w:hAnsi="Arial" w:cs="Arial"/>
      <w:b/>
      <w:kern w:val="1"/>
      <w:sz w:val="36"/>
      <w:szCs w:val="20"/>
      <w:lang w:eastAsia="ar-SA"/>
    </w:rPr>
  </w:style>
  <w:style w:type="paragraph" w:styleId="Nagwek2">
    <w:name w:val="heading 2"/>
    <w:basedOn w:val="Normalny"/>
    <w:next w:val="Normalny"/>
    <w:link w:val="Nagwek2Znak"/>
    <w:qFormat/>
    <w:rsid w:val="00D51CF0"/>
    <w:pPr>
      <w:keepNext/>
      <w:widowControl w:val="0"/>
      <w:numPr>
        <w:ilvl w:val="1"/>
        <w:numId w:val="1"/>
      </w:numPr>
      <w:tabs>
        <w:tab w:val="left" w:pos="-19562"/>
        <w:tab w:val="left" w:pos="576"/>
        <w:tab w:val="left" w:pos="4820"/>
        <w:tab w:val="left" w:pos="5245"/>
      </w:tabs>
      <w:suppressAutoHyphens/>
      <w:spacing w:after="0" w:line="240" w:lineRule="auto"/>
      <w:jc w:val="center"/>
      <w:outlineLvl w:val="1"/>
    </w:pPr>
    <w:rPr>
      <w:rFonts w:ascii="Arial" w:eastAsia="Arial Unicode MS" w:hAnsi="Arial" w:cs="Arial"/>
      <w:b/>
      <w:kern w:val="1"/>
      <w:sz w:val="32"/>
      <w:szCs w:val="20"/>
      <w:lang w:eastAsia="ar-SA"/>
    </w:rPr>
  </w:style>
  <w:style w:type="paragraph" w:styleId="Nagwek3">
    <w:name w:val="heading 3"/>
    <w:basedOn w:val="Normalny"/>
    <w:next w:val="Normalny"/>
    <w:link w:val="Nagwek3Znak"/>
    <w:qFormat/>
    <w:rsid w:val="00D51CF0"/>
    <w:pPr>
      <w:keepNext/>
      <w:widowControl w:val="0"/>
      <w:numPr>
        <w:ilvl w:val="2"/>
        <w:numId w:val="1"/>
      </w:numPr>
      <w:tabs>
        <w:tab w:val="left" w:pos="720"/>
      </w:tabs>
      <w:suppressAutoHyphens/>
      <w:spacing w:after="0" w:line="240" w:lineRule="auto"/>
      <w:jc w:val="center"/>
      <w:outlineLvl w:val="2"/>
    </w:pPr>
    <w:rPr>
      <w:rFonts w:ascii="Arial" w:eastAsia="Arial Unicode MS" w:hAnsi="Arial" w:cs="Arial"/>
      <w:b/>
      <w:kern w:val="1"/>
      <w:sz w:val="20"/>
      <w:szCs w:val="20"/>
      <w:lang w:eastAsia="ar-SA"/>
    </w:rPr>
  </w:style>
  <w:style w:type="paragraph" w:styleId="Nagwek4">
    <w:name w:val="heading 4"/>
    <w:basedOn w:val="Normalny"/>
    <w:next w:val="Normalny"/>
    <w:link w:val="Nagwek4Znak"/>
    <w:qFormat/>
    <w:rsid w:val="00D51CF0"/>
    <w:pPr>
      <w:keepNext/>
      <w:widowControl w:val="0"/>
      <w:numPr>
        <w:ilvl w:val="3"/>
        <w:numId w:val="1"/>
      </w:numPr>
      <w:tabs>
        <w:tab w:val="left" w:pos="-19562"/>
        <w:tab w:val="left" w:pos="864"/>
        <w:tab w:val="left" w:pos="4820"/>
        <w:tab w:val="left" w:pos="5245"/>
      </w:tabs>
      <w:suppressAutoHyphens/>
      <w:spacing w:before="120" w:after="0" w:line="240" w:lineRule="auto"/>
      <w:ind w:left="0" w:firstLine="5245"/>
      <w:outlineLvl w:val="3"/>
    </w:pPr>
    <w:rPr>
      <w:rFonts w:ascii="Arial" w:eastAsia="Arial Unicode MS" w:hAnsi="Arial" w:cs="Arial"/>
      <w:kern w:val="1"/>
      <w:sz w:val="24"/>
      <w:szCs w:val="20"/>
      <w:lang w:eastAsia="ar-SA"/>
    </w:rPr>
  </w:style>
  <w:style w:type="paragraph" w:styleId="Nagwek5">
    <w:name w:val="heading 5"/>
    <w:basedOn w:val="Normalny"/>
    <w:next w:val="Normalny"/>
    <w:link w:val="Nagwek5Znak"/>
    <w:qFormat/>
    <w:rsid w:val="00D51CF0"/>
    <w:pPr>
      <w:keepNext/>
      <w:widowControl w:val="0"/>
      <w:numPr>
        <w:ilvl w:val="4"/>
        <w:numId w:val="1"/>
      </w:numPr>
      <w:tabs>
        <w:tab w:val="left" w:pos="1008"/>
      </w:tabs>
      <w:suppressAutoHyphens/>
      <w:spacing w:after="0" w:line="240" w:lineRule="auto"/>
      <w:jc w:val="center"/>
      <w:outlineLvl w:val="4"/>
    </w:pPr>
    <w:rPr>
      <w:rFonts w:ascii="Arial" w:eastAsia="Arial Unicode MS" w:hAnsi="Arial" w:cs="Arial"/>
      <w:b/>
      <w:kern w:val="1"/>
      <w:sz w:val="26"/>
      <w:szCs w:val="24"/>
      <w:shd w:val="clear" w:color="auto" w:fill="E5E5E5"/>
      <w:lang w:eastAsia="ar-SA"/>
    </w:rPr>
  </w:style>
  <w:style w:type="paragraph" w:styleId="Nagwek9">
    <w:name w:val="heading 9"/>
    <w:basedOn w:val="Normalny"/>
    <w:next w:val="Normalny"/>
    <w:link w:val="Nagwek9Znak"/>
    <w:qFormat/>
    <w:rsid w:val="00D51CF0"/>
    <w:pPr>
      <w:keepNext/>
      <w:widowControl w:val="0"/>
      <w:numPr>
        <w:ilvl w:val="8"/>
        <w:numId w:val="1"/>
      </w:numPr>
      <w:tabs>
        <w:tab w:val="left" w:pos="-19562"/>
        <w:tab w:val="left" w:pos="1584"/>
        <w:tab w:val="left" w:pos="4820"/>
        <w:tab w:val="left" w:pos="5245"/>
      </w:tabs>
      <w:suppressAutoHyphens/>
      <w:spacing w:after="0" w:line="240" w:lineRule="auto"/>
      <w:jc w:val="center"/>
      <w:outlineLvl w:val="8"/>
    </w:pPr>
    <w:rPr>
      <w:rFonts w:ascii="Times New Roman" w:eastAsia="Arial Unicode MS" w:hAnsi="Times New Roman" w:cs="Times New Roman"/>
      <w:b/>
      <w:kern w:val="1"/>
      <w:sz w:val="3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1CF0"/>
    <w:rPr>
      <w:rFonts w:ascii="Arial" w:eastAsia="Arial Unicode MS" w:hAnsi="Arial" w:cs="Arial"/>
      <w:b/>
      <w:kern w:val="1"/>
      <w:sz w:val="36"/>
      <w:szCs w:val="20"/>
      <w:lang w:eastAsia="ar-SA"/>
    </w:rPr>
  </w:style>
  <w:style w:type="character" w:customStyle="1" w:styleId="Nagwek2Znak">
    <w:name w:val="Nagłówek 2 Znak"/>
    <w:basedOn w:val="Domylnaczcionkaakapitu"/>
    <w:link w:val="Nagwek2"/>
    <w:rsid w:val="00D51CF0"/>
    <w:rPr>
      <w:rFonts w:ascii="Arial" w:eastAsia="Arial Unicode MS" w:hAnsi="Arial" w:cs="Arial"/>
      <w:b/>
      <w:kern w:val="1"/>
      <w:sz w:val="32"/>
      <w:szCs w:val="20"/>
      <w:lang w:eastAsia="ar-SA"/>
    </w:rPr>
  </w:style>
  <w:style w:type="character" w:customStyle="1" w:styleId="Nagwek3Znak">
    <w:name w:val="Nagłówek 3 Znak"/>
    <w:basedOn w:val="Domylnaczcionkaakapitu"/>
    <w:link w:val="Nagwek3"/>
    <w:rsid w:val="00D51CF0"/>
    <w:rPr>
      <w:rFonts w:ascii="Arial" w:eastAsia="Arial Unicode MS" w:hAnsi="Arial" w:cs="Arial"/>
      <w:b/>
      <w:kern w:val="1"/>
      <w:sz w:val="20"/>
      <w:szCs w:val="20"/>
      <w:lang w:eastAsia="ar-SA"/>
    </w:rPr>
  </w:style>
  <w:style w:type="character" w:customStyle="1" w:styleId="Nagwek4Znak">
    <w:name w:val="Nagłówek 4 Znak"/>
    <w:basedOn w:val="Domylnaczcionkaakapitu"/>
    <w:link w:val="Nagwek4"/>
    <w:rsid w:val="00D51CF0"/>
    <w:rPr>
      <w:rFonts w:ascii="Arial" w:eastAsia="Arial Unicode MS" w:hAnsi="Arial" w:cs="Arial"/>
      <w:kern w:val="1"/>
      <w:sz w:val="24"/>
      <w:szCs w:val="20"/>
      <w:lang w:eastAsia="ar-SA"/>
    </w:rPr>
  </w:style>
  <w:style w:type="character" w:customStyle="1" w:styleId="Nagwek5Znak">
    <w:name w:val="Nagłówek 5 Znak"/>
    <w:basedOn w:val="Domylnaczcionkaakapitu"/>
    <w:link w:val="Nagwek5"/>
    <w:rsid w:val="00D51CF0"/>
    <w:rPr>
      <w:rFonts w:ascii="Arial" w:eastAsia="Arial Unicode MS" w:hAnsi="Arial" w:cs="Arial"/>
      <w:b/>
      <w:kern w:val="1"/>
      <w:sz w:val="26"/>
      <w:szCs w:val="24"/>
      <w:lang w:eastAsia="ar-SA"/>
    </w:rPr>
  </w:style>
  <w:style w:type="character" w:customStyle="1" w:styleId="Nagwek9Znak">
    <w:name w:val="Nagłówek 9 Znak"/>
    <w:basedOn w:val="Domylnaczcionkaakapitu"/>
    <w:link w:val="Nagwek9"/>
    <w:rsid w:val="00D51CF0"/>
    <w:rPr>
      <w:rFonts w:ascii="Times New Roman" w:eastAsia="Arial Unicode MS" w:hAnsi="Times New Roman" w:cs="Times New Roman"/>
      <w:b/>
      <w:kern w:val="1"/>
      <w:sz w:val="30"/>
      <w:szCs w:val="24"/>
      <w:lang w:eastAsia="ar-SA"/>
    </w:rPr>
  </w:style>
  <w:style w:type="numbering" w:customStyle="1" w:styleId="Bezlisty1">
    <w:name w:val="Bez listy1"/>
    <w:next w:val="Bezlisty"/>
    <w:semiHidden/>
    <w:rsid w:val="00D51CF0"/>
  </w:style>
  <w:style w:type="character" w:customStyle="1" w:styleId="WW8Num2z0">
    <w:name w:val="WW8Num2z0"/>
    <w:rsid w:val="00D51CF0"/>
    <w:rPr>
      <w:rFonts w:ascii="Times New Roman" w:hAnsi="Times New Roman"/>
    </w:rPr>
  </w:style>
  <w:style w:type="character" w:customStyle="1" w:styleId="WW8Num5z1">
    <w:name w:val="WW8Num5z1"/>
    <w:rsid w:val="00D51CF0"/>
    <w:rPr>
      <w:rFonts w:ascii="Arial" w:hAnsi="Arial" w:cs="Arial"/>
      <w:color w:val="auto"/>
    </w:rPr>
  </w:style>
  <w:style w:type="character" w:customStyle="1" w:styleId="WW8Num6z0">
    <w:name w:val="WW8Num6z0"/>
    <w:rsid w:val="00D51CF0"/>
    <w:rPr>
      <w:b/>
    </w:rPr>
  </w:style>
  <w:style w:type="character" w:customStyle="1" w:styleId="WW8Num7z0">
    <w:name w:val="WW8Num7z0"/>
    <w:rsid w:val="00D51CF0"/>
    <w:rPr>
      <w:b/>
    </w:rPr>
  </w:style>
  <w:style w:type="character" w:customStyle="1" w:styleId="WW8Num8z0">
    <w:name w:val="WW8Num8z0"/>
    <w:rsid w:val="00D51CF0"/>
    <w:rPr>
      <w:rFonts w:ascii="Symbol" w:hAnsi="Symbol"/>
    </w:rPr>
  </w:style>
  <w:style w:type="character" w:customStyle="1" w:styleId="WW8Num9z0">
    <w:name w:val="WW8Num9z0"/>
    <w:rsid w:val="00D51CF0"/>
    <w:rPr>
      <w:rFonts w:ascii="Symbol" w:hAnsi="Symbol"/>
    </w:rPr>
  </w:style>
  <w:style w:type="character" w:customStyle="1" w:styleId="WW8Num10z0">
    <w:name w:val="WW8Num10z0"/>
    <w:rsid w:val="00D51CF0"/>
    <w:rPr>
      <w:rFonts w:ascii="Arial" w:hAnsi="Arial"/>
      <w:sz w:val="22"/>
      <w:szCs w:val="22"/>
    </w:rPr>
  </w:style>
  <w:style w:type="character" w:customStyle="1" w:styleId="WW8Num11z1">
    <w:name w:val="WW8Num11z1"/>
    <w:rsid w:val="00D51CF0"/>
    <w:rPr>
      <w:i/>
    </w:rPr>
  </w:style>
  <w:style w:type="character" w:customStyle="1" w:styleId="WW8Num12z0">
    <w:name w:val="WW8Num12z0"/>
    <w:rsid w:val="00D51CF0"/>
    <w:rPr>
      <w:rFonts w:ascii="Symbol" w:hAnsi="Symbol"/>
    </w:rPr>
  </w:style>
  <w:style w:type="character" w:customStyle="1" w:styleId="WW8Num13z1">
    <w:name w:val="WW8Num13z1"/>
    <w:rsid w:val="00D51CF0"/>
    <w:rPr>
      <w:color w:val="auto"/>
    </w:rPr>
  </w:style>
  <w:style w:type="character" w:customStyle="1" w:styleId="WW8Num14z1">
    <w:name w:val="WW8Num14z1"/>
    <w:rsid w:val="00D51CF0"/>
    <w:rPr>
      <w:b w:val="0"/>
      <w:i w:val="0"/>
      <w:sz w:val="22"/>
    </w:rPr>
  </w:style>
  <w:style w:type="character" w:customStyle="1" w:styleId="WW8Num14z3">
    <w:name w:val="WW8Num14z3"/>
    <w:rsid w:val="00D51CF0"/>
    <w:rPr>
      <w:rFonts w:ascii="Symbol" w:hAnsi="Symbol"/>
      <w:color w:val="auto"/>
    </w:rPr>
  </w:style>
  <w:style w:type="character" w:customStyle="1" w:styleId="WW8Num15z0">
    <w:name w:val="WW8Num15z0"/>
    <w:rsid w:val="00D51CF0"/>
    <w:rPr>
      <w:rFonts w:ascii="Arial" w:hAnsi="Arial"/>
      <w:sz w:val="22"/>
      <w:szCs w:val="22"/>
    </w:rPr>
  </w:style>
  <w:style w:type="character" w:customStyle="1" w:styleId="WW8Num17z0">
    <w:name w:val="WW8Num17z0"/>
    <w:rsid w:val="00D51CF0"/>
    <w:rPr>
      <w:b w:val="0"/>
    </w:rPr>
  </w:style>
  <w:style w:type="character" w:customStyle="1" w:styleId="WW8Num17z2">
    <w:name w:val="WW8Num17z2"/>
    <w:rsid w:val="00D51CF0"/>
    <w:rPr>
      <w:rFonts w:ascii="Arial Narrow" w:hAnsi="Arial Narrow" w:cs="Times New Roman"/>
      <w:color w:val="auto"/>
    </w:rPr>
  </w:style>
  <w:style w:type="character" w:customStyle="1" w:styleId="WW8Num17z5">
    <w:name w:val="WW8Num17z5"/>
    <w:rsid w:val="00D51CF0"/>
    <w:rPr>
      <w:rFonts w:ascii="Times New Roman" w:hAnsi="Times New Roman" w:cs="Times New Roman"/>
      <w:color w:val="auto"/>
    </w:rPr>
  </w:style>
  <w:style w:type="character" w:customStyle="1" w:styleId="WW8Num19z0">
    <w:name w:val="WW8Num19z0"/>
    <w:rsid w:val="00D51CF0"/>
    <w:rPr>
      <w:rFonts w:ascii="Arial" w:hAnsi="Arial"/>
      <w:sz w:val="22"/>
      <w:szCs w:val="22"/>
    </w:rPr>
  </w:style>
  <w:style w:type="character" w:customStyle="1" w:styleId="WW8Num19z1">
    <w:name w:val="WW8Num19z1"/>
    <w:rsid w:val="00D51CF0"/>
    <w:rPr>
      <w:color w:val="auto"/>
    </w:rPr>
  </w:style>
  <w:style w:type="character" w:customStyle="1" w:styleId="WW8Num19z2">
    <w:name w:val="WW8Num19z2"/>
    <w:rsid w:val="00D51CF0"/>
    <w:rPr>
      <w:rFonts w:ascii="Symbol" w:hAnsi="Symbol"/>
      <w:color w:val="auto"/>
    </w:rPr>
  </w:style>
  <w:style w:type="character" w:customStyle="1" w:styleId="WW8Num19z3">
    <w:name w:val="WW8Num19z3"/>
    <w:rsid w:val="00D51CF0"/>
    <w:rPr>
      <w:rFonts w:ascii="Arial Narrow" w:hAnsi="Arial Narrow" w:cs="New York"/>
      <w:color w:val="auto"/>
    </w:rPr>
  </w:style>
  <w:style w:type="character" w:customStyle="1" w:styleId="WW8Num19z5">
    <w:name w:val="WW8Num19z5"/>
    <w:rsid w:val="00D51CF0"/>
    <w:rPr>
      <w:rFonts w:ascii="New York" w:hAnsi="New York" w:cs="New York"/>
      <w:color w:val="auto"/>
    </w:rPr>
  </w:style>
  <w:style w:type="character" w:customStyle="1" w:styleId="WW8Num20z0">
    <w:name w:val="WW8Num20z0"/>
    <w:rsid w:val="00D51CF0"/>
    <w:rPr>
      <w:b/>
    </w:rPr>
  </w:style>
  <w:style w:type="character" w:customStyle="1" w:styleId="WW8Num24z0">
    <w:name w:val="WW8Num24z0"/>
    <w:rsid w:val="00D51CF0"/>
    <w:rPr>
      <w:rFonts w:ascii="Times New Roman" w:hAnsi="Times New Roman"/>
    </w:rPr>
  </w:style>
  <w:style w:type="character" w:customStyle="1" w:styleId="WW8Num26z0">
    <w:name w:val="WW8Num26z0"/>
    <w:rsid w:val="00D51CF0"/>
    <w:rPr>
      <w:rFonts w:ascii="Arial" w:hAnsi="Arial" w:cs="Arial"/>
    </w:rPr>
  </w:style>
  <w:style w:type="character" w:customStyle="1" w:styleId="WW8Num26z1">
    <w:name w:val="WW8Num26z1"/>
    <w:rsid w:val="00D51CF0"/>
    <w:rPr>
      <w:color w:val="auto"/>
    </w:rPr>
  </w:style>
  <w:style w:type="character" w:customStyle="1" w:styleId="WW8Num26z2">
    <w:name w:val="WW8Num26z2"/>
    <w:rsid w:val="00D51CF0"/>
    <w:rPr>
      <w:rFonts w:ascii="Symbol" w:hAnsi="Symbol"/>
      <w:color w:val="auto"/>
    </w:rPr>
  </w:style>
  <w:style w:type="character" w:customStyle="1" w:styleId="WW8Num26z3">
    <w:name w:val="WW8Num26z3"/>
    <w:rsid w:val="00D51CF0"/>
    <w:rPr>
      <w:rFonts w:ascii="Arial Narrow" w:hAnsi="Arial Narrow" w:cs="New York"/>
      <w:color w:val="auto"/>
    </w:rPr>
  </w:style>
  <w:style w:type="character" w:customStyle="1" w:styleId="WW8Num29z0">
    <w:name w:val="WW8Num29z0"/>
    <w:rsid w:val="00D51CF0"/>
    <w:rPr>
      <w:rFonts w:ascii="Symbol" w:hAnsi="Symbol"/>
      <w:color w:val="auto"/>
    </w:rPr>
  </w:style>
  <w:style w:type="character" w:customStyle="1" w:styleId="WW8Num29z1">
    <w:name w:val="WW8Num29z1"/>
    <w:rsid w:val="00D51CF0"/>
    <w:rPr>
      <w:rFonts w:ascii="Courier New" w:hAnsi="Courier New" w:cs="Courier New"/>
    </w:rPr>
  </w:style>
  <w:style w:type="character" w:customStyle="1" w:styleId="WW8Num29z2">
    <w:name w:val="WW8Num29z2"/>
    <w:rsid w:val="00D51CF0"/>
    <w:rPr>
      <w:rFonts w:ascii="Wingdings" w:hAnsi="Wingdings"/>
    </w:rPr>
  </w:style>
  <w:style w:type="character" w:customStyle="1" w:styleId="WW8Num29z3">
    <w:name w:val="WW8Num29z3"/>
    <w:rsid w:val="00D51CF0"/>
    <w:rPr>
      <w:rFonts w:ascii="Symbol" w:hAnsi="Symbol"/>
    </w:rPr>
  </w:style>
  <w:style w:type="character" w:customStyle="1" w:styleId="WW8Num30z0">
    <w:name w:val="WW8Num30z0"/>
    <w:rsid w:val="00D51CF0"/>
    <w:rPr>
      <w:sz w:val="22"/>
    </w:rPr>
  </w:style>
  <w:style w:type="character" w:customStyle="1" w:styleId="WW8Num30z1">
    <w:name w:val="WW8Num30z1"/>
    <w:rsid w:val="00D51CF0"/>
    <w:rPr>
      <w:rFonts w:ascii="Times New Roman" w:hAnsi="Times New Roman" w:cs="Times New Roman"/>
      <w:color w:val="auto"/>
    </w:rPr>
  </w:style>
  <w:style w:type="character" w:customStyle="1" w:styleId="WW8Num30z3">
    <w:name w:val="WW8Num30z3"/>
    <w:rsid w:val="00D51CF0"/>
    <w:rPr>
      <w:rFonts w:ascii="Arial Narrow" w:hAnsi="Arial Narrow" w:cs="Times New Roman"/>
      <w:color w:val="auto"/>
    </w:rPr>
  </w:style>
  <w:style w:type="character" w:customStyle="1" w:styleId="WW8Num32z0">
    <w:name w:val="WW8Num32z0"/>
    <w:rsid w:val="00D51CF0"/>
    <w:rPr>
      <w:rFonts w:ascii="Symbol" w:hAnsi="Symbol"/>
      <w:color w:val="auto"/>
    </w:rPr>
  </w:style>
  <w:style w:type="character" w:customStyle="1" w:styleId="WW8Num32z1">
    <w:name w:val="WW8Num32z1"/>
    <w:rsid w:val="00D51CF0"/>
    <w:rPr>
      <w:color w:val="auto"/>
    </w:rPr>
  </w:style>
  <w:style w:type="character" w:customStyle="1" w:styleId="WW8Num32z2">
    <w:name w:val="WW8Num32z2"/>
    <w:rsid w:val="00D51CF0"/>
    <w:rPr>
      <w:rFonts w:ascii="Wingdings" w:hAnsi="Wingdings"/>
    </w:rPr>
  </w:style>
  <w:style w:type="character" w:customStyle="1" w:styleId="WW8Num32z3">
    <w:name w:val="WW8Num32z3"/>
    <w:rsid w:val="00D51CF0"/>
    <w:rPr>
      <w:rFonts w:ascii="Symbol" w:hAnsi="Symbol"/>
    </w:rPr>
  </w:style>
  <w:style w:type="character" w:customStyle="1" w:styleId="WW8Num33z0">
    <w:name w:val="WW8Num33z0"/>
    <w:rsid w:val="00D51CF0"/>
    <w:rPr>
      <w:rFonts w:ascii="Symbol" w:hAnsi="Symbol"/>
      <w:color w:val="auto"/>
    </w:rPr>
  </w:style>
  <w:style w:type="character" w:customStyle="1" w:styleId="WW8Num33z1">
    <w:name w:val="WW8Num33z1"/>
    <w:rsid w:val="00D51CF0"/>
    <w:rPr>
      <w:rFonts w:ascii="Courier New" w:hAnsi="Courier New" w:cs="Courier New"/>
    </w:rPr>
  </w:style>
  <w:style w:type="character" w:customStyle="1" w:styleId="WW8Num33z2">
    <w:name w:val="WW8Num33z2"/>
    <w:rsid w:val="00D51CF0"/>
    <w:rPr>
      <w:rFonts w:ascii="Wingdings" w:hAnsi="Wingdings"/>
    </w:rPr>
  </w:style>
  <w:style w:type="character" w:customStyle="1" w:styleId="WW8Num33z3">
    <w:name w:val="WW8Num33z3"/>
    <w:rsid w:val="00D51CF0"/>
    <w:rPr>
      <w:rFonts w:ascii="Symbol" w:hAnsi="Symbol"/>
    </w:rPr>
  </w:style>
  <w:style w:type="character" w:customStyle="1" w:styleId="WW8Num34z0">
    <w:name w:val="WW8Num34z0"/>
    <w:rsid w:val="00D51CF0"/>
    <w:rPr>
      <w:rFonts w:ascii="Times New Roman" w:hAnsi="Times New Roman" w:cs="Times New Roman"/>
    </w:rPr>
  </w:style>
  <w:style w:type="character" w:customStyle="1" w:styleId="WW8Num34z1">
    <w:name w:val="WW8Num34z1"/>
    <w:rsid w:val="00D51CF0"/>
    <w:rPr>
      <w:rFonts w:ascii="Arial Narrow" w:hAnsi="Arial Narrow" w:cs="Times New Roman"/>
      <w:color w:val="auto"/>
    </w:rPr>
  </w:style>
  <w:style w:type="character" w:customStyle="1" w:styleId="WW8Num34z5">
    <w:name w:val="WW8Num34z5"/>
    <w:rsid w:val="00D51CF0"/>
    <w:rPr>
      <w:rFonts w:ascii="Times New Roman" w:hAnsi="Times New Roman" w:cs="Times New Roman"/>
      <w:color w:val="auto"/>
    </w:rPr>
  </w:style>
  <w:style w:type="character" w:customStyle="1" w:styleId="WW8Num36z1">
    <w:name w:val="WW8Num36z1"/>
    <w:rsid w:val="00D51CF0"/>
    <w:rPr>
      <w:rFonts w:ascii="Arial" w:hAnsi="Arial" w:cs="Arial"/>
      <w:color w:val="auto"/>
      <w:kern w:val="1"/>
      <w:sz w:val="22"/>
      <w:szCs w:val="22"/>
    </w:rPr>
  </w:style>
  <w:style w:type="character" w:customStyle="1" w:styleId="WW8Num41z0">
    <w:name w:val="WW8Num41z0"/>
    <w:rsid w:val="00D51CF0"/>
    <w:rPr>
      <w:rFonts w:ascii="Symbol" w:hAnsi="Symbol"/>
    </w:rPr>
  </w:style>
  <w:style w:type="character" w:customStyle="1" w:styleId="WW8Num41z1">
    <w:name w:val="WW8Num41z1"/>
    <w:rsid w:val="00D51CF0"/>
    <w:rPr>
      <w:rFonts w:ascii="Courier New" w:hAnsi="Courier New" w:cs="Courier New"/>
    </w:rPr>
  </w:style>
  <w:style w:type="character" w:customStyle="1" w:styleId="WW8Num41z2">
    <w:name w:val="WW8Num41z2"/>
    <w:rsid w:val="00D51CF0"/>
    <w:rPr>
      <w:rFonts w:ascii="Wingdings" w:hAnsi="Wingdings"/>
    </w:rPr>
  </w:style>
  <w:style w:type="character" w:customStyle="1" w:styleId="WW8Num42z1">
    <w:name w:val="WW8Num42z1"/>
    <w:rsid w:val="00D51CF0"/>
    <w:rPr>
      <w:color w:val="auto"/>
    </w:rPr>
  </w:style>
  <w:style w:type="character" w:customStyle="1" w:styleId="WW8Num43z0">
    <w:name w:val="WW8Num43z0"/>
    <w:rsid w:val="00D51CF0"/>
    <w:rPr>
      <w:rFonts w:ascii="Arial" w:hAnsi="Arial" w:cs="Arial"/>
    </w:rPr>
  </w:style>
  <w:style w:type="character" w:customStyle="1" w:styleId="WW8Num43z1">
    <w:name w:val="WW8Num43z1"/>
    <w:rsid w:val="00D51CF0"/>
    <w:rPr>
      <w:rFonts w:ascii="Arial Narrow" w:hAnsi="Arial Narrow" w:cs="Times New Roman"/>
      <w:color w:val="auto"/>
    </w:rPr>
  </w:style>
  <w:style w:type="character" w:customStyle="1" w:styleId="WW8Num43z5">
    <w:name w:val="WW8Num43z5"/>
    <w:rsid w:val="00D51CF0"/>
    <w:rPr>
      <w:rFonts w:ascii="Times New Roman" w:hAnsi="Times New Roman" w:cs="Times New Roman"/>
      <w:color w:val="auto"/>
    </w:rPr>
  </w:style>
  <w:style w:type="character" w:customStyle="1" w:styleId="WW8Num44z0">
    <w:name w:val="WW8Num44z0"/>
    <w:rsid w:val="00D51CF0"/>
    <w:rPr>
      <w:rFonts w:ascii="Arial" w:hAnsi="Arial" w:cs="Arial"/>
    </w:rPr>
  </w:style>
  <w:style w:type="character" w:customStyle="1" w:styleId="WW8Num44z1">
    <w:name w:val="WW8Num44z1"/>
    <w:rsid w:val="00D51CF0"/>
    <w:rPr>
      <w:rFonts w:ascii="Arial Narrow" w:hAnsi="Arial Narrow" w:cs="Times New Roman"/>
      <w:color w:val="auto"/>
    </w:rPr>
  </w:style>
  <w:style w:type="character" w:customStyle="1" w:styleId="WW8Num44z5">
    <w:name w:val="WW8Num44z5"/>
    <w:rsid w:val="00D51CF0"/>
    <w:rPr>
      <w:rFonts w:ascii="Times New Roman" w:hAnsi="Times New Roman" w:cs="Times New Roman"/>
      <w:color w:val="auto"/>
    </w:rPr>
  </w:style>
  <w:style w:type="character" w:customStyle="1" w:styleId="WW8Num46z0">
    <w:name w:val="WW8Num46z0"/>
    <w:rsid w:val="00D51CF0"/>
    <w:rPr>
      <w:rFonts w:ascii="Times New Roman" w:hAnsi="Times New Roman" w:cs="Times New Roman"/>
      <w:color w:val="auto"/>
    </w:rPr>
  </w:style>
  <w:style w:type="character" w:customStyle="1" w:styleId="WW8Num46z1">
    <w:name w:val="WW8Num46z1"/>
    <w:rsid w:val="00D51CF0"/>
    <w:rPr>
      <w:rFonts w:ascii="Times New Roman" w:hAnsi="Times New Roman" w:cs="Times New Roman"/>
      <w:b w:val="0"/>
      <w:color w:val="auto"/>
    </w:rPr>
  </w:style>
  <w:style w:type="character" w:customStyle="1" w:styleId="WW8Num46z2">
    <w:name w:val="WW8Num46z2"/>
    <w:rsid w:val="00D51CF0"/>
    <w:rPr>
      <w:rFonts w:ascii="Arial" w:hAnsi="Arial" w:cs="Arial"/>
      <w:color w:val="auto"/>
    </w:rPr>
  </w:style>
  <w:style w:type="character" w:customStyle="1" w:styleId="WW8Num46z3">
    <w:name w:val="WW8Num46z3"/>
    <w:rsid w:val="00D51CF0"/>
    <w:rPr>
      <w:rFonts w:ascii="Arial Narrow" w:hAnsi="Arial Narrow" w:cs="Times New Roman"/>
      <w:color w:val="auto"/>
    </w:rPr>
  </w:style>
  <w:style w:type="character" w:customStyle="1" w:styleId="WW8Num48z0">
    <w:name w:val="WW8Num48z0"/>
    <w:rsid w:val="00D51CF0"/>
    <w:rPr>
      <w:rFonts w:ascii="Symbol" w:hAnsi="Symbol"/>
      <w:color w:val="auto"/>
    </w:rPr>
  </w:style>
  <w:style w:type="character" w:customStyle="1" w:styleId="WW8Num48z1">
    <w:name w:val="WW8Num48z1"/>
    <w:rsid w:val="00D51CF0"/>
    <w:rPr>
      <w:rFonts w:ascii="Courier New" w:hAnsi="Courier New" w:cs="Courier New"/>
    </w:rPr>
  </w:style>
  <w:style w:type="character" w:customStyle="1" w:styleId="WW8Num48z2">
    <w:name w:val="WW8Num48z2"/>
    <w:rsid w:val="00D51CF0"/>
    <w:rPr>
      <w:rFonts w:ascii="Wingdings" w:hAnsi="Wingdings"/>
    </w:rPr>
  </w:style>
  <w:style w:type="character" w:customStyle="1" w:styleId="WW8Num48z3">
    <w:name w:val="WW8Num48z3"/>
    <w:rsid w:val="00D51CF0"/>
    <w:rPr>
      <w:rFonts w:ascii="Symbol" w:hAnsi="Symbol"/>
    </w:rPr>
  </w:style>
  <w:style w:type="character" w:customStyle="1" w:styleId="WW8Num49z0">
    <w:name w:val="WW8Num49z0"/>
    <w:rsid w:val="00D51CF0"/>
    <w:rPr>
      <w:rFonts w:ascii="Symbol" w:hAnsi="Symbol"/>
      <w:color w:val="auto"/>
    </w:rPr>
  </w:style>
  <w:style w:type="character" w:customStyle="1" w:styleId="WW8Num49z1">
    <w:name w:val="WW8Num49z1"/>
    <w:rsid w:val="00D51CF0"/>
    <w:rPr>
      <w:rFonts w:ascii="Courier New" w:hAnsi="Courier New" w:cs="Courier New"/>
    </w:rPr>
  </w:style>
  <w:style w:type="character" w:customStyle="1" w:styleId="WW8Num49z2">
    <w:name w:val="WW8Num49z2"/>
    <w:rsid w:val="00D51CF0"/>
    <w:rPr>
      <w:rFonts w:ascii="Wingdings" w:hAnsi="Wingdings"/>
    </w:rPr>
  </w:style>
  <w:style w:type="character" w:customStyle="1" w:styleId="WW8Num49z3">
    <w:name w:val="WW8Num49z3"/>
    <w:rsid w:val="00D51CF0"/>
    <w:rPr>
      <w:rFonts w:ascii="Symbol" w:hAnsi="Symbol"/>
    </w:rPr>
  </w:style>
  <w:style w:type="character" w:customStyle="1" w:styleId="WW8Num50z0">
    <w:name w:val="WW8Num50z0"/>
    <w:rsid w:val="00D51CF0"/>
    <w:rPr>
      <w:rFonts w:ascii="Times New Roman" w:hAnsi="Times New Roman" w:cs="Times New Roman"/>
      <w:b w:val="0"/>
      <w:color w:val="auto"/>
      <w:sz w:val="22"/>
      <w:szCs w:val="22"/>
    </w:rPr>
  </w:style>
  <w:style w:type="character" w:customStyle="1" w:styleId="WW8Num50z1">
    <w:name w:val="WW8Num50z1"/>
    <w:rsid w:val="00D51CF0"/>
    <w:rPr>
      <w:rFonts w:ascii="Symbol" w:hAnsi="Symbol"/>
      <w:b w:val="0"/>
    </w:rPr>
  </w:style>
  <w:style w:type="character" w:customStyle="1" w:styleId="WW8Num50z2">
    <w:name w:val="WW8Num50z2"/>
    <w:rsid w:val="00D51CF0"/>
    <w:rPr>
      <w:rFonts w:ascii="Wingdings" w:hAnsi="Wingdings"/>
      <w:b w:val="0"/>
    </w:rPr>
  </w:style>
  <w:style w:type="character" w:customStyle="1" w:styleId="WW8Num53z0">
    <w:name w:val="WW8Num53z0"/>
    <w:rsid w:val="00D51CF0"/>
    <w:rPr>
      <w:rFonts w:ascii="Times New Roman" w:hAnsi="Times New Roman" w:cs="Times New Roman"/>
    </w:rPr>
  </w:style>
  <w:style w:type="character" w:customStyle="1" w:styleId="WW8Num53z1">
    <w:name w:val="WW8Num53z1"/>
    <w:rsid w:val="00D51CF0"/>
    <w:rPr>
      <w:rFonts w:ascii="Times New Roman" w:hAnsi="Times New Roman" w:cs="Times New Roman"/>
      <w:color w:val="auto"/>
    </w:rPr>
  </w:style>
  <w:style w:type="character" w:customStyle="1" w:styleId="WW8Num53z2">
    <w:name w:val="WW8Num53z2"/>
    <w:rsid w:val="00D51CF0"/>
    <w:rPr>
      <w:rFonts w:ascii="Arial Narrow" w:hAnsi="Arial Narrow" w:cs="Times New Roman"/>
      <w:color w:val="auto"/>
    </w:rPr>
  </w:style>
  <w:style w:type="character" w:customStyle="1" w:styleId="WW8Num54z1">
    <w:name w:val="WW8Num54z1"/>
    <w:rsid w:val="00D51CF0"/>
    <w:rPr>
      <w:rFonts w:ascii="Times New Roman" w:hAnsi="Times New Roman"/>
      <w:b w:val="0"/>
      <w:i w:val="0"/>
      <w:sz w:val="24"/>
    </w:rPr>
  </w:style>
  <w:style w:type="character" w:customStyle="1" w:styleId="WW8Num56z0">
    <w:name w:val="WW8Num56z0"/>
    <w:rsid w:val="00D51CF0"/>
    <w:rPr>
      <w:rFonts w:ascii="Symbol" w:hAnsi="Symbol"/>
      <w:color w:val="auto"/>
    </w:rPr>
  </w:style>
  <w:style w:type="character" w:customStyle="1" w:styleId="WW8Num56z2">
    <w:name w:val="WW8Num56z2"/>
    <w:rsid w:val="00D51CF0"/>
    <w:rPr>
      <w:rFonts w:ascii="Wingdings" w:hAnsi="Wingdings"/>
    </w:rPr>
  </w:style>
  <w:style w:type="character" w:customStyle="1" w:styleId="WW8Num56z3">
    <w:name w:val="WW8Num56z3"/>
    <w:rsid w:val="00D51CF0"/>
    <w:rPr>
      <w:rFonts w:ascii="Symbol" w:hAnsi="Symbol"/>
    </w:rPr>
  </w:style>
  <w:style w:type="character" w:customStyle="1" w:styleId="WW8Num56z4">
    <w:name w:val="WW8Num56z4"/>
    <w:rsid w:val="00D51CF0"/>
    <w:rPr>
      <w:rFonts w:ascii="Courier New" w:hAnsi="Courier New" w:cs="Courier New"/>
    </w:rPr>
  </w:style>
  <w:style w:type="character" w:customStyle="1" w:styleId="WW8Num57z1">
    <w:name w:val="WW8Num57z1"/>
    <w:rsid w:val="00D51CF0"/>
    <w:rPr>
      <w:rFonts w:ascii="Times New Roman" w:hAnsi="Times New Roman" w:cs="Times New Roman"/>
      <w:b w:val="0"/>
      <w:i w:val="0"/>
      <w:sz w:val="22"/>
    </w:rPr>
  </w:style>
  <w:style w:type="character" w:customStyle="1" w:styleId="WW8Num57z3">
    <w:name w:val="WW8Num57z3"/>
    <w:rsid w:val="00D51CF0"/>
    <w:rPr>
      <w:rFonts w:ascii="Symbol" w:hAnsi="Symbol"/>
      <w:color w:val="auto"/>
    </w:rPr>
  </w:style>
  <w:style w:type="character" w:customStyle="1" w:styleId="WW8Num58z0">
    <w:name w:val="WW8Num58z0"/>
    <w:rsid w:val="00D51CF0"/>
    <w:rPr>
      <w:rFonts w:ascii="Times New Roman" w:hAnsi="Times New Roman" w:cs="Times New Roman"/>
    </w:rPr>
  </w:style>
  <w:style w:type="character" w:customStyle="1" w:styleId="WW8Num58z1">
    <w:name w:val="WW8Num58z1"/>
    <w:rsid w:val="00D51CF0"/>
    <w:rPr>
      <w:rFonts w:ascii="Times New Roman" w:hAnsi="Times New Roman" w:cs="Times New Roman"/>
      <w:color w:val="auto"/>
    </w:rPr>
  </w:style>
  <w:style w:type="character" w:customStyle="1" w:styleId="WW8Num58z3">
    <w:name w:val="WW8Num58z3"/>
    <w:rsid w:val="00D51CF0"/>
    <w:rPr>
      <w:rFonts w:ascii="Arial Narrow" w:hAnsi="Arial Narrow" w:cs="Times New Roman"/>
      <w:color w:val="auto"/>
    </w:rPr>
  </w:style>
  <w:style w:type="character" w:customStyle="1" w:styleId="Domylnaczcionkaakapitu4">
    <w:name w:val="Domyślna czcionka akapitu4"/>
    <w:rsid w:val="00D51CF0"/>
  </w:style>
  <w:style w:type="character" w:customStyle="1" w:styleId="WW8Num21z0">
    <w:name w:val="WW8Num21z0"/>
    <w:rsid w:val="00D51CF0"/>
    <w:rPr>
      <w:b w:val="0"/>
    </w:rPr>
  </w:style>
  <w:style w:type="character" w:customStyle="1" w:styleId="WW8Num22z0">
    <w:name w:val="WW8Num22z0"/>
    <w:rsid w:val="00D51CF0"/>
    <w:rPr>
      <w:rFonts w:ascii="Symbol" w:hAnsi="Symbol" w:cs="OpenSymbol"/>
    </w:rPr>
  </w:style>
  <w:style w:type="character" w:customStyle="1" w:styleId="WW8Num23z0">
    <w:name w:val="WW8Num23z0"/>
    <w:rsid w:val="00D51CF0"/>
    <w:rPr>
      <w:rFonts w:ascii="Times New Roman" w:hAnsi="Times New Roman"/>
    </w:rPr>
  </w:style>
  <w:style w:type="character" w:customStyle="1" w:styleId="Absatz-Standardschriftart">
    <w:name w:val="Absatz-Standardschriftart"/>
    <w:rsid w:val="00D51CF0"/>
  </w:style>
  <w:style w:type="character" w:customStyle="1" w:styleId="WW-Absatz-Standardschriftart">
    <w:name w:val="WW-Absatz-Standardschriftart"/>
    <w:rsid w:val="00D51CF0"/>
  </w:style>
  <w:style w:type="character" w:customStyle="1" w:styleId="WW-Absatz-Standardschriftart1">
    <w:name w:val="WW-Absatz-Standardschriftart1"/>
    <w:rsid w:val="00D51CF0"/>
  </w:style>
  <w:style w:type="character" w:customStyle="1" w:styleId="WW-Absatz-Standardschriftart11">
    <w:name w:val="WW-Absatz-Standardschriftart11"/>
    <w:rsid w:val="00D51CF0"/>
  </w:style>
  <w:style w:type="character" w:customStyle="1" w:styleId="WW8Num5z0">
    <w:name w:val="WW8Num5z0"/>
    <w:rsid w:val="00D51CF0"/>
    <w:rPr>
      <w:rFonts w:ascii="Arial" w:hAnsi="Arial" w:cs="Arial"/>
    </w:rPr>
  </w:style>
  <w:style w:type="character" w:customStyle="1" w:styleId="WW8Num5z3">
    <w:name w:val="WW8Num5z3"/>
    <w:rsid w:val="00D51CF0"/>
    <w:rPr>
      <w:rFonts w:ascii="Arial Narrow" w:hAnsi="Arial Narrow" w:cs="New York"/>
      <w:color w:val="auto"/>
    </w:rPr>
  </w:style>
  <w:style w:type="character" w:customStyle="1" w:styleId="WW8Num5z5">
    <w:name w:val="WW8Num5z5"/>
    <w:rsid w:val="00D51CF0"/>
    <w:rPr>
      <w:rFonts w:ascii="New York" w:hAnsi="New York" w:cs="New York"/>
      <w:color w:val="auto"/>
    </w:rPr>
  </w:style>
  <w:style w:type="character" w:customStyle="1" w:styleId="WW8Num6z1">
    <w:name w:val="WW8Num6z1"/>
    <w:rsid w:val="00D51CF0"/>
    <w:rPr>
      <w:color w:val="auto"/>
    </w:rPr>
  </w:style>
  <w:style w:type="character" w:customStyle="1" w:styleId="WW8Num8z3">
    <w:name w:val="WW8Num8z3"/>
    <w:rsid w:val="00D51CF0"/>
    <w:rPr>
      <w:rFonts w:ascii="Symbol" w:hAnsi="Symbol"/>
      <w:color w:val="auto"/>
    </w:rPr>
  </w:style>
  <w:style w:type="character" w:customStyle="1" w:styleId="WW8Num11z0">
    <w:name w:val="WW8Num11z0"/>
    <w:rsid w:val="00D51CF0"/>
    <w:rPr>
      <w:rFonts w:ascii="Symbol" w:hAnsi="Symbol"/>
    </w:rPr>
  </w:style>
  <w:style w:type="character" w:customStyle="1" w:styleId="WW8Num13z0">
    <w:name w:val="WW8Num13z0"/>
    <w:rsid w:val="00D51CF0"/>
    <w:rPr>
      <w:sz w:val="22"/>
    </w:rPr>
  </w:style>
  <w:style w:type="character" w:customStyle="1" w:styleId="WW8Num14z0">
    <w:name w:val="WW8Num14z0"/>
    <w:rsid w:val="00D51CF0"/>
    <w:rPr>
      <w:sz w:val="16"/>
    </w:rPr>
  </w:style>
  <w:style w:type="character" w:customStyle="1" w:styleId="WW8Num15z1">
    <w:name w:val="WW8Num15z1"/>
    <w:rsid w:val="00D51CF0"/>
    <w:rPr>
      <w:i/>
    </w:rPr>
  </w:style>
  <w:style w:type="character" w:customStyle="1" w:styleId="WW8Num16z0">
    <w:name w:val="WW8Num16z0"/>
    <w:rsid w:val="00D51CF0"/>
    <w:rPr>
      <w:rFonts w:ascii="Symbol" w:hAnsi="Symbol"/>
    </w:rPr>
  </w:style>
  <w:style w:type="character" w:customStyle="1" w:styleId="WW8Num17z1">
    <w:name w:val="WW8Num17z1"/>
    <w:rsid w:val="00D51CF0"/>
    <w:rPr>
      <w:color w:val="auto"/>
    </w:rPr>
  </w:style>
  <w:style w:type="character" w:customStyle="1" w:styleId="WW8Num18z1">
    <w:name w:val="WW8Num18z1"/>
    <w:rsid w:val="00D51CF0"/>
    <w:rPr>
      <w:b w:val="0"/>
      <w:i w:val="0"/>
      <w:sz w:val="22"/>
    </w:rPr>
  </w:style>
  <w:style w:type="character" w:customStyle="1" w:styleId="WW8Num18z3">
    <w:name w:val="WW8Num18z3"/>
    <w:rsid w:val="00D51CF0"/>
    <w:rPr>
      <w:rFonts w:ascii="Symbol" w:hAnsi="Symbol"/>
      <w:color w:val="auto"/>
    </w:rPr>
  </w:style>
  <w:style w:type="character" w:customStyle="1" w:styleId="WW8Num21z2">
    <w:name w:val="WW8Num21z2"/>
    <w:rsid w:val="00D51CF0"/>
    <w:rPr>
      <w:rFonts w:ascii="Arial Narrow" w:hAnsi="Arial Narrow" w:cs="Times New Roman"/>
      <w:color w:val="auto"/>
    </w:rPr>
  </w:style>
  <w:style w:type="character" w:customStyle="1" w:styleId="WW8Num21z5">
    <w:name w:val="WW8Num21z5"/>
    <w:rsid w:val="00D51CF0"/>
    <w:rPr>
      <w:rFonts w:ascii="Times New Roman" w:hAnsi="Times New Roman" w:cs="Times New Roman"/>
      <w:color w:val="auto"/>
    </w:rPr>
  </w:style>
  <w:style w:type="character" w:customStyle="1" w:styleId="WW8Num26z5">
    <w:name w:val="WW8Num26z5"/>
    <w:rsid w:val="00D51CF0"/>
    <w:rPr>
      <w:rFonts w:ascii="New York" w:hAnsi="New York" w:cs="New York"/>
      <w:color w:val="auto"/>
    </w:rPr>
  </w:style>
  <w:style w:type="character" w:customStyle="1" w:styleId="WW8Num27z1">
    <w:name w:val="WW8Num27z1"/>
    <w:rsid w:val="00D51CF0"/>
    <w:rPr>
      <w:b w:val="0"/>
    </w:rPr>
  </w:style>
  <w:style w:type="character" w:customStyle="1" w:styleId="WW8Num28z0">
    <w:name w:val="WW8Num28z0"/>
    <w:rsid w:val="00D51CF0"/>
    <w:rPr>
      <w:color w:val="339966"/>
    </w:rPr>
  </w:style>
  <w:style w:type="character" w:customStyle="1" w:styleId="Domylnaczcionkaakapitu3">
    <w:name w:val="Domyślna czcionka akapitu3"/>
    <w:rsid w:val="00D51CF0"/>
  </w:style>
  <w:style w:type="character" w:customStyle="1" w:styleId="WW8Num40z0">
    <w:name w:val="WW8Num40z0"/>
    <w:rsid w:val="00D51CF0"/>
    <w:rPr>
      <w:rFonts w:ascii="Arial" w:hAnsi="Arial" w:cs="Arial"/>
    </w:rPr>
  </w:style>
  <w:style w:type="character" w:customStyle="1" w:styleId="WW8Num40z1">
    <w:name w:val="WW8Num40z1"/>
    <w:rsid w:val="00D51CF0"/>
    <w:rPr>
      <w:rFonts w:ascii="Arial" w:hAnsi="Arial" w:cs="Arial"/>
      <w:color w:val="auto"/>
    </w:rPr>
  </w:style>
  <w:style w:type="character" w:customStyle="1" w:styleId="WW8Num40z3">
    <w:name w:val="WW8Num40z3"/>
    <w:rsid w:val="00D51CF0"/>
    <w:rPr>
      <w:rFonts w:ascii="Arial Narrow" w:hAnsi="Arial Narrow" w:cs="New York"/>
      <w:color w:val="auto"/>
    </w:rPr>
  </w:style>
  <w:style w:type="character" w:customStyle="1" w:styleId="WW8Num40z5">
    <w:name w:val="WW8Num40z5"/>
    <w:rsid w:val="00D51CF0"/>
    <w:rPr>
      <w:rFonts w:ascii="New York" w:hAnsi="New York" w:cs="New York"/>
      <w:color w:val="auto"/>
    </w:rPr>
  </w:style>
  <w:style w:type="character" w:customStyle="1" w:styleId="WW8Num17z3">
    <w:name w:val="WW8Num17z3"/>
    <w:rsid w:val="00D51CF0"/>
    <w:rPr>
      <w:rFonts w:ascii="Symbol" w:hAnsi="Symbol"/>
      <w:color w:val="auto"/>
    </w:rPr>
  </w:style>
  <w:style w:type="character" w:customStyle="1" w:styleId="WW8Num25z0">
    <w:name w:val="WW8Num25z0"/>
    <w:rsid w:val="00D51CF0"/>
    <w:rPr>
      <w:rFonts w:ascii="Symbol" w:hAnsi="Symbol"/>
      <w:color w:val="auto"/>
    </w:rPr>
  </w:style>
  <w:style w:type="character" w:customStyle="1" w:styleId="WW8Num25z1">
    <w:name w:val="WW8Num25z1"/>
    <w:rsid w:val="00D51CF0"/>
    <w:rPr>
      <w:rFonts w:ascii="Courier New" w:hAnsi="Courier New" w:cs="Courier New"/>
    </w:rPr>
  </w:style>
  <w:style w:type="character" w:customStyle="1" w:styleId="WW8Num25z2">
    <w:name w:val="WW8Num25z2"/>
    <w:rsid w:val="00D51CF0"/>
    <w:rPr>
      <w:rFonts w:ascii="Wingdings" w:hAnsi="Wingdings"/>
    </w:rPr>
  </w:style>
  <w:style w:type="character" w:customStyle="1" w:styleId="WW8Num25z3">
    <w:name w:val="WW8Num25z3"/>
    <w:rsid w:val="00D51CF0"/>
    <w:rPr>
      <w:rFonts w:ascii="Symbol" w:hAnsi="Symbol"/>
    </w:rPr>
  </w:style>
  <w:style w:type="character" w:customStyle="1" w:styleId="WW8Num3z0">
    <w:name w:val="WW8Num3z0"/>
    <w:rsid w:val="00D51CF0"/>
    <w:rPr>
      <w:rFonts w:ascii="Symbol" w:hAnsi="Symbol"/>
    </w:rPr>
  </w:style>
  <w:style w:type="character" w:customStyle="1" w:styleId="Domylnaczcionkaakapitu2">
    <w:name w:val="Domyślna czcionka akapitu2"/>
    <w:rsid w:val="00D51CF0"/>
  </w:style>
  <w:style w:type="character" w:customStyle="1" w:styleId="style101">
    <w:name w:val="style101"/>
    <w:rsid w:val="00D51CF0"/>
    <w:rPr>
      <w:color w:val="0000FF"/>
    </w:rPr>
  </w:style>
  <w:style w:type="character" w:styleId="Hipercze">
    <w:name w:val="Hyperlink"/>
    <w:rsid w:val="00D51CF0"/>
    <w:rPr>
      <w:color w:val="000080"/>
      <w:u w:val="single"/>
      <w:lang/>
    </w:rPr>
  </w:style>
  <w:style w:type="character" w:customStyle="1" w:styleId="style81">
    <w:name w:val="style81"/>
    <w:rsid w:val="00D51CF0"/>
    <w:rPr>
      <w:sz w:val="20"/>
      <w:szCs w:val="20"/>
    </w:rPr>
  </w:style>
  <w:style w:type="character" w:customStyle="1" w:styleId="WW8Num21z3">
    <w:name w:val="WW8Num21z3"/>
    <w:rsid w:val="00D51CF0"/>
    <w:rPr>
      <w:rFonts w:ascii="Times New Roman" w:eastAsia="Times New Roman" w:hAnsi="Times New Roman" w:cs="Times New Roman"/>
    </w:rPr>
  </w:style>
  <w:style w:type="character" w:customStyle="1" w:styleId="Domylnaczcionkaakapitu1">
    <w:name w:val="Domyślna czcionka akapitu1"/>
    <w:rsid w:val="00D51CF0"/>
  </w:style>
  <w:style w:type="character" w:customStyle="1" w:styleId="akapitdomyslny">
    <w:name w:val="akapitdomyslny"/>
    <w:rsid w:val="00D51CF0"/>
    <w:rPr>
      <w:sz w:val="20"/>
      <w:szCs w:val="20"/>
    </w:rPr>
  </w:style>
  <w:style w:type="character" w:customStyle="1" w:styleId="WW8Num22z1">
    <w:name w:val="WW8Num22z1"/>
    <w:rsid w:val="00D51CF0"/>
    <w:rPr>
      <w:i/>
    </w:rPr>
  </w:style>
  <w:style w:type="character" w:customStyle="1" w:styleId="WW8Num24z1">
    <w:name w:val="WW8Num24z1"/>
    <w:rsid w:val="00D51CF0"/>
    <w:rPr>
      <w:rFonts w:ascii="Courier New" w:hAnsi="Courier New"/>
    </w:rPr>
  </w:style>
  <w:style w:type="character" w:customStyle="1" w:styleId="WW8Num24z3">
    <w:name w:val="WW8Num24z3"/>
    <w:rsid w:val="00D51CF0"/>
    <w:rPr>
      <w:rFonts w:ascii="Symbol" w:hAnsi="Symbol"/>
    </w:rPr>
  </w:style>
  <w:style w:type="character" w:customStyle="1" w:styleId="WW8Num38z1">
    <w:name w:val="WW8Num38z1"/>
    <w:rsid w:val="00D51CF0"/>
    <w:rPr>
      <w:b w:val="0"/>
      <w:i w:val="0"/>
      <w:sz w:val="22"/>
    </w:rPr>
  </w:style>
  <w:style w:type="character" w:customStyle="1" w:styleId="WW8Num38z3">
    <w:name w:val="WW8Num38z3"/>
    <w:rsid w:val="00D51CF0"/>
    <w:rPr>
      <w:rFonts w:ascii="Symbol" w:hAnsi="Symbol"/>
      <w:color w:val="auto"/>
    </w:rPr>
  </w:style>
  <w:style w:type="character" w:customStyle="1" w:styleId="WW8Num35z0">
    <w:name w:val="WW8Num35z0"/>
    <w:rsid w:val="00D51CF0"/>
    <w:rPr>
      <w:rFonts w:ascii="Arial" w:hAnsi="Arial" w:cs="Arial"/>
    </w:rPr>
  </w:style>
  <w:style w:type="character" w:customStyle="1" w:styleId="WW8Num35z1">
    <w:name w:val="WW8Num35z1"/>
    <w:rsid w:val="00D51CF0"/>
    <w:rPr>
      <w:rFonts w:ascii="Arial" w:hAnsi="Arial" w:cs="Arial"/>
      <w:color w:val="auto"/>
    </w:rPr>
  </w:style>
  <w:style w:type="character" w:customStyle="1" w:styleId="WW8Num35z2">
    <w:name w:val="WW8Num35z2"/>
    <w:rsid w:val="00D51CF0"/>
    <w:rPr>
      <w:rFonts w:ascii="Arial Narrow" w:hAnsi="Arial Narrow" w:cs="Times New Roman"/>
      <w:color w:val="auto"/>
    </w:rPr>
  </w:style>
  <w:style w:type="character" w:customStyle="1" w:styleId="WW8Num35z5">
    <w:name w:val="WW8Num35z5"/>
    <w:rsid w:val="00D51CF0"/>
    <w:rPr>
      <w:rFonts w:ascii="Times New Roman" w:hAnsi="Times New Roman" w:cs="Times New Roman"/>
      <w:color w:val="auto"/>
    </w:rPr>
  </w:style>
  <w:style w:type="character" w:customStyle="1" w:styleId="WW8Num1z0">
    <w:name w:val="WW8Num1z0"/>
    <w:rsid w:val="00D51CF0"/>
    <w:rPr>
      <w:rFonts w:ascii="Arial" w:hAnsi="Arial"/>
    </w:rPr>
  </w:style>
  <w:style w:type="character" w:customStyle="1" w:styleId="Znakinumeracji">
    <w:name w:val="Znaki numeracji"/>
    <w:rsid w:val="00D51CF0"/>
  </w:style>
  <w:style w:type="character" w:customStyle="1" w:styleId="Symbolewypunktowania">
    <w:name w:val="Symbole wypunktowania"/>
    <w:rsid w:val="00D51CF0"/>
    <w:rPr>
      <w:rFonts w:ascii="OpenSymbol" w:eastAsia="OpenSymbol" w:hAnsi="OpenSymbol" w:cs="OpenSymbol"/>
    </w:rPr>
  </w:style>
  <w:style w:type="paragraph" w:customStyle="1" w:styleId="Nagwek30">
    <w:name w:val="Nagłówek3"/>
    <w:basedOn w:val="Normalny"/>
    <w:next w:val="Tekstpodstawowy"/>
    <w:rsid w:val="00D51CF0"/>
    <w:pPr>
      <w:keepNext/>
      <w:widowControl w:val="0"/>
      <w:suppressAutoHyphens/>
      <w:spacing w:before="240" w:after="120" w:line="240" w:lineRule="auto"/>
    </w:pPr>
    <w:rPr>
      <w:rFonts w:ascii="Arial" w:eastAsia="Arial Unicode MS" w:hAnsi="Arial" w:cs="Mangal"/>
      <w:kern w:val="1"/>
      <w:sz w:val="28"/>
      <w:szCs w:val="28"/>
      <w:lang w:eastAsia="ar-SA"/>
    </w:rPr>
  </w:style>
  <w:style w:type="paragraph" w:styleId="Tekstpodstawowy">
    <w:name w:val="Body Text"/>
    <w:basedOn w:val="Normalny"/>
    <w:link w:val="TekstpodstawowyZnak"/>
    <w:rsid w:val="00D51CF0"/>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D51CF0"/>
    <w:rPr>
      <w:rFonts w:ascii="Times New Roman" w:eastAsia="Arial Unicode MS" w:hAnsi="Times New Roman" w:cs="Times New Roman"/>
      <w:kern w:val="1"/>
      <w:sz w:val="24"/>
      <w:szCs w:val="24"/>
      <w:lang w:eastAsia="ar-SA"/>
    </w:rPr>
  </w:style>
  <w:style w:type="paragraph" w:styleId="Lista">
    <w:name w:val="List"/>
    <w:basedOn w:val="Tekstpodstawowy"/>
    <w:rsid w:val="00D51CF0"/>
    <w:rPr>
      <w:rFonts w:cs="Tahoma"/>
    </w:rPr>
  </w:style>
  <w:style w:type="paragraph" w:customStyle="1" w:styleId="Podpis3">
    <w:name w:val="Podpis3"/>
    <w:basedOn w:val="Normalny"/>
    <w:rsid w:val="00D51CF0"/>
    <w:pPr>
      <w:widowControl w:val="0"/>
      <w:suppressLineNumbers/>
      <w:suppressAutoHyphens/>
      <w:spacing w:before="120" w:after="120" w:line="240" w:lineRule="auto"/>
    </w:pPr>
    <w:rPr>
      <w:rFonts w:ascii="Times New Roman" w:eastAsia="Arial Unicode MS" w:hAnsi="Times New Roman" w:cs="Mangal"/>
      <w:i/>
      <w:iCs/>
      <w:kern w:val="1"/>
      <w:sz w:val="24"/>
      <w:szCs w:val="24"/>
      <w:lang w:eastAsia="ar-SA"/>
    </w:rPr>
  </w:style>
  <w:style w:type="paragraph" w:customStyle="1" w:styleId="Indeks">
    <w:name w:val="Indeks"/>
    <w:basedOn w:val="Normalny"/>
    <w:rsid w:val="00D51CF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20">
    <w:name w:val="Nagłówek2"/>
    <w:basedOn w:val="Normalny"/>
    <w:next w:val="Tekstpodstawowy"/>
    <w:rsid w:val="00D51CF0"/>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2">
    <w:name w:val="Podpis2"/>
    <w:basedOn w:val="Normalny"/>
    <w:rsid w:val="00D51CF0"/>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Nagwek10">
    <w:name w:val="Nagłówek1"/>
    <w:basedOn w:val="Normalny"/>
    <w:next w:val="Tekstpodstawowy"/>
    <w:rsid w:val="00D51CF0"/>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D51CF0"/>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styleId="Tekstpodstawowywcity">
    <w:name w:val="Body Text Indent"/>
    <w:basedOn w:val="Normalny"/>
    <w:link w:val="TekstpodstawowywcityZnak"/>
    <w:rsid w:val="00D51CF0"/>
    <w:pPr>
      <w:widowControl w:val="0"/>
      <w:tabs>
        <w:tab w:val="left" w:pos="-17574"/>
        <w:tab w:val="left" w:pos="6808"/>
        <w:tab w:val="left" w:pos="7233"/>
      </w:tabs>
      <w:suppressAutoHyphens/>
      <w:spacing w:after="0" w:line="240" w:lineRule="auto"/>
      <w:ind w:left="284" w:hanging="284"/>
      <w:jc w:val="both"/>
    </w:pPr>
    <w:rPr>
      <w:rFonts w:ascii="Arial" w:eastAsia="Arial Unicode MS" w:hAnsi="Arial" w:cs="Arial"/>
      <w:kern w:val="1"/>
      <w:sz w:val="20"/>
      <w:szCs w:val="20"/>
      <w:lang w:eastAsia="ar-SA"/>
    </w:rPr>
  </w:style>
  <w:style w:type="character" w:customStyle="1" w:styleId="TekstpodstawowywcityZnak">
    <w:name w:val="Tekst podstawowy wcięty Znak"/>
    <w:basedOn w:val="Domylnaczcionkaakapitu"/>
    <w:link w:val="Tekstpodstawowywcity"/>
    <w:rsid w:val="00D51CF0"/>
    <w:rPr>
      <w:rFonts w:ascii="Arial" w:eastAsia="Arial Unicode MS" w:hAnsi="Arial" w:cs="Arial"/>
      <w:kern w:val="1"/>
      <w:sz w:val="20"/>
      <w:szCs w:val="20"/>
      <w:lang w:eastAsia="ar-SA"/>
    </w:rPr>
  </w:style>
  <w:style w:type="paragraph" w:customStyle="1" w:styleId="Tekstpodstawowy31">
    <w:name w:val="Tekst podstawowy 31"/>
    <w:basedOn w:val="Normalny"/>
    <w:rsid w:val="00D51CF0"/>
    <w:pPr>
      <w:widowControl w:val="0"/>
      <w:suppressAutoHyphens/>
      <w:autoSpaceDE w:val="0"/>
      <w:spacing w:after="0" w:line="0" w:lineRule="atLeast"/>
    </w:pPr>
    <w:rPr>
      <w:rFonts w:ascii="Arial" w:eastAsia="Arial Unicode MS" w:hAnsi="Arial" w:cs="Arial"/>
      <w:kern w:val="1"/>
      <w:lang w:eastAsia="ar-SA"/>
    </w:rPr>
  </w:style>
  <w:style w:type="paragraph" w:customStyle="1" w:styleId="tyt">
    <w:name w:val="tyt"/>
    <w:basedOn w:val="Normalny"/>
    <w:rsid w:val="00D51CF0"/>
    <w:pPr>
      <w:keepNext/>
      <w:widowControl w:val="0"/>
      <w:suppressAutoHyphens/>
      <w:spacing w:before="60" w:after="60" w:line="240" w:lineRule="auto"/>
      <w:jc w:val="center"/>
    </w:pPr>
    <w:rPr>
      <w:rFonts w:ascii="Arial" w:eastAsia="Arial Unicode MS" w:hAnsi="Arial" w:cs="Arial"/>
      <w:b/>
      <w:bCs/>
      <w:kern w:val="1"/>
      <w:sz w:val="24"/>
      <w:szCs w:val="24"/>
      <w:lang w:eastAsia="ar-SA"/>
    </w:rPr>
  </w:style>
  <w:style w:type="paragraph" w:styleId="Tytu">
    <w:name w:val="Title"/>
    <w:basedOn w:val="Normalny"/>
    <w:next w:val="Podtytu"/>
    <w:link w:val="TytuZnak"/>
    <w:qFormat/>
    <w:rsid w:val="00D51CF0"/>
    <w:pPr>
      <w:widowControl w:val="0"/>
      <w:suppressAutoHyphens/>
      <w:spacing w:after="0" w:line="240" w:lineRule="auto"/>
      <w:jc w:val="center"/>
    </w:pPr>
    <w:rPr>
      <w:rFonts w:ascii="Arial" w:eastAsia="Arial Unicode MS" w:hAnsi="Arial" w:cs="Arial"/>
      <w:b/>
      <w:i/>
      <w:kern w:val="1"/>
      <w:sz w:val="40"/>
      <w:szCs w:val="24"/>
      <w:lang w:eastAsia="ar-SA"/>
    </w:rPr>
  </w:style>
  <w:style w:type="character" w:customStyle="1" w:styleId="TytuZnak">
    <w:name w:val="Tytuł Znak"/>
    <w:basedOn w:val="Domylnaczcionkaakapitu"/>
    <w:link w:val="Tytu"/>
    <w:rsid w:val="00D51CF0"/>
    <w:rPr>
      <w:rFonts w:ascii="Arial" w:eastAsia="Arial Unicode MS" w:hAnsi="Arial" w:cs="Arial"/>
      <w:b/>
      <w:i/>
      <w:kern w:val="1"/>
      <w:sz w:val="40"/>
      <w:szCs w:val="24"/>
      <w:lang w:eastAsia="ar-SA"/>
    </w:rPr>
  </w:style>
  <w:style w:type="paragraph" w:styleId="Podtytu">
    <w:name w:val="Subtitle"/>
    <w:basedOn w:val="Normalny"/>
    <w:next w:val="Tekstpodstawowy"/>
    <w:link w:val="PodtytuZnak"/>
    <w:qFormat/>
    <w:rsid w:val="00D51CF0"/>
    <w:pPr>
      <w:widowControl w:val="0"/>
      <w:shd w:val="clear" w:color="auto" w:fill="FFFFFF"/>
      <w:suppressAutoHyphens/>
      <w:autoSpaceDE w:val="0"/>
      <w:spacing w:after="0" w:line="240" w:lineRule="auto"/>
      <w:jc w:val="center"/>
    </w:pPr>
    <w:rPr>
      <w:rFonts w:ascii="Times New Roman" w:eastAsia="Arial Unicode MS" w:hAnsi="Times New Roman" w:cs="Times New Roman"/>
      <w:color w:val="000000"/>
      <w:kern w:val="1"/>
      <w:sz w:val="28"/>
      <w:szCs w:val="28"/>
      <w:lang w:eastAsia="ar-SA"/>
    </w:rPr>
  </w:style>
  <w:style w:type="character" w:customStyle="1" w:styleId="PodtytuZnak">
    <w:name w:val="Podtytuł Znak"/>
    <w:basedOn w:val="Domylnaczcionkaakapitu"/>
    <w:link w:val="Podtytu"/>
    <w:rsid w:val="00D51CF0"/>
    <w:rPr>
      <w:rFonts w:ascii="Times New Roman" w:eastAsia="Arial Unicode MS" w:hAnsi="Times New Roman" w:cs="Times New Roman"/>
      <w:color w:val="000000"/>
      <w:kern w:val="1"/>
      <w:sz w:val="28"/>
      <w:szCs w:val="28"/>
      <w:shd w:val="clear" w:color="auto" w:fill="FFFFFF"/>
      <w:lang w:eastAsia="ar-SA"/>
    </w:rPr>
  </w:style>
  <w:style w:type="paragraph" w:customStyle="1" w:styleId="ust">
    <w:name w:val="ust"/>
    <w:rsid w:val="00D51CF0"/>
    <w:pPr>
      <w:suppressAutoHyphens/>
      <w:spacing w:before="60" w:after="60" w:line="240" w:lineRule="auto"/>
      <w:ind w:left="426" w:hanging="284"/>
      <w:jc w:val="both"/>
    </w:pPr>
    <w:rPr>
      <w:rFonts w:ascii="Times New Roman" w:eastAsia="Arial" w:hAnsi="Times New Roman" w:cs="Times New Roman"/>
      <w:kern w:val="1"/>
      <w:sz w:val="24"/>
      <w:szCs w:val="24"/>
      <w:lang w:eastAsia="ar-SA"/>
    </w:rPr>
  </w:style>
  <w:style w:type="paragraph" w:customStyle="1" w:styleId="pkt">
    <w:name w:val="pkt"/>
    <w:basedOn w:val="Normalny"/>
    <w:rsid w:val="00D51CF0"/>
    <w:pPr>
      <w:widowControl w:val="0"/>
      <w:suppressAutoHyphens/>
      <w:spacing w:before="60" w:after="60" w:line="240" w:lineRule="auto"/>
      <w:ind w:left="851" w:hanging="295"/>
      <w:jc w:val="both"/>
    </w:pPr>
    <w:rPr>
      <w:rFonts w:ascii="Arial" w:eastAsia="Arial Unicode MS" w:hAnsi="Arial" w:cs="Arial"/>
      <w:kern w:val="1"/>
      <w:sz w:val="24"/>
      <w:szCs w:val="24"/>
      <w:lang w:eastAsia="ar-SA"/>
    </w:rPr>
  </w:style>
  <w:style w:type="paragraph" w:customStyle="1" w:styleId="Zwykytekst1">
    <w:name w:val="Zwykły tekst1"/>
    <w:basedOn w:val="Normalny"/>
    <w:rsid w:val="00D51CF0"/>
    <w:pPr>
      <w:widowControl w:val="0"/>
      <w:spacing w:after="0" w:line="240" w:lineRule="auto"/>
    </w:pPr>
    <w:rPr>
      <w:rFonts w:ascii="Courier New" w:eastAsia="Arial Unicode MS" w:hAnsi="Courier New" w:cs="Batang"/>
      <w:kern w:val="1"/>
      <w:sz w:val="20"/>
      <w:szCs w:val="20"/>
      <w:lang w:eastAsia="ar-SA"/>
    </w:rPr>
  </w:style>
  <w:style w:type="paragraph" w:customStyle="1" w:styleId="Default">
    <w:name w:val="Default"/>
    <w:rsid w:val="00D51CF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Zawartoramki">
    <w:name w:val="Zawartość ramki"/>
    <w:basedOn w:val="Tekstpodstawowy"/>
    <w:rsid w:val="00D51CF0"/>
  </w:style>
  <w:style w:type="paragraph" w:customStyle="1" w:styleId="Zawartotabeli">
    <w:name w:val="Zawartość tabeli"/>
    <w:basedOn w:val="Normalny"/>
    <w:rsid w:val="00D51CF0"/>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D51CF0"/>
    <w:pPr>
      <w:jc w:val="center"/>
    </w:pPr>
    <w:rPr>
      <w:b/>
      <w:bCs/>
    </w:rPr>
  </w:style>
  <w:style w:type="paragraph" w:styleId="Stopka">
    <w:name w:val="footer"/>
    <w:basedOn w:val="Normalny"/>
    <w:link w:val="StopkaZnak"/>
    <w:rsid w:val="00D51CF0"/>
    <w:pPr>
      <w:widowControl w:val="0"/>
      <w:suppressLineNumbers/>
      <w:tabs>
        <w:tab w:val="center" w:pos="4818"/>
        <w:tab w:val="right" w:pos="9637"/>
      </w:tabs>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StopkaZnak">
    <w:name w:val="Stopka Znak"/>
    <w:basedOn w:val="Domylnaczcionkaakapitu"/>
    <w:link w:val="Stopka"/>
    <w:rsid w:val="00D51CF0"/>
    <w:rPr>
      <w:rFonts w:ascii="Times New Roman" w:eastAsia="Arial Unicode MS" w:hAnsi="Times New Roman" w:cs="Times New Roman"/>
      <w:kern w:val="1"/>
      <w:sz w:val="24"/>
      <w:szCs w:val="24"/>
      <w:lang w:eastAsia="ar-SA"/>
    </w:rPr>
  </w:style>
  <w:style w:type="paragraph" w:styleId="Nagwek">
    <w:name w:val="header"/>
    <w:basedOn w:val="Normalny"/>
    <w:link w:val="NagwekZnak"/>
    <w:rsid w:val="00D51CF0"/>
    <w:pPr>
      <w:widowControl w:val="0"/>
      <w:suppressLineNumbers/>
      <w:tabs>
        <w:tab w:val="center" w:pos="4818"/>
        <w:tab w:val="right" w:pos="9637"/>
      </w:tabs>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NagwekZnak">
    <w:name w:val="Nagłówek Znak"/>
    <w:basedOn w:val="Domylnaczcionkaakapitu"/>
    <w:link w:val="Nagwek"/>
    <w:rsid w:val="00D51CF0"/>
    <w:rPr>
      <w:rFonts w:ascii="Times New Roman" w:eastAsia="Arial Unicode MS" w:hAnsi="Times New Roman" w:cs="Times New Roman"/>
      <w:kern w:val="1"/>
      <w:sz w:val="24"/>
      <w:szCs w:val="24"/>
      <w:lang w:eastAsia="ar-SA"/>
    </w:rPr>
  </w:style>
  <w:style w:type="paragraph" w:customStyle="1" w:styleId="Tekstpodstawowywcity21">
    <w:name w:val="Tekst podstawowy wcięty 21"/>
    <w:basedOn w:val="Normalny"/>
    <w:rsid w:val="00D51CF0"/>
    <w:pPr>
      <w:widowControl w:val="0"/>
      <w:suppressAutoHyphens/>
      <w:spacing w:after="0" w:line="240" w:lineRule="auto"/>
      <w:ind w:left="360"/>
    </w:pPr>
    <w:rPr>
      <w:rFonts w:ascii="Times New Roman" w:eastAsia="Arial Unicode MS" w:hAnsi="Times New Roman" w:cs="Times New Roman"/>
      <w:kern w:val="1"/>
      <w:sz w:val="28"/>
      <w:szCs w:val="24"/>
      <w:lang w:eastAsia="ar-SA"/>
    </w:rPr>
  </w:style>
  <w:style w:type="paragraph" w:styleId="Tekstprzypisudolnego">
    <w:name w:val="footnote text"/>
    <w:basedOn w:val="Normalny"/>
    <w:link w:val="TekstprzypisudolnegoZnak"/>
    <w:rsid w:val="00D51CF0"/>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rsid w:val="00D51CF0"/>
    <w:rPr>
      <w:rFonts w:ascii="Times New Roman" w:eastAsia="Times New Roman" w:hAnsi="Times New Roman" w:cs="Times New Roman"/>
      <w:kern w:val="1"/>
      <w:sz w:val="20"/>
      <w:szCs w:val="20"/>
      <w:lang w:eastAsia="ar-SA"/>
    </w:rPr>
  </w:style>
  <w:style w:type="paragraph" w:customStyle="1" w:styleId="BodyText2">
    <w:name w:val="Body Text 2"/>
    <w:basedOn w:val="Normalny"/>
    <w:rsid w:val="00D51CF0"/>
    <w:pPr>
      <w:suppressAutoHyphens/>
      <w:overflowPunct w:val="0"/>
      <w:autoSpaceDE w:val="0"/>
      <w:spacing w:before="40" w:after="40" w:line="240" w:lineRule="auto"/>
      <w:textAlignment w:val="baseline"/>
    </w:pPr>
    <w:rPr>
      <w:rFonts w:ascii="Times New Roman" w:eastAsia="Times New Roman" w:hAnsi="Times New Roman" w:cs="Arial"/>
      <w:color w:val="0000FF"/>
      <w:kern w:val="1"/>
      <w:sz w:val="20"/>
      <w:szCs w:val="20"/>
      <w:lang w:eastAsia="ar-SA"/>
    </w:rPr>
  </w:style>
  <w:style w:type="paragraph" w:customStyle="1" w:styleId="Zwykytekst2">
    <w:name w:val="Zwykły tekst2"/>
    <w:basedOn w:val="Normalny"/>
    <w:rsid w:val="00D51CF0"/>
    <w:pPr>
      <w:spacing w:after="0" w:line="240" w:lineRule="auto"/>
    </w:pPr>
    <w:rPr>
      <w:rFonts w:ascii="Courier New" w:eastAsia="Times New Roman" w:hAnsi="Courier New" w:cs="Batang"/>
      <w:kern w:val="1"/>
      <w:sz w:val="20"/>
      <w:szCs w:val="20"/>
      <w:lang w:eastAsia="ar-SA"/>
    </w:rPr>
  </w:style>
  <w:style w:type="paragraph" w:customStyle="1" w:styleId="Tekstpodstawowywcity22">
    <w:name w:val="Tekst podstawowy wcięty 22"/>
    <w:basedOn w:val="Normalny"/>
    <w:rsid w:val="00D51CF0"/>
    <w:pPr>
      <w:widowControl w:val="0"/>
      <w:suppressAutoHyphens/>
      <w:spacing w:after="120" w:line="480" w:lineRule="auto"/>
      <w:ind w:left="283"/>
    </w:pPr>
    <w:rPr>
      <w:rFonts w:ascii="Times New Roman" w:eastAsia="Arial Unicode MS" w:hAnsi="Times New Roman" w:cs="Times New Roman"/>
      <w:kern w:val="1"/>
      <w:sz w:val="24"/>
      <w:szCs w:val="24"/>
      <w:lang w:eastAsia="ar-SA"/>
    </w:rPr>
  </w:style>
  <w:style w:type="paragraph" w:customStyle="1" w:styleId="wsprawie">
    <w:name w:val="w sprawie"/>
    <w:basedOn w:val="Normalny"/>
    <w:rsid w:val="00D51CF0"/>
    <w:pPr>
      <w:numPr>
        <w:numId w:val="15"/>
      </w:numPr>
      <w:spacing w:after="160" w:line="240" w:lineRule="auto"/>
      <w:jc w:val="center"/>
    </w:pPr>
    <w:rPr>
      <w:rFonts w:ascii="Times New Roman" w:eastAsia="Times New Roman" w:hAnsi="Times New Roman" w:cs="Times New Roman"/>
      <w:b/>
      <w:kern w:val="1"/>
      <w:sz w:val="24"/>
      <w:szCs w:val="20"/>
      <w:lang w:eastAsia="ar-SA"/>
    </w:rPr>
  </w:style>
  <w:style w:type="paragraph" w:customStyle="1" w:styleId="zdnia">
    <w:name w:val="z dnia"/>
    <w:rsid w:val="00D51CF0"/>
    <w:pPr>
      <w:numPr>
        <w:numId w:val="15"/>
      </w:numPr>
      <w:suppressAutoHyphens/>
      <w:spacing w:before="80" w:after="160" w:line="240" w:lineRule="auto"/>
      <w:jc w:val="center"/>
    </w:pPr>
    <w:rPr>
      <w:rFonts w:ascii="Times New Roman" w:eastAsia="Arial" w:hAnsi="Times New Roman" w:cs="Times New Roman"/>
      <w:sz w:val="24"/>
      <w:szCs w:val="20"/>
      <w:lang w:eastAsia="ar-SA"/>
    </w:rPr>
  </w:style>
  <w:style w:type="paragraph" w:customStyle="1" w:styleId="podstawa">
    <w:name w:val="podstawa"/>
    <w:rsid w:val="00D51CF0"/>
    <w:pPr>
      <w:numPr>
        <w:numId w:val="15"/>
      </w:numPr>
      <w:suppressAutoHyphens/>
      <w:spacing w:before="80" w:after="240" w:line="240" w:lineRule="auto"/>
      <w:jc w:val="both"/>
    </w:pPr>
    <w:rPr>
      <w:rFonts w:ascii="Times New Roman" w:eastAsia="Arial" w:hAnsi="Times New Roman" w:cs="Times New Roman"/>
      <w:sz w:val="24"/>
      <w:szCs w:val="20"/>
      <w:lang w:eastAsia="ar-SA"/>
    </w:rPr>
  </w:style>
  <w:style w:type="paragraph" w:styleId="Tekstpodstawowy2">
    <w:name w:val="Body Text 2"/>
    <w:basedOn w:val="Normalny"/>
    <w:link w:val="Tekstpodstawowy2Znak"/>
    <w:rsid w:val="00D51CF0"/>
    <w:pPr>
      <w:widowControl w:val="0"/>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Tekstpodstawowy2Znak">
    <w:name w:val="Tekst podstawowy 2 Znak"/>
    <w:basedOn w:val="Domylnaczcionkaakapitu"/>
    <w:link w:val="Tekstpodstawowy2"/>
    <w:rsid w:val="00D51CF0"/>
    <w:rPr>
      <w:rFonts w:ascii="Times New Roman" w:eastAsia="Arial Unicode MS" w:hAnsi="Times New Roman" w:cs="Times New Roman"/>
      <w:kern w:val="1"/>
      <w:sz w:val="24"/>
      <w:szCs w:val="24"/>
      <w:lang w:eastAsia="ar-SA"/>
    </w:rPr>
  </w:style>
  <w:style w:type="character" w:customStyle="1" w:styleId="style61">
    <w:name w:val="style61"/>
    <w:rsid w:val="00D51CF0"/>
    <w:rPr>
      <w:sz w:val="20"/>
      <w:szCs w:val="20"/>
      <w:shd w:val="clear" w:color="auto" w:fill="FFFFFF"/>
    </w:rPr>
  </w:style>
  <w:style w:type="paragraph" w:styleId="Akapitzlist">
    <w:name w:val="List Paragraph"/>
    <w:basedOn w:val="Normalny"/>
    <w:qFormat/>
    <w:rsid w:val="00D51CF0"/>
    <w:pPr>
      <w:ind w:left="720"/>
      <w:contextualSpacing/>
    </w:pPr>
    <w:rPr>
      <w:rFonts w:ascii="Calibri" w:eastAsia="Calibri" w:hAnsi="Calibri" w:cs="Times New Roman"/>
    </w:rPr>
  </w:style>
  <w:style w:type="paragraph" w:customStyle="1" w:styleId="Styl1">
    <w:name w:val="Styl1"/>
    <w:rsid w:val="00D51CF0"/>
    <w:pPr>
      <w:spacing w:after="0" w:line="240" w:lineRule="auto"/>
      <w:jc w:val="both"/>
    </w:pPr>
    <w:rPr>
      <w:rFonts w:ascii="Times New Roman" w:eastAsia="Arial Unicode MS" w:hAnsi="Times New Roman" w:cs="Times New Roman"/>
      <w:kern w:val="1"/>
      <w:lang w:eastAsia="ar-SA"/>
    </w:rPr>
  </w:style>
  <w:style w:type="paragraph" w:styleId="NormalnyWeb">
    <w:name w:val="Normal (Web)"/>
    <w:basedOn w:val="Normalny"/>
    <w:rsid w:val="00D51C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D51CF0"/>
    <w:pPr>
      <w:suppressAutoHyphens/>
      <w:spacing w:after="120" w:line="48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D51CF0"/>
    <w:pPr>
      <w:widowControl w:val="0"/>
      <w:suppressAutoHyphens/>
      <w:spacing w:after="0" w:line="240" w:lineRule="auto"/>
    </w:pPr>
    <w:rPr>
      <w:rFonts w:ascii="Tahoma" w:eastAsia="Arial Unicode MS" w:hAnsi="Tahoma" w:cs="Times New Roman"/>
      <w:kern w:val="1"/>
      <w:sz w:val="16"/>
      <w:szCs w:val="16"/>
      <w:lang w:val="x-none" w:eastAsia="ar-SA"/>
    </w:rPr>
  </w:style>
  <w:style w:type="character" w:customStyle="1" w:styleId="TekstdymkaZnak">
    <w:name w:val="Tekst dymka Znak"/>
    <w:basedOn w:val="Domylnaczcionkaakapitu"/>
    <w:link w:val="Tekstdymka"/>
    <w:rsid w:val="00D51CF0"/>
    <w:rPr>
      <w:rFonts w:ascii="Tahoma" w:eastAsia="Arial Unicode MS" w:hAnsi="Tahoma" w:cs="Times New Roman"/>
      <w:kern w:val="1"/>
      <w:sz w:val="16"/>
      <w:szCs w:val="16"/>
      <w:lang w:val="x-none" w:eastAsia="ar-SA"/>
    </w:rPr>
  </w:style>
  <w:style w:type="paragraph" w:styleId="Zwykytekst">
    <w:name w:val="Plain Text"/>
    <w:basedOn w:val="Normalny"/>
    <w:link w:val="ZwykytekstZnak"/>
    <w:rsid w:val="00D51CF0"/>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51CF0"/>
    <w:rPr>
      <w:rFonts w:ascii="Courier New" w:eastAsia="Times New Roman" w:hAnsi="Courier New" w:cs="Batang"/>
      <w:sz w:val="20"/>
      <w:szCs w:val="20"/>
      <w:lang w:eastAsia="pl-PL"/>
    </w:rPr>
  </w:style>
  <w:style w:type="character" w:styleId="Pogrubienie">
    <w:name w:val="Strong"/>
    <w:uiPriority w:val="22"/>
    <w:qFormat/>
    <w:rsid w:val="00D51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om.pl/slownik.bhtml?term=Cz%C4%99stotliwo%C5%9B%C4%87+taktowania&amp;definitionId=1707302386" TargetMode="External"/><Relationship Id="rId13" Type="http://schemas.openxmlformats.org/officeDocument/2006/relationships/hyperlink" Target="http://www.euro.com.pl/slownik.bhtml?term=Pojemno%C5%9B%C4%87+dysku&amp;definitionId=1707327772" TargetMode="External"/><Relationship Id="rId18" Type="http://schemas.openxmlformats.org/officeDocument/2006/relationships/hyperlink" Target="http://www.euro.com.pl/slownik.bhtml?term=Wbudowana+kamera&amp;definitionId=357286212" TargetMode="External"/><Relationship Id="rId26" Type="http://schemas.openxmlformats.org/officeDocument/2006/relationships/hyperlink" Target="http://www.euro.com.pl/slownik.bhtml?term=Z%C5%82%C4%85cze+USB+2.0&amp;definitionId=357300656"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euro.com.pl/slownik.bhtml?term=Bluetooth&amp;definitionId=357292056" TargetMode="External"/><Relationship Id="rId34" Type="http://schemas.openxmlformats.org/officeDocument/2006/relationships/hyperlink" Target="http://www.euro.com.pl/slownik.bhtml?term=Wyj%C5%9Bcie+S-Video&amp;definitionId=265984008" TargetMode="External"/><Relationship Id="rId42" Type="http://schemas.openxmlformats.org/officeDocument/2006/relationships/theme" Target="theme/theme1.xml"/><Relationship Id="rId7" Type="http://schemas.openxmlformats.org/officeDocument/2006/relationships/hyperlink" Target="http://www.euro.com.pl/slownik.bhtml?term=Rodzaj+procesora&amp;definitionId=357275372" TargetMode="External"/><Relationship Id="rId12" Type="http://schemas.openxmlformats.org/officeDocument/2006/relationships/hyperlink" Target="http://www.euro.com.pl/slownik.bhtml?term=Pami%C4%99%C4%87+RAM&amp;definitionId=357278166" TargetMode="External"/><Relationship Id="rId17" Type="http://schemas.openxmlformats.org/officeDocument/2006/relationships/hyperlink" Target="http://www.euro.com.pl/slownik.bhtml?term=Karta+d%C5%BAwi%C4%99kowa&amp;definitionId=1706966300" TargetMode="External"/><Relationship Id="rId25" Type="http://schemas.openxmlformats.org/officeDocument/2006/relationships/hyperlink" Target="http://www.euro.com.pl/slownik.bhtml?term=Z%C5%82%C4%85cze+Fire-Wire+%28IEEE1394%29&amp;definitionId=264100620" TargetMode="External"/><Relationship Id="rId33" Type="http://schemas.openxmlformats.org/officeDocument/2006/relationships/hyperlink" Target="http://www.euro.com.pl/slownik.bhtml?term=Wyj%C5%9Bcie+VGA&amp;definitionId=357331492" TargetMode="External"/><Relationship Id="rId38" Type="http://schemas.openxmlformats.org/officeDocument/2006/relationships/hyperlink" Target="http://www.euro.com.pl/slownik.bhtml?term=Z%C5%82%C4%85cze+replikatora+port%C3%B3w&amp;definitionId=1707063204" TargetMode="External"/><Relationship Id="rId2" Type="http://schemas.openxmlformats.org/officeDocument/2006/relationships/styles" Target="styles.xml"/><Relationship Id="rId16" Type="http://schemas.openxmlformats.org/officeDocument/2006/relationships/hyperlink" Target="http://www.euro.com.pl/slownik.bhtml?term=Czytnik+kart+pami%C4%99ci&amp;definitionId=1707561032" TargetMode="External"/><Relationship Id="rId20" Type="http://schemas.openxmlformats.org/officeDocument/2006/relationships/hyperlink" Target="http://www.euro.com.pl/slownik.bhtml?term=Karta+bezprzewodowa+%28WiFi%29&amp;definitionId=357290248" TargetMode="External"/><Relationship Id="rId29" Type="http://schemas.openxmlformats.org/officeDocument/2006/relationships/hyperlink" Target="http://www.euro.com.pl/slownik.bhtml?term=Z%C5%82%C4%85cze+ExpressCard+54&amp;definitionId=35732145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uro.com.pl/foto/8/1597610928/24aa6f5ca825496c17276a68287d3805/toshiba-satellite-l750-144-w7hp,1597610928_2.jpg" TargetMode="External"/><Relationship Id="rId11" Type="http://schemas.openxmlformats.org/officeDocument/2006/relationships/hyperlink" Target="http://www.euro.com.pl/slownik.bhtml?term=Maksymalna+rozdzielczo%C5%9B%C4%87&amp;definitionId=1331991634" TargetMode="External"/><Relationship Id="rId24" Type="http://schemas.openxmlformats.org/officeDocument/2006/relationships/hyperlink" Target="http://www.euro.com.pl/slownik.bhtml?term=Podczerwie%C5%84+IrDA&amp;definitionId=1706952130" TargetMode="External"/><Relationship Id="rId32" Type="http://schemas.openxmlformats.org/officeDocument/2006/relationships/hyperlink" Target="http://www.euro.com.pl/slownik.bhtml?term=Wyj%C5%9Bcie+HDMI&amp;definitionId=264465636" TargetMode="External"/><Relationship Id="rId37" Type="http://schemas.openxmlformats.org/officeDocument/2006/relationships/hyperlink" Target="http://www.euro.com.pl/slownik.bhtml?term=Port+RS232+%28szeregowy%29&amp;definitionId=170700533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ro.com.pl/slownik.bhtml?term=Rodzaj+nap%C4%99du&amp;definitionId=357281450" TargetMode="External"/><Relationship Id="rId23" Type="http://schemas.openxmlformats.org/officeDocument/2006/relationships/hyperlink" Target="http://www.euro.com.pl/slownik.bhtml?term=Modu%C5%82+GPS&amp;definitionId=357296894" TargetMode="External"/><Relationship Id="rId28" Type="http://schemas.openxmlformats.org/officeDocument/2006/relationships/hyperlink" Target="http://www.euro.com.pl/slownik.bhtml?term=Z%C5%82%C4%85cze+ExpressCard+34&amp;definitionId=357319026" TargetMode="External"/><Relationship Id="rId36" Type="http://schemas.openxmlformats.org/officeDocument/2006/relationships/hyperlink" Target="http://www.euro.com.pl/slownik.bhtml?term=Wyj%C5%9Bcie+S%2FPDIF&amp;definitionId=1707461722" TargetMode="External"/><Relationship Id="rId10" Type="http://schemas.openxmlformats.org/officeDocument/2006/relationships/hyperlink" Target="http://www.euro.com.pl/slownik.bhtml?term=Przek%C4%85tna+ekranu&amp;definitionId=357249498" TargetMode="External"/><Relationship Id="rId19" Type="http://schemas.openxmlformats.org/officeDocument/2006/relationships/hyperlink" Target="http://www.euro.com.pl/slownik.bhtml?term=Karta+sieciowa&amp;definitionId=1706971560" TargetMode="External"/><Relationship Id="rId31" Type="http://schemas.openxmlformats.org/officeDocument/2006/relationships/hyperlink" Target="http://www.euro.com.pl/slownik.bhtml?term=Wyj%C5%9Bcie+DVI&amp;definitionId=264085162" TargetMode="External"/><Relationship Id="rId4" Type="http://schemas.openxmlformats.org/officeDocument/2006/relationships/settings" Target="settings.xml"/><Relationship Id="rId9" Type="http://schemas.openxmlformats.org/officeDocument/2006/relationships/hyperlink" Target="http://www.euro.com.pl/slownik.bhtml?term=Pami%C4%99%C4%87+podr%C4%99czna+CACHE&amp;definitionId=1706944060" TargetMode="External"/><Relationship Id="rId14" Type="http://schemas.openxmlformats.org/officeDocument/2006/relationships/hyperlink" Target="http://www.euro.com.pl/slownik.bhtml?term=Pr%C4%99dko%C5%9B%C4%87+obrotowa&amp;definitionId=1707543590" TargetMode="External"/><Relationship Id="rId22" Type="http://schemas.openxmlformats.org/officeDocument/2006/relationships/hyperlink" Target="http://www.euro.com.pl/slownik.bhtml?term=Modem+3G&amp;definitionId=357294422" TargetMode="External"/><Relationship Id="rId27" Type="http://schemas.openxmlformats.org/officeDocument/2006/relationships/hyperlink" Target="http://www.euro.com.pl/slownik.bhtml?term=Z%C5%82%C4%85cze+USB+3.0&amp;definitionId=357309870" TargetMode="External"/><Relationship Id="rId30" Type="http://schemas.openxmlformats.org/officeDocument/2006/relationships/hyperlink" Target="http://www.euro.com.pl/slownik.bhtml?term=Z%C5%82%C4%85cze+E-SATA&amp;definitionId=357324656" TargetMode="External"/><Relationship Id="rId35" Type="http://schemas.openxmlformats.org/officeDocument/2006/relationships/hyperlink" Target="http://www.euro.com.pl/slownik.bhtml?term=Tuner+TV&amp;definitionId=133200139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12341</Words>
  <Characters>74049</Characters>
  <Application>Microsoft Office Word</Application>
  <DocSecurity>0</DocSecurity>
  <Lines>617</Lines>
  <Paragraphs>172</Paragraphs>
  <ScaleCrop>false</ScaleCrop>
  <Company/>
  <LinksUpToDate>false</LinksUpToDate>
  <CharactersWithSpaces>86218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2011-12-19T12:46:00Z</dcterms:created>
  <dcterms:modified xsi:type="dcterms:W3CDTF">2011-12-19T12:46:00Z</dcterms:modified>
</cp:coreProperties>
</file>